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E" w:rsidRPr="00D71B7E" w:rsidRDefault="00D71B7E" w:rsidP="00D71B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B7E">
        <w:rPr>
          <w:rFonts w:ascii="Times New Roman" w:hAnsi="Times New Roman" w:cs="Times New Roman"/>
          <w:sz w:val="24"/>
          <w:szCs w:val="24"/>
          <w:lang w:val="en-US"/>
        </w:rPr>
        <w:t>CONSILIUL ORĂȘENESC ORHEI</w:t>
      </w:r>
    </w:p>
    <w:p w:rsidR="00D71B7E" w:rsidRPr="00D71B7E" w:rsidRDefault="00D71B7E" w:rsidP="00D71B7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7E">
        <w:rPr>
          <w:rFonts w:ascii="Times New Roman" w:hAnsi="Times New Roman" w:cs="Times New Roman"/>
          <w:sz w:val="24"/>
          <w:szCs w:val="24"/>
          <w:lang w:val="en-US"/>
        </w:rPr>
        <w:t>PROIECT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7E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D71B7E">
        <w:rPr>
          <w:rFonts w:ascii="Times New Roman" w:hAnsi="Times New Roman" w:cs="Times New Roman"/>
          <w:sz w:val="24"/>
          <w:szCs w:val="24"/>
        </w:rPr>
        <w:t>ZIE</w:t>
      </w:r>
    </w:p>
    <w:p w:rsidR="00EF60FE" w:rsidRDefault="00D71B7E" w:rsidP="00EF60F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71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din_______________201</w:t>
      </w:r>
      <w:r w:rsidRPr="00D71B7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71B7E" w:rsidRPr="00C66B12" w:rsidRDefault="00D71B7E" w:rsidP="00EF60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60FE">
        <w:rPr>
          <w:rFonts w:ascii="Times New Roman" w:hAnsi="Times New Roman" w:cs="Times New Roman"/>
          <w:sz w:val="24"/>
          <w:szCs w:val="24"/>
        </w:rPr>
        <w:t xml:space="preserve">Cu privire la vînzarea activelor neutilizate </w:t>
      </w:r>
    </w:p>
    <w:p w:rsidR="00D71B7E" w:rsidRPr="00D71B7E" w:rsidRDefault="00D71B7E" w:rsidP="00D71B7E">
      <w:pPr>
        <w:rPr>
          <w:rFonts w:ascii="Times New Roman" w:hAnsi="Times New Roman" w:cs="Times New Roman"/>
          <w:sz w:val="24"/>
          <w:szCs w:val="24"/>
        </w:rPr>
      </w:pPr>
    </w:p>
    <w:p w:rsidR="00D71B7E" w:rsidRPr="00D62A83" w:rsidRDefault="00D71B7E" w:rsidP="0047678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B7E">
        <w:rPr>
          <w:rFonts w:ascii="Times New Roman" w:hAnsi="Times New Roman" w:cs="Times New Roman"/>
          <w:sz w:val="24"/>
          <w:szCs w:val="24"/>
        </w:rPr>
        <w:t>În</w:t>
      </w:r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787">
        <w:rPr>
          <w:rFonts w:ascii="Times New Roman" w:hAnsi="Times New Roman" w:cs="Times New Roman"/>
          <w:sz w:val="24"/>
          <w:szCs w:val="24"/>
        </w:rPr>
        <w:t>art. 14</w:t>
      </w:r>
      <w:r w:rsidRPr="00D71B7E">
        <w:rPr>
          <w:rFonts w:ascii="Times New Roman" w:hAnsi="Times New Roman" w:cs="Times New Roman"/>
          <w:sz w:val="24"/>
          <w:szCs w:val="24"/>
        </w:rPr>
        <w:t xml:space="preserve"> din Legea Republicii Moldova nr. 436-XVI din 28.12.2006 privind administraţia publică locală,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7E">
        <w:rPr>
          <w:rFonts w:ascii="Times New Roman" w:hAnsi="Times New Roman" w:cs="Times New Roman"/>
          <w:bCs/>
          <w:sz w:val="24"/>
          <w:szCs w:val="24"/>
        </w:rPr>
        <w:t xml:space="preserve">18 alin.1 şi 2 </w:t>
      </w:r>
      <w:r w:rsidRPr="00D71B7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 Legea nr.121-XVI</w:t>
      </w:r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  04.05.2007 </w:t>
      </w:r>
      <w:r>
        <w:rPr>
          <w:rFonts w:ascii="Times New Roman" w:hAnsi="Times New Roman" w:cs="Times New Roman"/>
          <w:sz w:val="24"/>
          <w:szCs w:val="24"/>
        </w:rPr>
        <w:t xml:space="preserve"> privind administrarea și deetatizarea proprietății publice, </w:t>
      </w:r>
      <w:r w:rsidR="00C66B12" w:rsidRPr="00C66B12">
        <w:rPr>
          <w:rFonts w:ascii="Times New Roman" w:hAnsi="Times New Roman" w:cs="Times New Roman"/>
          <w:sz w:val="24"/>
          <w:szCs w:val="24"/>
        </w:rPr>
        <w:t>Hotărîrea Guvernului nr.136 din 10 februarie 2009</w:t>
      </w:r>
      <w:r w:rsidR="00C66B12">
        <w:rPr>
          <w:rFonts w:ascii="Times New Roman" w:hAnsi="Times New Roman" w:cs="Times New Roman"/>
          <w:sz w:val="24"/>
          <w:szCs w:val="24"/>
        </w:rPr>
        <w:t xml:space="preserve"> prin care a fost aprobat </w:t>
      </w:r>
      <w:r>
        <w:rPr>
          <w:rFonts w:ascii="Times New Roman" w:hAnsi="Times New Roman" w:cs="Times New Roman"/>
          <w:sz w:val="24"/>
          <w:szCs w:val="24"/>
        </w:rPr>
        <w:t>Regulamentul</w:t>
      </w:r>
      <w:r w:rsidR="00C6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privind licitațiile cu strigare și cu reducere aprobat prin Hotărîrea Guvernului</w:t>
      </w:r>
      <w:r w:rsidR="00C66B12">
        <w:rPr>
          <w:rFonts w:ascii="Times New Roman" w:hAnsi="Times New Roman" w:cs="Times New Roman"/>
          <w:sz w:val="24"/>
          <w:szCs w:val="24"/>
        </w:rPr>
        <w:t xml:space="preserve"> </w:t>
      </w:r>
      <w:r w:rsidR="00C66B12" w:rsidRPr="00C66B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nr.480 din 28 </w:t>
      </w:r>
      <w:proofErr w:type="spellStart"/>
      <w:r w:rsidR="00C66B12" w:rsidRPr="00C66B12">
        <w:rPr>
          <w:rFonts w:ascii="Times New Roman" w:hAnsi="Times New Roman" w:cs="Times New Roman"/>
          <w:bCs/>
          <w:sz w:val="24"/>
          <w:szCs w:val="24"/>
          <w:lang w:val="en-US"/>
        </w:rPr>
        <w:t>martie</w:t>
      </w:r>
      <w:proofErr w:type="spellEnd"/>
      <w:r w:rsidR="00C66B12" w:rsidRPr="00C66B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2008</w:t>
      </w:r>
      <w:r w:rsidR="00C66B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6B12">
        <w:rPr>
          <w:rFonts w:ascii="Times New Roman" w:hAnsi="Times New Roman" w:cs="Times New Roman"/>
          <w:bCs/>
          <w:sz w:val="24"/>
          <w:szCs w:val="24"/>
          <w:lang w:val="en-US"/>
        </w:rPr>
        <w:t>privind</w:t>
      </w:r>
      <w:proofErr w:type="spellEnd"/>
      <w:r w:rsidR="00C66B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6B12">
        <w:rPr>
          <w:rFonts w:ascii="Times New Roman" w:hAnsi="Times New Roman" w:cs="Times New Roman"/>
          <w:bCs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Regulamentului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privire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modul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determinare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comercializare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activelor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neutilizate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ale </w:t>
      </w:r>
      <w:proofErr w:type="spellStart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>întreprinderilor</w:t>
      </w:r>
      <w:proofErr w:type="spellEnd"/>
      <w:r w:rsidRPr="00D7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76787" w:rsidRPr="00476787">
        <w:rPr>
          <w:rFonts w:ascii="Times New Roman" w:hAnsi="Times New Roman" w:cs="Times New Roman"/>
          <w:bCs/>
          <w:sz w:val="24"/>
          <w:szCs w:val="24"/>
        </w:rPr>
        <w:t>conform pct.3.3  din Statutul  în redacție nouă a Întreprinderii Municipale Pentru Achiziții,Comerț și Piețe, aprobat prin Decizia Consiliului Orășenesc Orhei nr.7.23 din 24.10.2014 „ Cu privire la aprobarea Statutului întreprinderii în redacție nouă”,</w:t>
      </w:r>
      <w:r w:rsidR="00EF60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66B12" w:rsidRPr="00C66B12">
        <w:rPr>
          <w:rFonts w:ascii="Times New Roman" w:hAnsi="Times New Roman" w:cs="Times New Roman"/>
          <w:bCs/>
          <w:sz w:val="24"/>
          <w:szCs w:val="24"/>
        </w:rPr>
        <w:t>Decizia Consiliului Orășenesc Orhei nr.</w:t>
      </w:r>
      <w:r w:rsidR="00A33C33" w:rsidRPr="00A33C33">
        <w:rPr>
          <w:rFonts w:ascii="Times New Roman" w:hAnsi="Times New Roman" w:cs="Times New Roman"/>
          <w:bCs/>
          <w:sz w:val="24"/>
          <w:szCs w:val="24"/>
        </w:rPr>
        <w:t xml:space="preserve"> .9.34 din 09.12.2016 ” Cu privire la desfiinţarea Filialei Întreprinderii Municipale Pentru Achiziţii, Comerţ şi Pieţe”</w:t>
      </w:r>
      <w:r w:rsidR="00C66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B12">
        <w:rPr>
          <w:rFonts w:ascii="Times New Roman" w:hAnsi="Times New Roman" w:cs="Times New Roman"/>
          <w:sz w:val="24"/>
          <w:szCs w:val="24"/>
        </w:rPr>
        <w:t>e</w:t>
      </w:r>
      <w:r w:rsidRPr="00D62A83">
        <w:rPr>
          <w:rFonts w:ascii="Times New Roman" w:hAnsi="Times New Roman" w:cs="Times New Roman"/>
          <w:sz w:val="24"/>
          <w:szCs w:val="24"/>
        </w:rPr>
        <w:t>xaminînd</w:t>
      </w:r>
      <w:r w:rsidR="006A7C1B">
        <w:rPr>
          <w:rFonts w:ascii="Times New Roman" w:hAnsi="Times New Roman" w:cs="Times New Roman"/>
          <w:sz w:val="24"/>
          <w:szCs w:val="24"/>
        </w:rPr>
        <w:t xml:space="preserve"> informația prezentată de managerul ș</w:t>
      </w:r>
      <w:r w:rsidR="00F239E4">
        <w:rPr>
          <w:rFonts w:ascii="Times New Roman" w:hAnsi="Times New Roman" w:cs="Times New Roman"/>
          <w:sz w:val="24"/>
          <w:szCs w:val="24"/>
        </w:rPr>
        <w:t>ef al Întreprinderii Municipale</w:t>
      </w:r>
      <w:r w:rsidR="006A7C1B">
        <w:rPr>
          <w:rFonts w:ascii="Times New Roman" w:hAnsi="Times New Roman" w:cs="Times New Roman"/>
          <w:sz w:val="24"/>
          <w:szCs w:val="24"/>
        </w:rPr>
        <w:t xml:space="preserve"> Pentru Achiziții, Comerț și Piețe, </w:t>
      </w:r>
      <w:r w:rsidR="00551938">
        <w:rPr>
          <w:rFonts w:ascii="Times New Roman" w:hAnsi="Times New Roman" w:cs="Times New Roman"/>
          <w:sz w:val="24"/>
          <w:szCs w:val="24"/>
        </w:rPr>
        <w:t>dl Eduard Țepordei,</w:t>
      </w:r>
      <w:r w:rsidRPr="00D6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7E" w:rsidRPr="00D71B7E" w:rsidRDefault="00D71B7E" w:rsidP="004767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CONSILIULUI ORĂȘENESC ORHEI </w:t>
      </w:r>
      <w:proofErr w:type="gramStart"/>
      <w:r w:rsidRPr="00D71B7E">
        <w:rPr>
          <w:rFonts w:ascii="Times New Roman" w:hAnsi="Times New Roman" w:cs="Times New Roman"/>
          <w:sz w:val="24"/>
          <w:szCs w:val="24"/>
          <w:lang w:val="en-US"/>
        </w:rPr>
        <w:t>DECIDE</w:t>
      </w:r>
      <w:proofErr w:type="gramEnd"/>
      <w:r w:rsidRPr="00D71B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641E" w:rsidRDefault="00D71B7E" w:rsidP="00612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B7E">
        <w:rPr>
          <w:rFonts w:ascii="Times New Roman" w:hAnsi="Times New Roman" w:cs="Times New Roman"/>
          <w:sz w:val="24"/>
          <w:szCs w:val="24"/>
        </w:rPr>
        <w:t>Se</w:t>
      </w:r>
      <w:r w:rsidR="00476787">
        <w:rPr>
          <w:rFonts w:ascii="Times New Roman" w:hAnsi="Times New Roman" w:cs="Times New Roman"/>
          <w:sz w:val="24"/>
          <w:szCs w:val="24"/>
        </w:rPr>
        <w:t xml:space="preserve"> acceptă expunerea la licitația cu strigare</w:t>
      </w:r>
      <w:r w:rsidR="00D62A83">
        <w:rPr>
          <w:rFonts w:ascii="Times New Roman" w:hAnsi="Times New Roman" w:cs="Times New Roman"/>
          <w:sz w:val="24"/>
          <w:szCs w:val="24"/>
        </w:rPr>
        <w:t xml:space="preserve"> de către </w:t>
      </w:r>
      <w:r w:rsidR="00D62A83" w:rsidRPr="00D62A83">
        <w:rPr>
          <w:rFonts w:ascii="Times New Roman" w:hAnsi="Times New Roman" w:cs="Times New Roman"/>
          <w:sz w:val="24"/>
          <w:szCs w:val="24"/>
        </w:rPr>
        <w:t>Întreprinderea Municipală Pentru Achiziții, Comerț și Piețe</w:t>
      </w:r>
      <w:r w:rsidR="00476787">
        <w:rPr>
          <w:rFonts w:ascii="Times New Roman" w:hAnsi="Times New Roman" w:cs="Times New Roman"/>
          <w:sz w:val="24"/>
          <w:szCs w:val="24"/>
        </w:rPr>
        <w:t xml:space="preserve"> </w:t>
      </w:r>
      <w:r w:rsidR="00D62A83">
        <w:rPr>
          <w:rFonts w:ascii="Times New Roman" w:hAnsi="Times New Roman" w:cs="Times New Roman"/>
          <w:sz w:val="24"/>
          <w:szCs w:val="24"/>
        </w:rPr>
        <w:t xml:space="preserve">a activelor </w:t>
      </w:r>
      <w:r w:rsidR="00056443">
        <w:rPr>
          <w:rFonts w:ascii="Times New Roman" w:hAnsi="Times New Roman" w:cs="Times New Roman"/>
          <w:sz w:val="24"/>
          <w:szCs w:val="24"/>
        </w:rPr>
        <w:t>care nu vor fi</w:t>
      </w:r>
      <w:r w:rsidR="00056443" w:rsidRPr="00056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787">
        <w:rPr>
          <w:rFonts w:ascii="Times New Roman" w:hAnsi="Times New Roman" w:cs="Times New Roman"/>
          <w:sz w:val="24"/>
          <w:szCs w:val="24"/>
        </w:rPr>
        <w:t>utilizate</w:t>
      </w:r>
      <w:r w:rsidR="00056443">
        <w:rPr>
          <w:rFonts w:ascii="Times New Roman" w:hAnsi="Times New Roman" w:cs="Times New Roman"/>
          <w:sz w:val="24"/>
          <w:szCs w:val="24"/>
        </w:rPr>
        <w:t xml:space="preserve"> în activitatea întreprinderii</w:t>
      </w:r>
      <w:r w:rsidR="00612E9A">
        <w:rPr>
          <w:rFonts w:ascii="Times New Roman" w:hAnsi="Times New Roman" w:cs="Times New Roman"/>
          <w:sz w:val="24"/>
          <w:szCs w:val="24"/>
        </w:rPr>
        <w:t xml:space="preserve">, </w:t>
      </w:r>
      <w:r w:rsidR="00056443">
        <w:rPr>
          <w:rFonts w:ascii="Times New Roman" w:hAnsi="Times New Roman" w:cs="Times New Roman"/>
          <w:sz w:val="24"/>
          <w:szCs w:val="24"/>
        </w:rPr>
        <w:t>în legătură cu desființarea filialei</w:t>
      </w:r>
      <w:r w:rsidR="006B19CB">
        <w:rPr>
          <w:rFonts w:ascii="Times New Roman" w:hAnsi="Times New Roman" w:cs="Times New Roman"/>
          <w:sz w:val="24"/>
          <w:szCs w:val="24"/>
        </w:rPr>
        <w:t xml:space="preserve"> (lista se anexează).</w:t>
      </w:r>
    </w:p>
    <w:p w:rsidR="00D71B7E" w:rsidRDefault="00D132A6" w:rsidP="00D13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2A6">
        <w:rPr>
          <w:rFonts w:ascii="Times New Roman" w:hAnsi="Times New Roman" w:cs="Times New Roman"/>
          <w:sz w:val="24"/>
          <w:szCs w:val="24"/>
        </w:rPr>
        <w:t xml:space="preserve">Se obligă </w:t>
      </w:r>
      <w:r w:rsidR="00D71B7E" w:rsidRPr="00D132A6">
        <w:rPr>
          <w:rFonts w:ascii="Times New Roman" w:hAnsi="Times New Roman" w:cs="Times New Roman"/>
          <w:sz w:val="24"/>
          <w:szCs w:val="24"/>
        </w:rPr>
        <w:t>Întreprinder</w:t>
      </w:r>
      <w:r w:rsidR="00476787" w:rsidRPr="00D132A6">
        <w:rPr>
          <w:rFonts w:ascii="Times New Roman" w:hAnsi="Times New Roman" w:cs="Times New Roman"/>
          <w:sz w:val="24"/>
          <w:szCs w:val="24"/>
        </w:rPr>
        <w:t>ea Municipală</w:t>
      </w:r>
      <w:r w:rsidR="00D71B7E" w:rsidRPr="00D132A6">
        <w:rPr>
          <w:rFonts w:ascii="Times New Roman" w:hAnsi="Times New Roman" w:cs="Times New Roman"/>
          <w:sz w:val="24"/>
          <w:szCs w:val="24"/>
        </w:rPr>
        <w:t xml:space="preserve"> Pentru Achiziții, Comerț și Piețe </w:t>
      </w:r>
      <w:r w:rsidRPr="00D132A6">
        <w:rPr>
          <w:rFonts w:ascii="Times New Roman" w:hAnsi="Times New Roman" w:cs="Times New Roman"/>
          <w:sz w:val="24"/>
          <w:szCs w:val="24"/>
        </w:rPr>
        <w:t>să instituie comisia de licitație și să organizeze</w:t>
      </w:r>
      <w:r w:rsidR="00476787" w:rsidRPr="00D132A6">
        <w:rPr>
          <w:rFonts w:ascii="Times New Roman" w:hAnsi="Times New Roman" w:cs="Times New Roman"/>
          <w:sz w:val="24"/>
          <w:szCs w:val="24"/>
        </w:rPr>
        <w:t xml:space="preserve"> licitația cu strigare în </w:t>
      </w:r>
      <w:r w:rsidRPr="00D132A6">
        <w:rPr>
          <w:rFonts w:ascii="Times New Roman" w:hAnsi="Times New Roman" w:cs="Times New Roman"/>
          <w:sz w:val="24"/>
          <w:szCs w:val="24"/>
        </w:rPr>
        <w:t>modul stabilit de</w:t>
      </w:r>
      <w:r w:rsidR="00476787" w:rsidRPr="00D132A6">
        <w:rPr>
          <w:rFonts w:ascii="Times New Roman" w:hAnsi="Times New Roman" w:cs="Times New Roman"/>
          <w:sz w:val="24"/>
          <w:szCs w:val="24"/>
        </w:rPr>
        <w:t xml:space="preserve"> legislația în vigoare.</w:t>
      </w:r>
    </w:p>
    <w:p w:rsidR="006B19CB" w:rsidRDefault="006B19CB" w:rsidP="006B19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19CB" w:rsidRDefault="006B19CB" w:rsidP="00D13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include în componența comisiei de licitație,dl.Verejan Pavel, ca reprezentant al Consiliului Orășenesc Orhei</w:t>
      </w:r>
    </w:p>
    <w:p w:rsidR="00D132A6" w:rsidRPr="00D132A6" w:rsidRDefault="00D132A6" w:rsidP="00D132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32A6" w:rsidRPr="00D132A6" w:rsidRDefault="00D132A6" w:rsidP="00D13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2A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împuternicește managerul șef al</w:t>
      </w:r>
      <w:r w:rsidRPr="00D132A6">
        <w:rPr>
          <w:rFonts w:ascii="Times New Roman" w:hAnsi="Times New Roman" w:cs="Times New Roman"/>
          <w:sz w:val="24"/>
          <w:szCs w:val="24"/>
        </w:rPr>
        <w:t xml:space="preserve"> Întreprinderii Municipale Pentru Achiziții, Comerț și Piețe,</w:t>
      </w:r>
      <w:r>
        <w:rPr>
          <w:rFonts w:ascii="Times New Roman" w:hAnsi="Times New Roman" w:cs="Times New Roman"/>
          <w:sz w:val="24"/>
          <w:szCs w:val="24"/>
        </w:rPr>
        <w:t xml:space="preserve"> dl Eduard Țepordei să semneze contractul de vînzare cumpărare.</w:t>
      </w:r>
    </w:p>
    <w:p w:rsidR="00D71B7E" w:rsidRPr="00D71B7E" w:rsidRDefault="00EF60FE" w:rsidP="00D132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71B7E" w:rsidRPr="00D71B7E">
        <w:rPr>
          <w:rFonts w:ascii="Times New Roman" w:hAnsi="Times New Roman" w:cs="Times New Roman"/>
          <w:sz w:val="24"/>
          <w:szCs w:val="24"/>
        </w:rPr>
        <w:t xml:space="preserve">ijloacele </w:t>
      </w:r>
      <w:r w:rsidR="0003641E">
        <w:rPr>
          <w:rFonts w:ascii="Times New Roman" w:hAnsi="Times New Roman" w:cs="Times New Roman"/>
          <w:sz w:val="24"/>
          <w:szCs w:val="24"/>
        </w:rPr>
        <w:t>bănești obținute din vînzare</w:t>
      </w:r>
      <w:r w:rsidR="00056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vor fi </w:t>
      </w:r>
      <w:r w:rsidR="00056443">
        <w:rPr>
          <w:rFonts w:ascii="Times New Roman" w:hAnsi="Times New Roman" w:cs="Times New Roman"/>
          <w:sz w:val="24"/>
          <w:szCs w:val="24"/>
        </w:rPr>
        <w:t xml:space="preserve"> </w:t>
      </w:r>
      <w:r w:rsidR="00F239E4">
        <w:rPr>
          <w:rFonts w:ascii="Times New Roman" w:hAnsi="Times New Roman" w:cs="Times New Roman"/>
          <w:sz w:val="24"/>
          <w:szCs w:val="24"/>
        </w:rPr>
        <w:t>utilizate conform legislației în vigoare.</w:t>
      </w:r>
      <w:bookmarkStart w:id="0" w:name="_GoBack"/>
      <w:bookmarkEnd w:id="0"/>
    </w:p>
    <w:p w:rsidR="0003641E" w:rsidRPr="006A7C1B" w:rsidRDefault="00D71B7E" w:rsidP="006A7C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41E">
        <w:rPr>
          <w:rFonts w:ascii="Times New Roman" w:hAnsi="Times New Roman" w:cs="Times New Roman"/>
          <w:sz w:val="24"/>
          <w:szCs w:val="24"/>
        </w:rPr>
        <w:t>Controlul asupra executării prezentei decizii revine viceprimarilor or.Orhei, Viorel DANDARA și Valerian CRISTEA.</w:t>
      </w:r>
    </w:p>
    <w:p w:rsidR="00D71B7E" w:rsidRPr="00D71B7E" w:rsidRDefault="00D71B7E" w:rsidP="00D71B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Viorel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DANDARA</w:t>
      </w:r>
    </w:p>
    <w:p w:rsidR="00D71B7E" w:rsidRPr="00D71B7E" w:rsidRDefault="00D71B7E" w:rsidP="00D71B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Valerian CRISTEA</w:t>
      </w:r>
    </w:p>
    <w:p w:rsidR="00D71B7E" w:rsidRPr="00D71B7E" w:rsidRDefault="00D71B7E" w:rsidP="00D71B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Pr="00D71B7E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APOSTOLOVA   </w:t>
      </w:r>
    </w:p>
    <w:p w:rsidR="00D71B7E" w:rsidRPr="00D71B7E" w:rsidRDefault="00D71B7E" w:rsidP="00D71B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Specialist (jurist)                                                                            </w:t>
      </w:r>
      <w:r w:rsidR="00FF52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71B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</w:p>
    <w:p w:rsidR="00D71B7E" w:rsidRPr="00EF60FE" w:rsidRDefault="00D71B7E" w:rsidP="00EF60FE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EF60FE">
        <w:rPr>
          <w:rFonts w:ascii="Times New Roman" w:hAnsi="Times New Roman" w:cs="Times New Roman"/>
          <w:lang w:val="en-US"/>
        </w:rPr>
        <w:t>Autor</w:t>
      </w:r>
      <w:proofErr w:type="spellEnd"/>
      <w:r w:rsidRPr="00EF60FE">
        <w:rPr>
          <w:rFonts w:ascii="Times New Roman" w:hAnsi="Times New Roman" w:cs="Times New Roman"/>
          <w:lang w:val="en-US"/>
        </w:rPr>
        <w:t xml:space="preserve">: Manager </w:t>
      </w:r>
      <w:proofErr w:type="spellStart"/>
      <w:r w:rsidRPr="00EF60FE">
        <w:rPr>
          <w:rFonts w:ascii="Times New Roman" w:hAnsi="Times New Roman" w:cs="Times New Roman"/>
          <w:lang w:val="en-US"/>
        </w:rPr>
        <w:t>șef</w:t>
      </w:r>
      <w:proofErr w:type="spellEnd"/>
      <w:r w:rsidRPr="00EF60F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Eduard ȚEPORDEI</w:t>
      </w:r>
    </w:p>
    <w:p w:rsidR="00D71B7E" w:rsidRPr="00EF60FE" w:rsidRDefault="00D71B7E" w:rsidP="00EF60FE">
      <w:pPr>
        <w:pStyle w:val="a3"/>
        <w:rPr>
          <w:rFonts w:ascii="Times New Roman" w:hAnsi="Times New Roman" w:cs="Times New Roman"/>
          <w:lang w:val="en-US"/>
        </w:rPr>
      </w:pPr>
      <w:r w:rsidRPr="00EF60F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 w:rsidR="00EF60FE" w:rsidRPr="00EF60FE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EF60FE">
        <w:rPr>
          <w:rFonts w:ascii="Times New Roman" w:hAnsi="Times New Roman" w:cs="Times New Roman"/>
          <w:lang w:val="en-US"/>
        </w:rPr>
        <w:t>tel.0(</w:t>
      </w:r>
      <w:proofErr w:type="gramEnd"/>
      <w:r w:rsidRPr="00EF60FE">
        <w:rPr>
          <w:rFonts w:ascii="Times New Roman" w:hAnsi="Times New Roman" w:cs="Times New Roman"/>
          <w:lang w:val="en-US"/>
        </w:rPr>
        <w:t xml:space="preserve">235)31279,mail:etepordei@gmail.com </w:t>
      </w:r>
    </w:p>
    <w:p w:rsidR="00D71B7E" w:rsidRPr="00D71B7E" w:rsidRDefault="00D71B7E" w:rsidP="00D71B7E">
      <w:pPr>
        <w:rPr>
          <w:lang w:val="en-US"/>
        </w:rPr>
      </w:pPr>
    </w:p>
    <w:p w:rsidR="00D71B7E" w:rsidRPr="00EF60FE" w:rsidRDefault="00D71B7E" w:rsidP="00D71B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0FE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EF60F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EF60FE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EF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0FE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EF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0F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EF60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proofErr w:type="spellStart"/>
      <w:r w:rsidRPr="00EF60FE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EF60FE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D71B7E" w:rsidRPr="00D71B7E" w:rsidRDefault="00D71B7E" w:rsidP="00D71B7E"/>
    <w:p w:rsidR="00D71B7E" w:rsidRPr="00D71B7E" w:rsidRDefault="00D71B7E" w:rsidP="00D71B7E"/>
    <w:p w:rsidR="00631AD5" w:rsidRDefault="00631AD5"/>
    <w:sectPr w:rsidR="00631AD5" w:rsidSect="00EF60F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FC1"/>
    <w:multiLevelType w:val="hybridMultilevel"/>
    <w:tmpl w:val="4C22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48BD"/>
    <w:multiLevelType w:val="hybridMultilevel"/>
    <w:tmpl w:val="4C22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15DE"/>
    <w:multiLevelType w:val="hybridMultilevel"/>
    <w:tmpl w:val="4C22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F"/>
    <w:rsid w:val="0003641E"/>
    <w:rsid w:val="00056443"/>
    <w:rsid w:val="000C705F"/>
    <w:rsid w:val="00476787"/>
    <w:rsid w:val="00551938"/>
    <w:rsid w:val="005A3046"/>
    <w:rsid w:val="00612E9A"/>
    <w:rsid w:val="0062656F"/>
    <w:rsid w:val="00631AD5"/>
    <w:rsid w:val="00670CB8"/>
    <w:rsid w:val="006A7C1B"/>
    <w:rsid w:val="006B19CB"/>
    <w:rsid w:val="00A33C33"/>
    <w:rsid w:val="00C66B12"/>
    <w:rsid w:val="00D132A6"/>
    <w:rsid w:val="00D62A83"/>
    <w:rsid w:val="00D71B7E"/>
    <w:rsid w:val="00EF60FE"/>
    <w:rsid w:val="00F239E4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7E"/>
    <w:pPr>
      <w:spacing w:after="0" w:line="240" w:lineRule="auto"/>
    </w:pPr>
    <w:rPr>
      <w:lang w:val="ro-RO"/>
    </w:rPr>
  </w:style>
  <w:style w:type="paragraph" w:styleId="a4">
    <w:name w:val="List Paragraph"/>
    <w:basedOn w:val="a"/>
    <w:uiPriority w:val="34"/>
    <w:qFormat/>
    <w:rsid w:val="00D1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7E"/>
    <w:pPr>
      <w:spacing w:after="0" w:line="240" w:lineRule="auto"/>
    </w:pPr>
    <w:rPr>
      <w:lang w:val="ro-RO"/>
    </w:rPr>
  </w:style>
  <w:style w:type="paragraph" w:styleId="a4">
    <w:name w:val="List Paragraph"/>
    <w:basedOn w:val="a"/>
    <w:uiPriority w:val="34"/>
    <w:qFormat/>
    <w:rsid w:val="00D1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2017-01-25T08:45:00Z</cp:lastPrinted>
  <dcterms:created xsi:type="dcterms:W3CDTF">2017-01-20T07:12:00Z</dcterms:created>
  <dcterms:modified xsi:type="dcterms:W3CDTF">2017-01-25T08:56:00Z</dcterms:modified>
</cp:coreProperties>
</file>