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04" w:rsidRPr="0076297F" w:rsidRDefault="003D4004" w:rsidP="003D4004">
      <w:pPr>
        <w:tabs>
          <w:tab w:val="left" w:pos="2730"/>
        </w:tabs>
        <w:ind w:left="18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CONSILIUL  MUNICIPAL</w:t>
      </w:r>
      <w:proofErr w:type="gramEnd"/>
      <w:r>
        <w:rPr>
          <w:sz w:val="24"/>
          <w:szCs w:val="24"/>
          <w:lang w:val="en-US"/>
        </w:rPr>
        <w:t xml:space="preserve"> </w:t>
      </w:r>
      <w:r w:rsidRPr="0076297F">
        <w:rPr>
          <w:sz w:val="24"/>
          <w:szCs w:val="24"/>
          <w:lang w:val="en-US"/>
        </w:rPr>
        <w:t xml:space="preserve"> ORHEI                                                     PROIECT                                                              </w:t>
      </w:r>
    </w:p>
    <w:p w:rsidR="003D4004" w:rsidRPr="0076297F" w:rsidRDefault="003D4004" w:rsidP="003D4004">
      <w:pPr>
        <w:rPr>
          <w:sz w:val="24"/>
          <w:szCs w:val="24"/>
          <w:lang w:val="en-US"/>
        </w:rPr>
      </w:pPr>
      <w:r w:rsidRPr="0076297F">
        <w:rPr>
          <w:sz w:val="24"/>
          <w:szCs w:val="24"/>
          <w:lang w:val="en-US"/>
        </w:rPr>
        <w:t xml:space="preserve">                        </w:t>
      </w:r>
    </w:p>
    <w:p w:rsidR="003D4004" w:rsidRPr="0076297F" w:rsidRDefault="003D4004" w:rsidP="003D4004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</w:p>
    <w:p w:rsidR="003D4004" w:rsidRPr="0076297F" w:rsidRDefault="003D4004" w:rsidP="003D4004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  <w:r w:rsidRPr="0076297F">
        <w:rPr>
          <w:sz w:val="24"/>
          <w:szCs w:val="24"/>
          <w:lang w:val="en-US"/>
        </w:rPr>
        <w:t>DECIZIE</w:t>
      </w:r>
    </w:p>
    <w:p w:rsidR="003D4004" w:rsidRPr="00F2250E" w:rsidRDefault="003D4004" w:rsidP="003D4004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</w:t>
      </w:r>
      <w:r w:rsidRPr="00F2250E">
        <w:rPr>
          <w:sz w:val="24"/>
          <w:szCs w:val="24"/>
          <w:lang w:val="en-US"/>
        </w:rPr>
        <w:t xml:space="preserve">                                                         </w:t>
      </w:r>
      <w:r>
        <w:rPr>
          <w:sz w:val="24"/>
          <w:szCs w:val="24"/>
          <w:lang w:val="en-US"/>
        </w:rPr>
        <w:t xml:space="preserve">    </w:t>
      </w:r>
      <w:r w:rsidRPr="0076297F">
        <w:rPr>
          <w:sz w:val="24"/>
          <w:szCs w:val="24"/>
          <w:lang w:val="en-US"/>
        </w:rPr>
        <w:t>Nr.__________</w:t>
      </w:r>
      <w:r w:rsidRPr="00F2250E">
        <w:rPr>
          <w:sz w:val="24"/>
          <w:szCs w:val="24"/>
          <w:lang w:val="en-US"/>
        </w:rPr>
        <w:t>__________</w:t>
      </w:r>
      <w:r w:rsidRPr="0076297F">
        <w:rPr>
          <w:sz w:val="24"/>
          <w:szCs w:val="24"/>
          <w:lang w:val="en-US"/>
        </w:rPr>
        <w:t>_</w:t>
      </w:r>
    </w:p>
    <w:p w:rsidR="003D4004" w:rsidRPr="00F2250E" w:rsidRDefault="003D4004" w:rsidP="003D4004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</w:t>
      </w:r>
      <w:r w:rsidRPr="00F2250E">
        <w:rPr>
          <w:sz w:val="24"/>
          <w:szCs w:val="24"/>
          <w:lang w:val="en-US"/>
        </w:rPr>
        <w:t xml:space="preserve">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proofErr w:type="gramStart"/>
      <w:r>
        <w:rPr>
          <w:sz w:val="24"/>
          <w:szCs w:val="24"/>
          <w:lang w:val="en-US"/>
        </w:rPr>
        <w:t>d</w:t>
      </w:r>
      <w:r w:rsidRPr="0076297F">
        <w:rPr>
          <w:sz w:val="24"/>
          <w:szCs w:val="24"/>
          <w:lang w:val="en-US"/>
        </w:rPr>
        <w:t>in</w:t>
      </w:r>
      <w:proofErr w:type="gramEnd"/>
      <w:r w:rsidRPr="0076297F">
        <w:rPr>
          <w:sz w:val="24"/>
          <w:szCs w:val="24"/>
          <w:lang w:val="en-US"/>
        </w:rPr>
        <w:t xml:space="preserve"> ___________</w:t>
      </w:r>
      <w:r w:rsidRPr="00F2250E">
        <w:rPr>
          <w:sz w:val="24"/>
          <w:szCs w:val="24"/>
          <w:lang w:val="en-US"/>
        </w:rPr>
        <w:t>__________</w:t>
      </w:r>
    </w:p>
    <w:p w:rsidR="003D4004" w:rsidRPr="0076297F" w:rsidRDefault="003D4004" w:rsidP="003D4004">
      <w:pPr>
        <w:tabs>
          <w:tab w:val="left" w:pos="2730"/>
        </w:tabs>
        <w:ind w:left="180"/>
        <w:jc w:val="center"/>
        <w:rPr>
          <w:b/>
          <w:sz w:val="24"/>
          <w:szCs w:val="24"/>
          <w:lang w:val="en-US"/>
        </w:rPr>
      </w:pPr>
    </w:p>
    <w:p w:rsidR="003D4004" w:rsidRDefault="003D4004" w:rsidP="003D4004">
      <w:pPr>
        <w:tabs>
          <w:tab w:val="left" w:pos="2730"/>
        </w:tabs>
        <w:ind w:left="180"/>
        <w:jc w:val="both"/>
        <w:rPr>
          <w:sz w:val="24"/>
          <w:szCs w:val="24"/>
          <w:lang w:val="en-US"/>
        </w:rPr>
      </w:pPr>
      <w:r w:rsidRPr="0076297F">
        <w:rPr>
          <w:sz w:val="24"/>
          <w:szCs w:val="24"/>
          <w:lang w:val="en-US"/>
        </w:rPr>
        <w:t xml:space="preserve">Cu </w:t>
      </w:r>
      <w:proofErr w:type="spellStart"/>
      <w:r w:rsidRPr="0076297F">
        <w:rPr>
          <w:sz w:val="24"/>
          <w:szCs w:val="24"/>
          <w:lang w:val="en-US"/>
        </w:rPr>
        <w:t>privire</w:t>
      </w:r>
      <w:proofErr w:type="spellEnd"/>
      <w:r w:rsidRPr="0076297F"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comerciali</w:t>
      </w:r>
      <w:proofErr w:type="spellEnd"/>
      <w:r>
        <w:rPr>
          <w:sz w:val="24"/>
          <w:szCs w:val="24"/>
          <w:lang w:val="ro-RO"/>
        </w:rPr>
        <w:t>z</w:t>
      </w:r>
      <w:r>
        <w:rPr>
          <w:sz w:val="24"/>
          <w:szCs w:val="24"/>
          <w:lang w:val="en-US"/>
        </w:rPr>
        <w:t xml:space="preserve">area </w:t>
      </w:r>
      <w:proofErr w:type="spellStart"/>
      <w:r>
        <w:rPr>
          <w:sz w:val="24"/>
          <w:szCs w:val="24"/>
          <w:lang w:val="en-US"/>
        </w:rPr>
        <w:t>activelor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neutilizate</w:t>
      </w:r>
      <w:proofErr w:type="spellEnd"/>
    </w:p>
    <w:p w:rsidR="003D4004" w:rsidRDefault="007E59C2" w:rsidP="003D4004">
      <w:pPr>
        <w:tabs>
          <w:tab w:val="left" w:pos="2730"/>
        </w:tabs>
        <w:ind w:left="18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cu</w:t>
      </w:r>
      <w:proofErr w:type="gramEnd"/>
      <w:r w:rsidR="003D4004">
        <w:rPr>
          <w:sz w:val="24"/>
          <w:szCs w:val="24"/>
          <w:lang w:val="en-US"/>
        </w:rPr>
        <w:t xml:space="preserve"> </w:t>
      </w:r>
      <w:proofErr w:type="spellStart"/>
      <w:r w:rsidR="003D4004">
        <w:rPr>
          <w:sz w:val="24"/>
          <w:szCs w:val="24"/>
          <w:lang w:val="en-US"/>
        </w:rPr>
        <w:t>expunerea</w:t>
      </w:r>
      <w:proofErr w:type="spellEnd"/>
      <w:r w:rsidR="003D4004">
        <w:rPr>
          <w:sz w:val="24"/>
          <w:szCs w:val="24"/>
          <w:lang w:val="en-US"/>
        </w:rPr>
        <w:t xml:space="preserve"> la </w:t>
      </w:r>
      <w:proofErr w:type="spellStart"/>
      <w:r w:rsidR="003D4004">
        <w:rPr>
          <w:sz w:val="24"/>
          <w:szCs w:val="24"/>
          <w:lang w:val="en-US"/>
        </w:rPr>
        <w:t>licitaţie</w:t>
      </w:r>
      <w:proofErr w:type="spellEnd"/>
      <w:r w:rsidR="003D4004">
        <w:rPr>
          <w:sz w:val="24"/>
          <w:szCs w:val="24"/>
          <w:lang w:val="en-US"/>
        </w:rPr>
        <w:t xml:space="preserve"> </w:t>
      </w:r>
    </w:p>
    <w:p w:rsidR="00F35FBB" w:rsidRDefault="00F35FBB" w:rsidP="00626556">
      <w:pPr>
        <w:rPr>
          <w:sz w:val="24"/>
          <w:szCs w:val="24"/>
          <w:lang w:val="en-US"/>
        </w:rPr>
      </w:pPr>
    </w:p>
    <w:p w:rsidR="00626556" w:rsidRPr="00F35FBB" w:rsidRDefault="00626556" w:rsidP="00626556">
      <w:pPr>
        <w:rPr>
          <w:sz w:val="24"/>
          <w:szCs w:val="24"/>
          <w:lang w:val="en-US"/>
        </w:rPr>
      </w:pPr>
    </w:p>
    <w:p w:rsidR="00F35FBB" w:rsidRDefault="00F35FBB" w:rsidP="0089559F">
      <w:pPr>
        <w:ind w:left="180"/>
        <w:jc w:val="both"/>
        <w:rPr>
          <w:sz w:val="24"/>
          <w:szCs w:val="24"/>
          <w:lang w:val="en-US"/>
        </w:rPr>
      </w:pPr>
      <w:r w:rsidRPr="00F35FBB">
        <w:rPr>
          <w:sz w:val="24"/>
          <w:szCs w:val="24"/>
          <w:lang w:val="en-US"/>
        </w:rPr>
        <w:t xml:space="preserve">                  </w:t>
      </w:r>
      <w:proofErr w:type="gramStart"/>
      <w:r w:rsidRPr="00F35FBB">
        <w:rPr>
          <w:sz w:val="24"/>
          <w:szCs w:val="24"/>
          <w:lang w:val="en-US"/>
        </w:rPr>
        <w:t xml:space="preserve">În   </w:t>
      </w:r>
      <w:proofErr w:type="spellStart"/>
      <w:r w:rsidRPr="00F35FBB">
        <w:rPr>
          <w:sz w:val="24"/>
          <w:szCs w:val="24"/>
          <w:lang w:val="en-US"/>
        </w:rPr>
        <w:t>temeiul</w:t>
      </w:r>
      <w:proofErr w:type="spellEnd"/>
      <w:r w:rsidRPr="00F35FBB">
        <w:rPr>
          <w:sz w:val="24"/>
          <w:szCs w:val="24"/>
          <w:lang w:val="en-US"/>
        </w:rPr>
        <w:t xml:space="preserve"> art.14, </w:t>
      </w:r>
      <w:proofErr w:type="spellStart"/>
      <w:r w:rsidRPr="00F35FBB">
        <w:rPr>
          <w:sz w:val="24"/>
          <w:szCs w:val="24"/>
          <w:lang w:val="en-US"/>
        </w:rPr>
        <w:t>alin</w:t>
      </w:r>
      <w:proofErr w:type="spellEnd"/>
      <w:r w:rsidRPr="00F35FBB">
        <w:rPr>
          <w:sz w:val="24"/>
          <w:szCs w:val="24"/>
          <w:lang w:val="en-US"/>
        </w:rPr>
        <w:t>.</w:t>
      </w:r>
      <w:proofErr w:type="gramEnd"/>
      <w:r w:rsidRPr="00F35FBB">
        <w:rPr>
          <w:sz w:val="24"/>
          <w:szCs w:val="24"/>
          <w:lang w:val="en-US"/>
        </w:rPr>
        <w:t xml:space="preserve"> (3) </w:t>
      </w:r>
      <w:r w:rsidR="00340248">
        <w:rPr>
          <w:sz w:val="24"/>
          <w:szCs w:val="24"/>
          <w:lang w:val="en-US"/>
        </w:rPr>
        <w:t>al</w:t>
      </w:r>
      <w:r w:rsidRPr="00F35FBB">
        <w:rPr>
          <w:sz w:val="24"/>
          <w:szCs w:val="24"/>
          <w:lang w:val="en-US"/>
        </w:rPr>
        <w:t xml:space="preserve"> </w:t>
      </w:r>
      <w:proofErr w:type="spellStart"/>
      <w:r w:rsidRPr="00F35FBB">
        <w:rPr>
          <w:sz w:val="24"/>
          <w:szCs w:val="24"/>
          <w:lang w:val="en-US"/>
        </w:rPr>
        <w:t>Legii</w:t>
      </w:r>
      <w:proofErr w:type="spellEnd"/>
      <w:r w:rsidRPr="00F35FBB">
        <w:rPr>
          <w:sz w:val="24"/>
          <w:szCs w:val="24"/>
          <w:lang w:val="en-US"/>
        </w:rPr>
        <w:t xml:space="preserve">    </w:t>
      </w:r>
      <w:proofErr w:type="spellStart"/>
      <w:r w:rsidRPr="00F35FBB">
        <w:rPr>
          <w:sz w:val="24"/>
          <w:szCs w:val="24"/>
          <w:lang w:val="en-US"/>
        </w:rPr>
        <w:t>privind</w:t>
      </w:r>
      <w:proofErr w:type="spellEnd"/>
      <w:r w:rsidRPr="00F35FBB">
        <w:rPr>
          <w:sz w:val="24"/>
          <w:szCs w:val="24"/>
          <w:lang w:val="en-US"/>
        </w:rPr>
        <w:t xml:space="preserve">    </w:t>
      </w:r>
      <w:proofErr w:type="spellStart"/>
      <w:r w:rsidRPr="00F35FBB">
        <w:rPr>
          <w:sz w:val="24"/>
          <w:szCs w:val="24"/>
          <w:lang w:val="en-US"/>
        </w:rPr>
        <w:t>administraţia</w:t>
      </w:r>
      <w:proofErr w:type="spellEnd"/>
      <w:r w:rsidRPr="00F35FBB">
        <w:rPr>
          <w:sz w:val="24"/>
          <w:szCs w:val="24"/>
          <w:lang w:val="en-US"/>
        </w:rPr>
        <w:t xml:space="preserve">   </w:t>
      </w:r>
      <w:proofErr w:type="spellStart"/>
      <w:r w:rsidRPr="00F35FBB">
        <w:rPr>
          <w:sz w:val="24"/>
          <w:szCs w:val="24"/>
          <w:lang w:val="en-US"/>
        </w:rPr>
        <w:t>publică</w:t>
      </w:r>
      <w:proofErr w:type="spellEnd"/>
      <w:r w:rsidRPr="00F35FBB">
        <w:rPr>
          <w:sz w:val="24"/>
          <w:szCs w:val="24"/>
          <w:lang w:val="en-US"/>
        </w:rPr>
        <w:t xml:space="preserve">   </w:t>
      </w:r>
      <w:proofErr w:type="spellStart"/>
      <w:r w:rsidRPr="00F35FBB">
        <w:rPr>
          <w:sz w:val="24"/>
          <w:szCs w:val="24"/>
          <w:lang w:val="en-US"/>
        </w:rPr>
        <w:t>locală</w:t>
      </w:r>
      <w:proofErr w:type="spellEnd"/>
      <w:r w:rsidRPr="00F35FBB">
        <w:rPr>
          <w:sz w:val="24"/>
          <w:szCs w:val="24"/>
          <w:lang w:val="en-US"/>
        </w:rPr>
        <w:t xml:space="preserve">    nr.436 - XVI   </w:t>
      </w:r>
      <w:proofErr w:type="gramStart"/>
      <w:r w:rsidR="00011211">
        <w:rPr>
          <w:sz w:val="24"/>
          <w:szCs w:val="24"/>
          <w:lang w:val="en-US"/>
        </w:rPr>
        <w:t>din  28</w:t>
      </w:r>
      <w:proofErr w:type="gramEnd"/>
      <w:r w:rsidR="00011211">
        <w:rPr>
          <w:sz w:val="24"/>
          <w:szCs w:val="24"/>
          <w:lang w:val="en-US"/>
        </w:rPr>
        <w:t xml:space="preserve"> decembrie  2006, art. </w:t>
      </w:r>
      <w:proofErr w:type="gramStart"/>
      <w:r w:rsidR="00011211">
        <w:rPr>
          <w:sz w:val="24"/>
          <w:szCs w:val="24"/>
          <w:lang w:val="en-US"/>
        </w:rPr>
        <w:t xml:space="preserve">7 </w:t>
      </w:r>
      <w:proofErr w:type="spellStart"/>
      <w:r w:rsidR="00011211">
        <w:rPr>
          <w:sz w:val="24"/>
          <w:szCs w:val="24"/>
          <w:lang w:val="en-US"/>
        </w:rPr>
        <w:t>alin</w:t>
      </w:r>
      <w:proofErr w:type="spellEnd"/>
      <w:r w:rsidR="00011211">
        <w:rPr>
          <w:sz w:val="24"/>
          <w:szCs w:val="24"/>
          <w:lang w:val="en-US"/>
        </w:rPr>
        <w:t>.</w:t>
      </w:r>
      <w:proofErr w:type="gramEnd"/>
      <w:r w:rsidR="00011211">
        <w:rPr>
          <w:sz w:val="24"/>
          <w:szCs w:val="24"/>
          <w:lang w:val="en-US"/>
        </w:rPr>
        <w:t xml:space="preserve"> (2), lit. </w:t>
      </w:r>
      <w:proofErr w:type="gramStart"/>
      <w:r w:rsidR="00011211">
        <w:rPr>
          <w:sz w:val="24"/>
          <w:szCs w:val="24"/>
          <w:lang w:val="en-US"/>
        </w:rPr>
        <w:t>d</w:t>
      </w:r>
      <w:proofErr w:type="gramEnd"/>
      <w:r w:rsidR="00011211">
        <w:rPr>
          <w:sz w:val="24"/>
          <w:szCs w:val="24"/>
          <w:lang w:val="en-US"/>
        </w:rPr>
        <w:t xml:space="preserve">), art. </w:t>
      </w:r>
      <w:proofErr w:type="gramStart"/>
      <w:r w:rsidR="00011211">
        <w:rPr>
          <w:sz w:val="24"/>
          <w:szCs w:val="24"/>
          <w:lang w:val="en-US"/>
        </w:rPr>
        <w:t xml:space="preserve">8 </w:t>
      </w:r>
      <w:proofErr w:type="spellStart"/>
      <w:r w:rsidR="00011211">
        <w:rPr>
          <w:sz w:val="24"/>
          <w:szCs w:val="24"/>
          <w:lang w:val="en-US"/>
        </w:rPr>
        <w:t>alin</w:t>
      </w:r>
      <w:proofErr w:type="spellEnd"/>
      <w:r w:rsidR="00011211">
        <w:rPr>
          <w:sz w:val="24"/>
          <w:szCs w:val="24"/>
          <w:lang w:val="en-US"/>
        </w:rPr>
        <w:t>.</w:t>
      </w:r>
      <w:proofErr w:type="gramEnd"/>
      <w:r w:rsidR="00011211">
        <w:rPr>
          <w:sz w:val="24"/>
          <w:szCs w:val="24"/>
          <w:lang w:val="en-US"/>
        </w:rPr>
        <w:t xml:space="preserve"> (7), lit. f)</w:t>
      </w:r>
      <w:r w:rsidRPr="00F35FBB">
        <w:rPr>
          <w:sz w:val="24"/>
          <w:szCs w:val="24"/>
          <w:lang w:val="en-US"/>
        </w:rPr>
        <w:t xml:space="preserve"> </w:t>
      </w:r>
      <w:r w:rsidR="00340248">
        <w:rPr>
          <w:sz w:val="24"/>
          <w:szCs w:val="24"/>
          <w:lang w:val="en-US"/>
        </w:rPr>
        <w:t xml:space="preserve">al </w:t>
      </w:r>
      <w:proofErr w:type="spellStart"/>
      <w:r w:rsidR="00340248">
        <w:rPr>
          <w:sz w:val="24"/>
          <w:szCs w:val="24"/>
          <w:lang w:val="en-US"/>
        </w:rPr>
        <w:t>Legii</w:t>
      </w:r>
      <w:proofErr w:type="spellEnd"/>
      <w:r w:rsidRPr="00F35FBB">
        <w:rPr>
          <w:sz w:val="24"/>
          <w:szCs w:val="24"/>
          <w:lang w:val="en-US"/>
        </w:rPr>
        <w:t xml:space="preserve"> cu </w:t>
      </w:r>
      <w:proofErr w:type="spellStart"/>
      <w:r w:rsidRPr="00F35FBB">
        <w:rPr>
          <w:sz w:val="24"/>
          <w:szCs w:val="24"/>
          <w:lang w:val="en-US"/>
        </w:rPr>
        <w:t>privire</w:t>
      </w:r>
      <w:proofErr w:type="spellEnd"/>
      <w:r w:rsidRPr="00F35FBB">
        <w:rPr>
          <w:sz w:val="24"/>
          <w:szCs w:val="24"/>
          <w:lang w:val="en-US"/>
        </w:rPr>
        <w:t xml:space="preserve"> la </w:t>
      </w:r>
      <w:proofErr w:type="spellStart"/>
      <w:r w:rsidRPr="00F35FBB">
        <w:rPr>
          <w:sz w:val="24"/>
          <w:szCs w:val="24"/>
          <w:lang w:val="en-US"/>
        </w:rPr>
        <w:t>întreprinderea</w:t>
      </w:r>
      <w:proofErr w:type="spellEnd"/>
      <w:r w:rsidRPr="00F35FBB">
        <w:rPr>
          <w:sz w:val="24"/>
          <w:szCs w:val="24"/>
          <w:lang w:val="en-US"/>
        </w:rPr>
        <w:t xml:space="preserve"> de stat şi </w:t>
      </w:r>
      <w:proofErr w:type="spellStart"/>
      <w:r w:rsidRPr="00F35FBB">
        <w:rPr>
          <w:sz w:val="24"/>
          <w:szCs w:val="24"/>
          <w:lang w:val="en-US"/>
        </w:rPr>
        <w:t>întreprinderea</w:t>
      </w:r>
      <w:proofErr w:type="spellEnd"/>
      <w:r w:rsidRPr="00F35FBB">
        <w:rPr>
          <w:sz w:val="24"/>
          <w:szCs w:val="24"/>
          <w:lang w:val="en-US"/>
        </w:rPr>
        <w:t xml:space="preserve"> </w:t>
      </w:r>
      <w:proofErr w:type="spellStart"/>
      <w:r w:rsidRPr="00F35FBB">
        <w:rPr>
          <w:sz w:val="24"/>
          <w:szCs w:val="24"/>
          <w:lang w:val="en-US"/>
        </w:rPr>
        <w:t>municipală</w:t>
      </w:r>
      <w:proofErr w:type="spellEnd"/>
      <w:r w:rsidRPr="00F35FBB">
        <w:rPr>
          <w:sz w:val="24"/>
          <w:szCs w:val="24"/>
          <w:lang w:val="en-US"/>
        </w:rPr>
        <w:t xml:space="preserve"> Nr. 246 </w:t>
      </w:r>
      <w:proofErr w:type="gramStart"/>
      <w:r w:rsidRPr="00F35FBB">
        <w:rPr>
          <w:sz w:val="24"/>
          <w:szCs w:val="24"/>
          <w:lang w:val="en-US"/>
        </w:rPr>
        <w:t>din  23.11.2017</w:t>
      </w:r>
      <w:proofErr w:type="gramEnd"/>
      <w:r w:rsidRPr="00F35FBB">
        <w:rPr>
          <w:sz w:val="24"/>
          <w:szCs w:val="24"/>
          <w:lang w:val="en-US"/>
        </w:rPr>
        <w:t xml:space="preserve">, </w:t>
      </w:r>
      <w:r w:rsidR="00340248">
        <w:rPr>
          <w:sz w:val="24"/>
          <w:szCs w:val="24"/>
          <w:lang w:val="en-US"/>
        </w:rPr>
        <w:t xml:space="preserve">art.12 lit. g), art. 18 al </w:t>
      </w:r>
      <w:proofErr w:type="spellStart"/>
      <w:r w:rsidR="00340248">
        <w:rPr>
          <w:sz w:val="24"/>
          <w:szCs w:val="24"/>
          <w:lang w:val="en-US"/>
        </w:rPr>
        <w:t>Legii</w:t>
      </w:r>
      <w:proofErr w:type="spellEnd"/>
      <w:r w:rsidR="00340248">
        <w:rPr>
          <w:sz w:val="24"/>
          <w:szCs w:val="24"/>
          <w:lang w:val="en-US"/>
        </w:rPr>
        <w:t xml:space="preserve"> nr.121 din 04.05.2007 </w:t>
      </w:r>
      <w:proofErr w:type="spellStart"/>
      <w:r w:rsidR="00340248">
        <w:rPr>
          <w:sz w:val="24"/>
          <w:szCs w:val="24"/>
          <w:lang w:val="en-US"/>
        </w:rPr>
        <w:t>privind</w:t>
      </w:r>
      <w:proofErr w:type="spellEnd"/>
      <w:r w:rsidR="00340248">
        <w:rPr>
          <w:sz w:val="24"/>
          <w:szCs w:val="24"/>
          <w:lang w:val="en-US"/>
        </w:rPr>
        <w:t xml:space="preserve"> </w:t>
      </w:r>
      <w:proofErr w:type="spellStart"/>
      <w:r w:rsidR="00340248">
        <w:rPr>
          <w:sz w:val="24"/>
          <w:szCs w:val="24"/>
          <w:lang w:val="en-US"/>
        </w:rPr>
        <w:t>administrarea</w:t>
      </w:r>
      <w:proofErr w:type="spellEnd"/>
      <w:r w:rsidR="004745AE">
        <w:rPr>
          <w:sz w:val="24"/>
          <w:szCs w:val="24"/>
          <w:lang w:val="en-US"/>
        </w:rPr>
        <w:t xml:space="preserve"> şi </w:t>
      </w:r>
      <w:proofErr w:type="spellStart"/>
      <w:r w:rsidR="004745AE">
        <w:rPr>
          <w:sz w:val="24"/>
          <w:szCs w:val="24"/>
          <w:lang w:val="en-US"/>
        </w:rPr>
        <w:t>deetatizarea</w:t>
      </w:r>
      <w:proofErr w:type="spellEnd"/>
      <w:r w:rsidR="004745AE">
        <w:rPr>
          <w:sz w:val="24"/>
          <w:szCs w:val="24"/>
          <w:lang w:val="en-US"/>
        </w:rPr>
        <w:t xml:space="preserve"> </w:t>
      </w:r>
      <w:proofErr w:type="spellStart"/>
      <w:r w:rsidR="004745AE" w:rsidRPr="004745AE">
        <w:rPr>
          <w:sz w:val="24"/>
          <w:szCs w:val="24"/>
          <w:lang w:val="en-US"/>
        </w:rPr>
        <w:t>proprietăţii</w:t>
      </w:r>
      <w:proofErr w:type="spellEnd"/>
      <w:r w:rsidR="004745AE" w:rsidRPr="004745AE">
        <w:rPr>
          <w:sz w:val="24"/>
          <w:szCs w:val="24"/>
          <w:lang w:val="en-US"/>
        </w:rPr>
        <w:t xml:space="preserve"> </w:t>
      </w:r>
      <w:proofErr w:type="spellStart"/>
      <w:r w:rsidR="004745AE" w:rsidRPr="004745AE">
        <w:rPr>
          <w:sz w:val="24"/>
          <w:szCs w:val="24"/>
          <w:lang w:val="en-US"/>
        </w:rPr>
        <w:t>publice</w:t>
      </w:r>
      <w:proofErr w:type="spellEnd"/>
      <w:r w:rsidR="004745AE">
        <w:rPr>
          <w:sz w:val="24"/>
          <w:szCs w:val="24"/>
          <w:lang w:val="en-US"/>
        </w:rPr>
        <w:t xml:space="preserve">, </w:t>
      </w:r>
      <w:proofErr w:type="spellStart"/>
      <w:r w:rsidR="004745AE">
        <w:rPr>
          <w:sz w:val="24"/>
          <w:szCs w:val="24"/>
          <w:lang w:val="en-US"/>
        </w:rPr>
        <w:t>Hotărîrea</w:t>
      </w:r>
      <w:proofErr w:type="spellEnd"/>
      <w:r w:rsidR="004745AE">
        <w:rPr>
          <w:sz w:val="24"/>
          <w:szCs w:val="24"/>
          <w:lang w:val="en-US"/>
        </w:rPr>
        <w:t xml:space="preserve"> </w:t>
      </w:r>
      <w:proofErr w:type="spellStart"/>
      <w:r w:rsidR="004745AE">
        <w:rPr>
          <w:sz w:val="24"/>
          <w:szCs w:val="24"/>
          <w:lang w:val="en-US"/>
        </w:rPr>
        <w:t>Guvernului</w:t>
      </w:r>
      <w:proofErr w:type="spellEnd"/>
      <w:r w:rsidR="004745AE">
        <w:rPr>
          <w:sz w:val="24"/>
          <w:szCs w:val="24"/>
          <w:lang w:val="en-US"/>
        </w:rPr>
        <w:t xml:space="preserve"> Nr. 480 </w:t>
      </w:r>
      <w:r w:rsidR="004745AE" w:rsidRPr="004745AE">
        <w:rPr>
          <w:sz w:val="24"/>
          <w:szCs w:val="24"/>
          <w:lang w:val="en-US"/>
        </w:rPr>
        <w:t>din  28.03.2008</w:t>
      </w:r>
      <w:r w:rsidR="004745AE">
        <w:rPr>
          <w:sz w:val="24"/>
          <w:szCs w:val="24"/>
          <w:lang w:val="en-US"/>
        </w:rPr>
        <w:t xml:space="preserve"> cu </w:t>
      </w:r>
      <w:proofErr w:type="spellStart"/>
      <w:r w:rsidR="004745AE">
        <w:rPr>
          <w:sz w:val="24"/>
          <w:szCs w:val="24"/>
          <w:lang w:val="en-US"/>
        </w:rPr>
        <w:t>privire</w:t>
      </w:r>
      <w:proofErr w:type="spellEnd"/>
      <w:r w:rsidR="004745AE">
        <w:rPr>
          <w:sz w:val="24"/>
          <w:szCs w:val="24"/>
          <w:lang w:val="en-US"/>
        </w:rPr>
        <w:t xml:space="preserve"> la </w:t>
      </w:r>
      <w:proofErr w:type="spellStart"/>
      <w:r w:rsidR="004745AE" w:rsidRPr="004745AE">
        <w:rPr>
          <w:sz w:val="24"/>
          <w:szCs w:val="24"/>
          <w:lang w:val="en-US"/>
        </w:rPr>
        <w:t>aprobarea</w:t>
      </w:r>
      <w:proofErr w:type="spellEnd"/>
      <w:r w:rsidR="004745AE" w:rsidRPr="004745AE">
        <w:rPr>
          <w:sz w:val="24"/>
          <w:szCs w:val="24"/>
          <w:lang w:val="en-US"/>
        </w:rPr>
        <w:t xml:space="preserve"> </w:t>
      </w:r>
      <w:proofErr w:type="spellStart"/>
      <w:r w:rsidR="004745AE" w:rsidRPr="004745AE">
        <w:rPr>
          <w:sz w:val="24"/>
          <w:szCs w:val="24"/>
          <w:lang w:val="en-US"/>
        </w:rPr>
        <w:t>Regulamentului</w:t>
      </w:r>
      <w:proofErr w:type="spellEnd"/>
      <w:r w:rsidR="004745AE" w:rsidRPr="004745AE">
        <w:rPr>
          <w:sz w:val="24"/>
          <w:szCs w:val="24"/>
          <w:lang w:val="en-US"/>
        </w:rPr>
        <w:t xml:space="preserve"> cu </w:t>
      </w:r>
      <w:proofErr w:type="spellStart"/>
      <w:r w:rsidR="004745AE" w:rsidRPr="004745AE">
        <w:rPr>
          <w:sz w:val="24"/>
          <w:szCs w:val="24"/>
          <w:lang w:val="en-US"/>
        </w:rPr>
        <w:t>p</w:t>
      </w:r>
      <w:r w:rsidR="004745AE">
        <w:rPr>
          <w:sz w:val="24"/>
          <w:szCs w:val="24"/>
          <w:lang w:val="en-US"/>
        </w:rPr>
        <w:t>rivire</w:t>
      </w:r>
      <w:proofErr w:type="spellEnd"/>
      <w:r w:rsidR="004745AE">
        <w:rPr>
          <w:sz w:val="24"/>
          <w:szCs w:val="24"/>
          <w:lang w:val="en-US"/>
        </w:rPr>
        <w:t xml:space="preserve"> la </w:t>
      </w:r>
      <w:proofErr w:type="spellStart"/>
      <w:r w:rsidR="004745AE">
        <w:rPr>
          <w:sz w:val="24"/>
          <w:szCs w:val="24"/>
          <w:lang w:val="en-US"/>
        </w:rPr>
        <w:t>modul</w:t>
      </w:r>
      <w:proofErr w:type="spellEnd"/>
      <w:r w:rsidR="004745AE">
        <w:rPr>
          <w:sz w:val="24"/>
          <w:szCs w:val="24"/>
          <w:lang w:val="en-US"/>
        </w:rPr>
        <w:t xml:space="preserve"> de </w:t>
      </w:r>
      <w:proofErr w:type="spellStart"/>
      <w:r w:rsidR="004745AE">
        <w:rPr>
          <w:sz w:val="24"/>
          <w:szCs w:val="24"/>
          <w:lang w:val="en-US"/>
        </w:rPr>
        <w:t>determinare</w:t>
      </w:r>
      <w:proofErr w:type="spellEnd"/>
      <w:r w:rsidR="004745AE">
        <w:rPr>
          <w:sz w:val="24"/>
          <w:szCs w:val="24"/>
          <w:lang w:val="en-US"/>
        </w:rPr>
        <w:t xml:space="preserve"> </w:t>
      </w:r>
      <w:r w:rsidR="004745AE" w:rsidRPr="004745AE">
        <w:rPr>
          <w:sz w:val="24"/>
          <w:szCs w:val="24"/>
          <w:lang w:val="en-US"/>
        </w:rPr>
        <w:t xml:space="preserve">şi </w:t>
      </w:r>
      <w:proofErr w:type="spellStart"/>
      <w:r w:rsidR="004745AE" w:rsidRPr="004745AE">
        <w:rPr>
          <w:sz w:val="24"/>
          <w:szCs w:val="24"/>
          <w:lang w:val="en-US"/>
        </w:rPr>
        <w:t>comercializare</w:t>
      </w:r>
      <w:proofErr w:type="spellEnd"/>
      <w:r w:rsidR="004745AE" w:rsidRPr="004745AE">
        <w:rPr>
          <w:sz w:val="24"/>
          <w:szCs w:val="24"/>
          <w:lang w:val="en-US"/>
        </w:rPr>
        <w:t xml:space="preserve"> a </w:t>
      </w:r>
      <w:proofErr w:type="spellStart"/>
      <w:r w:rsidR="004745AE" w:rsidRPr="004745AE">
        <w:rPr>
          <w:sz w:val="24"/>
          <w:szCs w:val="24"/>
          <w:lang w:val="en-US"/>
        </w:rPr>
        <w:t>activelor</w:t>
      </w:r>
      <w:proofErr w:type="spellEnd"/>
      <w:r w:rsidR="004745AE" w:rsidRPr="004745AE">
        <w:rPr>
          <w:sz w:val="24"/>
          <w:szCs w:val="24"/>
          <w:lang w:val="en-US"/>
        </w:rPr>
        <w:t xml:space="preserve"> </w:t>
      </w:r>
      <w:proofErr w:type="spellStart"/>
      <w:r w:rsidR="004745AE" w:rsidRPr="004745AE">
        <w:rPr>
          <w:sz w:val="24"/>
          <w:szCs w:val="24"/>
          <w:lang w:val="en-US"/>
        </w:rPr>
        <w:t>neutilizate</w:t>
      </w:r>
      <w:proofErr w:type="spellEnd"/>
      <w:r w:rsidR="004745AE" w:rsidRPr="004745AE">
        <w:rPr>
          <w:sz w:val="24"/>
          <w:szCs w:val="24"/>
          <w:lang w:val="en-US"/>
        </w:rPr>
        <w:t xml:space="preserve"> ale </w:t>
      </w:r>
      <w:proofErr w:type="spellStart"/>
      <w:r w:rsidR="004745AE" w:rsidRPr="004745AE">
        <w:rPr>
          <w:sz w:val="24"/>
          <w:szCs w:val="24"/>
          <w:lang w:val="en-US"/>
        </w:rPr>
        <w:t>întreprinderilor</w:t>
      </w:r>
      <w:proofErr w:type="spellEnd"/>
      <w:r w:rsidR="004745AE">
        <w:rPr>
          <w:sz w:val="24"/>
          <w:szCs w:val="24"/>
          <w:lang w:val="en-US"/>
        </w:rPr>
        <w:t>,</w:t>
      </w:r>
      <w:r w:rsidR="004745AE" w:rsidRPr="004745AE">
        <w:rPr>
          <w:sz w:val="24"/>
          <w:szCs w:val="24"/>
          <w:lang w:val="en-US"/>
        </w:rPr>
        <w:t xml:space="preserve"> </w:t>
      </w:r>
      <w:proofErr w:type="spellStart"/>
      <w:r w:rsidR="004745AE">
        <w:rPr>
          <w:sz w:val="24"/>
          <w:szCs w:val="24"/>
          <w:lang w:val="en-US"/>
        </w:rPr>
        <w:t>Hotărîrea</w:t>
      </w:r>
      <w:proofErr w:type="spellEnd"/>
      <w:r w:rsidR="004745AE">
        <w:rPr>
          <w:sz w:val="24"/>
          <w:szCs w:val="24"/>
          <w:lang w:val="en-US"/>
        </w:rPr>
        <w:t xml:space="preserve"> </w:t>
      </w:r>
      <w:proofErr w:type="spellStart"/>
      <w:r w:rsidR="004745AE">
        <w:rPr>
          <w:sz w:val="24"/>
          <w:szCs w:val="24"/>
          <w:lang w:val="en-US"/>
        </w:rPr>
        <w:t>Guvernului</w:t>
      </w:r>
      <w:proofErr w:type="spellEnd"/>
      <w:r w:rsidR="004745AE">
        <w:rPr>
          <w:sz w:val="24"/>
          <w:szCs w:val="24"/>
          <w:lang w:val="en-US"/>
        </w:rPr>
        <w:t xml:space="preserve"> Nr. 136 </w:t>
      </w:r>
      <w:r w:rsidR="004745AE" w:rsidRPr="004745AE">
        <w:rPr>
          <w:sz w:val="24"/>
          <w:szCs w:val="24"/>
          <w:lang w:val="en-US"/>
        </w:rPr>
        <w:t>din</w:t>
      </w:r>
      <w:r w:rsidR="004745AE">
        <w:rPr>
          <w:sz w:val="24"/>
          <w:szCs w:val="24"/>
          <w:lang w:val="en-US"/>
        </w:rPr>
        <w:t xml:space="preserve"> 10.02.2009</w:t>
      </w:r>
      <w:r w:rsidR="004745AE" w:rsidRPr="004745AE">
        <w:rPr>
          <w:lang w:val="en-US"/>
        </w:rPr>
        <w:t xml:space="preserve"> </w:t>
      </w:r>
      <w:r w:rsidR="004745AE" w:rsidRPr="004745AE">
        <w:rPr>
          <w:sz w:val="24"/>
          <w:szCs w:val="24"/>
          <w:lang w:val="en-US"/>
        </w:rPr>
        <w:t xml:space="preserve">cu </w:t>
      </w:r>
      <w:proofErr w:type="spellStart"/>
      <w:r w:rsidR="004745AE" w:rsidRPr="004745AE">
        <w:rPr>
          <w:sz w:val="24"/>
          <w:szCs w:val="24"/>
          <w:lang w:val="en-US"/>
        </w:rPr>
        <w:t>privire</w:t>
      </w:r>
      <w:proofErr w:type="spellEnd"/>
      <w:r w:rsidR="004745AE" w:rsidRPr="004745AE">
        <w:rPr>
          <w:sz w:val="24"/>
          <w:szCs w:val="24"/>
          <w:lang w:val="en-US"/>
        </w:rPr>
        <w:t xml:space="preserve"> la </w:t>
      </w:r>
      <w:proofErr w:type="spellStart"/>
      <w:r w:rsidR="004745AE" w:rsidRPr="004745AE">
        <w:rPr>
          <w:sz w:val="24"/>
          <w:szCs w:val="24"/>
          <w:lang w:val="en-US"/>
        </w:rPr>
        <w:t>ap</w:t>
      </w:r>
      <w:r w:rsidR="004745AE">
        <w:rPr>
          <w:sz w:val="24"/>
          <w:szCs w:val="24"/>
          <w:lang w:val="en-US"/>
        </w:rPr>
        <w:t>robarea</w:t>
      </w:r>
      <w:proofErr w:type="spellEnd"/>
      <w:r w:rsidR="004745AE">
        <w:rPr>
          <w:sz w:val="24"/>
          <w:szCs w:val="24"/>
          <w:lang w:val="en-US"/>
        </w:rPr>
        <w:t xml:space="preserve">  </w:t>
      </w:r>
      <w:proofErr w:type="spellStart"/>
      <w:r w:rsidR="004745AE">
        <w:rPr>
          <w:sz w:val="24"/>
          <w:szCs w:val="24"/>
          <w:lang w:val="en-US"/>
        </w:rPr>
        <w:t>Regulamentului</w:t>
      </w:r>
      <w:proofErr w:type="spellEnd"/>
      <w:r w:rsidR="004745AE">
        <w:rPr>
          <w:sz w:val="24"/>
          <w:szCs w:val="24"/>
          <w:lang w:val="en-US"/>
        </w:rPr>
        <w:t xml:space="preserve"> </w:t>
      </w:r>
      <w:proofErr w:type="spellStart"/>
      <w:r w:rsidR="004745AE">
        <w:rPr>
          <w:sz w:val="24"/>
          <w:szCs w:val="24"/>
          <w:lang w:val="en-US"/>
        </w:rPr>
        <w:t>privind</w:t>
      </w:r>
      <w:proofErr w:type="spellEnd"/>
      <w:r w:rsidR="004745AE">
        <w:rPr>
          <w:sz w:val="24"/>
          <w:szCs w:val="24"/>
          <w:lang w:val="en-US"/>
        </w:rPr>
        <w:t xml:space="preserve"> </w:t>
      </w:r>
      <w:proofErr w:type="spellStart"/>
      <w:r w:rsidR="004745AE" w:rsidRPr="004745AE">
        <w:rPr>
          <w:sz w:val="24"/>
          <w:szCs w:val="24"/>
          <w:lang w:val="en-US"/>
        </w:rPr>
        <w:t>licitaţiile</w:t>
      </w:r>
      <w:proofErr w:type="spellEnd"/>
      <w:r w:rsidR="004745AE" w:rsidRPr="004745AE">
        <w:rPr>
          <w:sz w:val="24"/>
          <w:szCs w:val="24"/>
          <w:lang w:val="en-US"/>
        </w:rPr>
        <w:t xml:space="preserve"> cu </w:t>
      </w:r>
      <w:proofErr w:type="spellStart"/>
      <w:r w:rsidR="004745AE" w:rsidRPr="004745AE">
        <w:rPr>
          <w:sz w:val="24"/>
          <w:szCs w:val="24"/>
          <w:lang w:val="en-US"/>
        </w:rPr>
        <w:t>strigare</w:t>
      </w:r>
      <w:proofErr w:type="spellEnd"/>
      <w:r w:rsidR="004745AE" w:rsidRPr="004745AE">
        <w:rPr>
          <w:sz w:val="24"/>
          <w:szCs w:val="24"/>
          <w:lang w:val="en-US"/>
        </w:rPr>
        <w:t xml:space="preserve"> şi cu </w:t>
      </w:r>
      <w:proofErr w:type="spellStart"/>
      <w:r w:rsidR="004745AE" w:rsidRPr="004745AE">
        <w:rPr>
          <w:sz w:val="24"/>
          <w:szCs w:val="24"/>
          <w:lang w:val="en-US"/>
        </w:rPr>
        <w:t>reducere</w:t>
      </w:r>
      <w:proofErr w:type="spellEnd"/>
      <w:r w:rsidR="00383280">
        <w:rPr>
          <w:sz w:val="24"/>
          <w:szCs w:val="24"/>
          <w:lang w:val="en-US"/>
        </w:rPr>
        <w:t>,</w:t>
      </w:r>
      <w:r w:rsidR="0089559F">
        <w:rPr>
          <w:sz w:val="24"/>
          <w:szCs w:val="24"/>
          <w:lang w:val="en-US"/>
        </w:rPr>
        <w:t xml:space="preserve"> </w:t>
      </w:r>
      <w:proofErr w:type="spellStart"/>
      <w:r w:rsidRPr="00F35FBB">
        <w:rPr>
          <w:sz w:val="24"/>
          <w:szCs w:val="24"/>
          <w:lang w:val="en-US"/>
        </w:rPr>
        <w:t>Statutul</w:t>
      </w:r>
      <w:proofErr w:type="spellEnd"/>
      <w:r w:rsidRPr="00F35FBB">
        <w:rPr>
          <w:sz w:val="24"/>
          <w:szCs w:val="24"/>
          <w:lang w:val="en-US"/>
        </w:rPr>
        <w:t xml:space="preserve"> </w:t>
      </w:r>
      <w:proofErr w:type="spellStart"/>
      <w:r w:rsidRPr="00F35FBB">
        <w:rPr>
          <w:sz w:val="24"/>
          <w:szCs w:val="24"/>
          <w:lang w:val="en-US"/>
        </w:rPr>
        <w:t>Întreprinderii</w:t>
      </w:r>
      <w:proofErr w:type="spellEnd"/>
      <w:r w:rsidRPr="00F35FBB">
        <w:rPr>
          <w:sz w:val="24"/>
          <w:szCs w:val="24"/>
          <w:lang w:val="en-US"/>
        </w:rPr>
        <w:t xml:space="preserve"> </w:t>
      </w:r>
      <w:proofErr w:type="spellStart"/>
      <w:r w:rsidRPr="00F35FBB">
        <w:rPr>
          <w:sz w:val="24"/>
          <w:szCs w:val="24"/>
          <w:lang w:val="en-US"/>
        </w:rPr>
        <w:t>Municipale</w:t>
      </w:r>
      <w:proofErr w:type="spellEnd"/>
      <w:r w:rsidRPr="00F35FBB">
        <w:rPr>
          <w:sz w:val="24"/>
          <w:szCs w:val="24"/>
          <w:lang w:val="en-US"/>
        </w:rPr>
        <w:t xml:space="preserve"> „</w:t>
      </w:r>
      <w:proofErr w:type="spellStart"/>
      <w:r w:rsidRPr="00F35FBB">
        <w:rPr>
          <w:sz w:val="24"/>
          <w:szCs w:val="24"/>
          <w:lang w:val="en-US"/>
        </w:rPr>
        <w:t>Servicii</w:t>
      </w:r>
      <w:proofErr w:type="spellEnd"/>
      <w:r w:rsidRPr="00F35FBB">
        <w:rPr>
          <w:sz w:val="24"/>
          <w:szCs w:val="24"/>
          <w:lang w:val="en-US"/>
        </w:rPr>
        <w:t xml:space="preserve"> </w:t>
      </w:r>
      <w:proofErr w:type="spellStart"/>
      <w:r w:rsidRPr="00F35FBB">
        <w:rPr>
          <w:sz w:val="24"/>
          <w:szCs w:val="24"/>
          <w:lang w:val="en-US"/>
        </w:rPr>
        <w:t>Comunal-Locative”Orhei</w:t>
      </w:r>
      <w:proofErr w:type="spellEnd"/>
      <w:r w:rsidRPr="00F35FBB">
        <w:rPr>
          <w:sz w:val="24"/>
          <w:szCs w:val="24"/>
          <w:lang w:val="en-US"/>
        </w:rPr>
        <w:t xml:space="preserve"> </w:t>
      </w:r>
      <w:proofErr w:type="spellStart"/>
      <w:r w:rsidRPr="00F35FBB">
        <w:rPr>
          <w:sz w:val="24"/>
          <w:szCs w:val="24"/>
          <w:lang w:val="en-US"/>
        </w:rPr>
        <w:t>aprobat</w:t>
      </w:r>
      <w:proofErr w:type="spellEnd"/>
      <w:r w:rsidRPr="00F35FBB">
        <w:rPr>
          <w:sz w:val="24"/>
          <w:szCs w:val="24"/>
          <w:lang w:val="en-US"/>
        </w:rPr>
        <w:t xml:space="preserve"> </w:t>
      </w:r>
      <w:proofErr w:type="spellStart"/>
      <w:r w:rsidRPr="00F35FBB">
        <w:rPr>
          <w:sz w:val="24"/>
          <w:szCs w:val="24"/>
          <w:lang w:val="en-US"/>
        </w:rPr>
        <w:t>prin</w:t>
      </w:r>
      <w:proofErr w:type="spellEnd"/>
      <w:r w:rsidRPr="00F35FBB">
        <w:rPr>
          <w:sz w:val="24"/>
          <w:szCs w:val="24"/>
          <w:lang w:val="en-US"/>
        </w:rPr>
        <w:t xml:space="preserve"> </w:t>
      </w:r>
      <w:proofErr w:type="spellStart"/>
      <w:r w:rsidRPr="00F35FBB">
        <w:rPr>
          <w:sz w:val="24"/>
          <w:szCs w:val="24"/>
          <w:lang w:val="en-US"/>
        </w:rPr>
        <w:t>decizia</w:t>
      </w:r>
      <w:proofErr w:type="spellEnd"/>
      <w:r w:rsidRPr="00F35FBB">
        <w:rPr>
          <w:sz w:val="24"/>
          <w:szCs w:val="24"/>
          <w:lang w:val="en-US"/>
        </w:rPr>
        <w:t xml:space="preserve"> </w:t>
      </w:r>
      <w:proofErr w:type="spellStart"/>
      <w:r w:rsidRPr="00F35FBB">
        <w:rPr>
          <w:sz w:val="24"/>
          <w:szCs w:val="24"/>
          <w:lang w:val="en-US"/>
        </w:rPr>
        <w:t>Consiliului</w:t>
      </w:r>
      <w:proofErr w:type="spellEnd"/>
      <w:r w:rsidRPr="00F35FBB">
        <w:rPr>
          <w:sz w:val="24"/>
          <w:szCs w:val="24"/>
          <w:lang w:val="en-US"/>
        </w:rPr>
        <w:t xml:space="preserve"> municipal </w:t>
      </w:r>
      <w:proofErr w:type="spellStart"/>
      <w:r w:rsidRPr="00F35FBB">
        <w:rPr>
          <w:sz w:val="24"/>
          <w:szCs w:val="24"/>
          <w:lang w:val="en-US"/>
        </w:rPr>
        <w:t>Orhei</w:t>
      </w:r>
      <w:proofErr w:type="spellEnd"/>
      <w:r w:rsidRPr="00F35FBB">
        <w:rPr>
          <w:sz w:val="24"/>
          <w:szCs w:val="24"/>
          <w:lang w:val="en-US"/>
        </w:rPr>
        <w:t xml:space="preserve">,  </w:t>
      </w:r>
      <w:proofErr w:type="spellStart"/>
      <w:r w:rsidRPr="00F35FBB">
        <w:rPr>
          <w:sz w:val="24"/>
          <w:szCs w:val="24"/>
          <w:lang w:val="en-US"/>
        </w:rPr>
        <w:t>ţinînd</w:t>
      </w:r>
      <w:proofErr w:type="spellEnd"/>
      <w:r w:rsidRPr="00F35FBB">
        <w:rPr>
          <w:sz w:val="24"/>
          <w:szCs w:val="24"/>
          <w:lang w:val="en-US"/>
        </w:rPr>
        <w:t xml:space="preserve">  </w:t>
      </w:r>
      <w:proofErr w:type="spellStart"/>
      <w:r w:rsidRPr="00F35FBB">
        <w:rPr>
          <w:sz w:val="24"/>
          <w:szCs w:val="24"/>
          <w:lang w:val="en-US"/>
        </w:rPr>
        <w:t>cont</w:t>
      </w:r>
      <w:proofErr w:type="spellEnd"/>
      <w:r w:rsidRPr="00F35FBB">
        <w:rPr>
          <w:sz w:val="24"/>
          <w:szCs w:val="24"/>
          <w:lang w:val="en-US"/>
        </w:rPr>
        <w:t xml:space="preserve"> de Nota  </w:t>
      </w:r>
      <w:proofErr w:type="spellStart"/>
      <w:r w:rsidRPr="00F35FBB">
        <w:rPr>
          <w:sz w:val="24"/>
          <w:szCs w:val="24"/>
          <w:lang w:val="en-US"/>
        </w:rPr>
        <w:t>informativă</w:t>
      </w:r>
      <w:proofErr w:type="spellEnd"/>
      <w:r w:rsidRPr="00F35FBB">
        <w:rPr>
          <w:sz w:val="24"/>
          <w:szCs w:val="24"/>
          <w:lang w:val="en-US"/>
        </w:rPr>
        <w:t xml:space="preserve"> </w:t>
      </w:r>
      <w:proofErr w:type="spellStart"/>
      <w:r w:rsidRPr="00F35FBB">
        <w:rPr>
          <w:sz w:val="24"/>
          <w:szCs w:val="24"/>
          <w:lang w:val="en-US"/>
        </w:rPr>
        <w:t>prezentată</w:t>
      </w:r>
      <w:proofErr w:type="spellEnd"/>
      <w:r w:rsidRPr="00F35FBB">
        <w:rPr>
          <w:sz w:val="24"/>
          <w:szCs w:val="24"/>
          <w:lang w:val="en-US"/>
        </w:rPr>
        <w:t xml:space="preserve"> de </w:t>
      </w:r>
      <w:proofErr w:type="spellStart"/>
      <w:r w:rsidRPr="00F35FBB">
        <w:rPr>
          <w:sz w:val="24"/>
          <w:szCs w:val="24"/>
          <w:lang w:val="en-US"/>
        </w:rPr>
        <w:t>către</w:t>
      </w:r>
      <w:proofErr w:type="spellEnd"/>
      <w:r w:rsidRPr="00F35FBB">
        <w:rPr>
          <w:sz w:val="24"/>
          <w:szCs w:val="24"/>
          <w:lang w:val="en-US"/>
        </w:rPr>
        <w:t xml:space="preserve">  </w:t>
      </w:r>
      <w:proofErr w:type="spellStart"/>
      <w:r w:rsidR="00CA00C5">
        <w:rPr>
          <w:sz w:val="24"/>
          <w:szCs w:val="24"/>
          <w:lang w:val="en-US"/>
        </w:rPr>
        <w:t>administratorul</w:t>
      </w:r>
      <w:proofErr w:type="spellEnd"/>
      <w:r w:rsidRPr="00F35FBB">
        <w:rPr>
          <w:sz w:val="24"/>
          <w:szCs w:val="24"/>
          <w:lang w:val="en-US"/>
        </w:rPr>
        <w:t xml:space="preserve"> </w:t>
      </w:r>
      <w:proofErr w:type="spellStart"/>
      <w:r w:rsidRPr="00F35FBB">
        <w:rPr>
          <w:sz w:val="24"/>
          <w:szCs w:val="24"/>
          <w:lang w:val="en-US"/>
        </w:rPr>
        <w:t>Întreprinderii</w:t>
      </w:r>
      <w:proofErr w:type="spellEnd"/>
      <w:r w:rsidRPr="00F35FBB">
        <w:rPr>
          <w:sz w:val="24"/>
          <w:szCs w:val="24"/>
          <w:lang w:val="en-US"/>
        </w:rPr>
        <w:t xml:space="preserve"> </w:t>
      </w:r>
      <w:proofErr w:type="spellStart"/>
      <w:r w:rsidRPr="00F35FBB">
        <w:rPr>
          <w:sz w:val="24"/>
          <w:szCs w:val="24"/>
          <w:lang w:val="en-US"/>
        </w:rPr>
        <w:t>Municipale</w:t>
      </w:r>
      <w:proofErr w:type="spellEnd"/>
      <w:r w:rsidRPr="00F35FBB">
        <w:rPr>
          <w:sz w:val="24"/>
          <w:szCs w:val="24"/>
          <w:lang w:val="en-US"/>
        </w:rPr>
        <w:t xml:space="preserve"> ,,</w:t>
      </w:r>
      <w:proofErr w:type="spellStart"/>
      <w:r w:rsidRPr="00F35FBB">
        <w:rPr>
          <w:sz w:val="24"/>
          <w:szCs w:val="24"/>
          <w:lang w:val="en-US"/>
        </w:rPr>
        <w:t>Servicii</w:t>
      </w:r>
      <w:proofErr w:type="spellEnd"/>
      <w:r w:rsidRPr="00F35FBB">
        <w:rPr>
          <w:sz w:val="24"/>
          <w:szCs w:val="24"/>
          <w:lang w:val="en-US"/>
        </w:rPr>
        <w:t xml:space="preserve"> </w:t>
      </w:r>
      <w:proofErr w:type="spellStart"/>
      <w:r w:rsidRPr="00F35FBB">
        <w:rPr>
          <w:sz w:val="24"/>
          <w:szCs w:val="24"/>
          <w:lang w:val="en-US"/>
        </w:rPr>
        <w:t>Comunal</w:t>
      </w:r>
      <w:proofErr w:type="spellEnd"/>
      <w:r w:rsidRPr="00F35FBB">
        <w:rPr>
          <w:sz w:val="24"/>
          <w:szCs w:val="24"/>
          <w:lang w:val="en-US"/>
        </w:rPr>
        <w:t xml:space="preserve">-Locative” </w:t>
      </w:r>
      <w:proofErr w:type="spellStart"/>
      <w:r w:rsidRPr="00F35FBB">
        <w:rPr>
          <w:sz w:val="24"/>
          <w:szCs w:val="24"/>
          <w:lang w:val="en-US"/>
        </w:rPr>
        <w:t>Orhei</w:t>
      </w:r>
      <w:proofErr w:type="spellEnd"/>
      <w:r w:rsidRPr="00F35FBB">
        <w:rPr>
          <w:sz w:val="24"/>
          <w:szCs w:val="24"/>
          <w:lang w:val="en-US"/>
        </w:rPr>
        <w:t xml:space="preserve"> dl </w:t>
      </w:r>
      <w:proofErr w:type="spellStart"/>
      <w:r w:rsidRPr="00F35FBB">
        <w:rPr>
          <w:sz w:val="24"/>
          <w:szCs w:val="24"/>
          <w:lang w:val="en-US"/>
        </w:rPr>
        <w:t>Valeriu</w:t>
      </w:r>
      <w:proofErr w:type="spellEnd"/>
      <w:r w:rsidRPr="00F35FBB">
        <w:rPr>
          <w:sz w:val="24"/>
          <w:szCs w:val="24"/>
          <w:lang w:val="en-US"/>
        </w:rPr>
        <w:t xml:space="preserve"> OPREA,</w:t>
      </w:r>
    </w:p>
    <w:p w:rsidR="00F35FBB" w:rsidRDefault="00F35FBB" w:rsidP="00F35FBB">
      <w:pPr>
        <w:ind w:left="180"/>
        <w:rPr>
          <w:sz w:val="24"/>
          <w:szCs w:val="24"/>
          <w:lang w:val="en-US"/>
        </w:rPr>
      </w:pPr>
    </w:p>
    <w:p w:rsidR="003D4004" w:rsidRDefault="003D4004" w:rsidP="00F35FBB">
      <w:pPr>
        <w:ind w:left="180"/>
        <w:rPr>
          <w:b/>
          <w:sz w:val="24"/>
          <w:szCs w:val="24"/>
          <w:lang w:val="en-US"/>
        </w:rPr>
      </w:pPr>
      <w:r w:rsidRPr="0076297F">
        <w:rPr>
          <w:b/>
          <w:sz w:val="24"/>
          <w:szCs w:val="24"/>
          <w:lang w:val="en-US"/>
        </w:rPr>
        <w:t xml:space="preserve">                </w:t>
      </w:r>
      <w:r>
        <w:rPr>
          <w:b/>
          <w:sz w:val="24"/>
          <w:szCs w:val="24"/>
          <w:lang w:val="en-US"/>
        </w:rPr>
        <w:t xml:space="preserve">            </w:t>
      </w:r>
      <w:proofErr w:type="gramStart"/>
      <w:r>
        <w:rPr>
          <w:b/>
          <w:sz w:val="24"/>
          <w:szCs w:val="24"/>
          <w:lang w:val="en-US"/>
        </w:rPr>
        <w:t>CONSILIUL  MUNICIPAL</w:t>
      </w:r>
      <w:proofErr w:type="gramEnd"/>
      <w:r w:rsidRPr="0076297F">
        <w:rPr>
          <w:b/>
          <w:sz w:val="24"/>
          <w:szCs w:val="24"/>
          <w:lang w:val="en-US"/>
        </w:rPr>
        <w:t xml:space="preserve">  ORHEI   D E C I D E :</w:t>
      </w:r>
    </w:p>
    <w:p w:rsidR="004D2954" w:rsidRPr="0076297F" w:rsidRDefault="004D2954" w:rsidP="004545CC">
      <w:pPr>
        <w:rPr>
          <w:b/>
          <w:sz w:val="24"/>
          <w:szCs w:val="24"/>
          <w:lang w:val="en-US"/>
        </w:rPr>
      </w:pPr>
    </w:p>
    <w:p w:rsidR="004D2954" w:rsidRPr="004D2954" w:rsidRDefault="004D2954" w:rsidP="007E59C2">
      <w:pPr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1. Se </w:t>
      </w:r>
      <w:proofErr w:type="spellStart"/>
      <w:r w:rsidR="007E59C2">
        <w:rPr>
          <w:sz w:val="24"/>
          <w:lang w:val="en-US"/>
        </w:rPr>
        <w:t>acceptă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expunerea</w:t>
      </w:r>
      <w:proofErr w:type="spellEnd"/>
      <w:r>
        <w:rPr>
          <w:sz w:val="24"/>
          <w:lang w:val="en-US"/>
        </w:rPr>
        <w:t xml:space="preserve"> la </w:t>
      </w:r>
      <w:proofErr w:type="spellStart"/>
      <w:r>
        <w:rPr>
          <w:sz w:val="24"/>
          <w:lang w:val="en-US"/>
        </w:rPr>
        <w:t>licitaţie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activelor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neutilizate</w:t>
      </w:r>
      <w:proofErr w:type="spellEnd"/>
      <w:r>
        <w:rPr>
          <w:sz w:val="24"/>
          <w:lang w:val="en-US"/>
        </w:rPr>
        <w:t xml:space="preserve"> de Î</w:t>
      </w:r>
      <w:r w:rsidRPr="004D2954">
        <w:rPr>
          <w:sz w:val="24"/>
          <w:lang w:val="en-US"/>
        </w:rPr>
        <w:t>.M.</w:t>
      </w:r>
      <w:r>
        <w:rPr>
          <w:sz w:val="24"/>
          <w:lang w:val="en-US"/>
        </w:rPr>
        <w:t xml:space="preserve"> </w:t>
      </w:r>
      <w:proofErr w:type="gramStart"/>
      <w:r w:rsidRPr="004D2954">
        <w:rPr>
          <w:sz w:val="24"/>
          <w:lang w:val="en-US"/>
        </w:rPr>
        <w:t>,,</w:t>
      </w:r>
      <w:proofErr w:type="spellStart"/>
      <w:r w:rsidRPr="004D2954">
        <w:rPr>
          <w:sz w:val="24"/>
          <w:lang w:val="en-US"/>
        </w:rPr>
        <w:t>Servicii</w:t>
      </w:r>
      <w:proofErr w:type="spellEnd"/>
      <w:proofErr w:type="gramEnd"/>
      <w:r w:rsidRPr="004D2954">
        <w:rPr>
          <w:sz w:val="24"/>
          <w:lang w:val="en-US"/>
        </w:rPr>
        <w:t xml:space="preserve"> </w:t>
      </w:r>
      <w:proofErr w:type="spellStart"/>
      <w:r w:rsidRPr="004D2954">
        <w:rPr>
          <w:sz w:val="24"/>
          <w:lang w:val="en-US"/>
        </w:rPr>
        <w:t>Comunal</w:t>
      </w:r>
      <w:proofErr w:type="spellEnd"/>
      <w:r>
        <w:rPr>
          <w:sz w:val="24"/>
          <w:lang w:val="en-US"/>
        </w:rPr>
        <w:t>-Locative”</w:t>
      </w:r>
      <w:r w:rsidR="007E59C2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Orhei</w:t>
      </w:r>
      <w:proofErr w:type="spellEnd"/>
      <w:r w:rsidR="004726D8">
        <w:rPr>
          <w:sz w:val="24"/>
          <w:lang w:val="en-US"/>
        </w:rPr>
        <w:t xml:space="preserve">, </w:t>
      </w:r>
      <w:r w:rsidRPr="004D2954">
        <w:rPr>
          <w:sz w:val="24"/>
          <w:lang w:val="en-US"/>
        </w:rPr>
        <w:t>conform</w:t>
      </w:r>
      <w:r>
        <w:rPr>
          <w:sz w:val="24"/>
          <w:lang w:val="en-US"/>
        </w:rPr>
        <w:t xml:space="preserve"> </w:t>
      </w:r>
      <w:proofErr w:type="spellStart"/>
      <w:r w:rsidRPr="004D2954">
        <w:rPr>
          <w:sz w:val="24"/>
          <w:lang w:val="en-US"/>
        </w:rPr>
        <w:t>liste</w:t>
      </w:r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 xml:space="preserve"> din </w:t>
      </w:r>
      <w:proofErr w:type="spellStart"/>
      <w:r>
        <w:rPr>
          <w:sz w:val="24"/>
          <w:lang w:val="en-US"/>
        </w:rPr>
        <w:t>anexa</w:t>
      </w:r>
      <w:proofErr w:type="spellEnd"/>
      <w:r>
        <w:rPr>
          <w:sz w:val="24"/>
          <w:lang w:val="en-US"/>
        </w:rPr>
        <w:t xml:space="preserve"> la </w:t>
      </w:r>
      <w:proofErr w:type="spellStart"/>
      <w:r>
        <w:rPr>
          <w:sz w:val="24"/>
          <w:lang w:val="en-US"/>
        </w:rPr>
        <w:t>prezenta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decizie</w:t>
      </w:r>
      <w:proofErr w:type="spellEnd"/>
      <w:r>
        <w:rPr>
          <w:sz w:val="24"/>
          <w:lang w:val="en-US"/>
        </w:rPr>
        <w:t>.</w:t>
      </w:r>
    </w:p>
    <w:p w:rsidR="004D2954" w:rsidRPr="004D2954" w:rsidRDefault="004D2954" w:rsidP="004545CC">
      <w:pPr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>2</w:t>
      </w:r>
      <w:r w:rsidRPr="004D2954">
        <w:rPr>
          <w:sz w:val="24"/>
          <w:lang w:val="en-US"/>
        </w:rPr>
        <w:t>.</w:t>
      </w:r>
      <w:r>
        <w:rPr>
          <w:sz w:val="24"/>
          <w:lang w:val="en-US"/>
        </w:rPr>
        <w:t xml:space="preserve"> Se </w:t>
      </w:r>
      <w:proofErr w:type="spellStart"/>
      <w:r>
        <w:rPr>
          <w:sz w:val="24"/>
          <w:lang w:val="en-US"/>
        </w:rPr>
        <w:t>oblig</w:t>
      </w:r>
      <w:proofErr w:type="spellEnd"/>
      <w:r>
        <w:rPr>
          <w:sz w:val="24"/>
          <w:lang w:val="ro-RO"/>
        </w:rPr>
        <w:t>ă</w:t>
      </w:r>
      <w:r>
        <w:rPr>
          <w:sz w:val="24"/>
          <w:lang w:val="en-US"/>
        </w:rPr>
        <w:t xml:space="preserve"> Î</w:t>
      </w:r>
      <w:r w:rsidRPr="004D2954">
        <w:rPr>
          <w:sz w:val="24"/>
          <w:lang w:val="en-US"/>
        </w:rPr>
        <w:t>.M.</w:t>
      </w:r>
      <w:r>
        <w:rPr>
          <w:sz w:val="24"/>
          <w:lang w:val="en-US"/>
        </w:rPr>
        <w:t xml:space="preserve"> </w:t>
      </w:r>
      <w:proofErr w:type="gramStart"/>
      <w:r w:rsidRPr="004D2954">
        <w:rPr>
          <w:sz w:val="24"/>
          <w:lang w:val="en-US"/>
        </w:rPr>
        <w:t>,,</w:t>
      </w:r>
      <w:proofErr w:type="spellStart"/>
      <w:r w:rsidRPr="004D2954">
        <w:rPr>
          <w:sz w:val="24"/>
          <w:lang w:val="en-US"/>
        </w:rPr>
        <w:t>Servic</w:t>
      </w:r>
      <w:r w:rsidR="004545CC">
        <w:rPr>
          <w:sz w:val="24"/>
          <w:lang w:val="en-US"/>
        </w:rPr>
        <w:t>ii</w:t>
      </w:r>
      <w:proofErr w:type="spellEnd"/>
      <w:proofErr w:type="gramEnd"/>
      <w:r w:rsidR="004545CC">
        <w:rPr>
          <w:sz w:val="24"/>
          <w:lang w:val="en-US"/>
        </w:rPr>
        <w:t xml:space="preserve"> </w:t>
      </w:r>
      <w:proofErr w:type="spellStart"/>
      <w:r w:rsidR="004545CC">
        <w:rPr>
          <w:sz w:val="24"/>
          <w:lang w:val="en-US"/>
        </w:rPr>
        <w:t>Comunal</w:t>
      </w:r>
      <w:proofErr w:type="spellEnd"/>
      <w:r w:rsidR="004545CC">
        <w:rPr>
          <w:sz w:val="24"/>
          <w:lang w:val="en-US"/>
        </w:rPr>
        <w:t>-Locative”</w:t>
      </w:r>
      <w:r w:rsidRPr="004D2954">
        <w:rPr>
          <w:sz w:val="24"/>
          <w:lang w:val="en-US"/>
        </w:rPr>
        <w:t xml:space="preserve"> </w:t>
      </w:r>
      <w:proofErr w:type="spellStart"/>
      <w:r w:rsidRPr="004D2954">
        <w:rPr>
          <w:sz w:val="24"/>
          <w:lang w:val="en-US"/>
        </w:rPr>
        <w:t>Orhei</w:t>
      </w:r>
      <w:proofErr w:type="spellEnd"/>
      <w:r w:rsidRPr="004D2954">
        <w:rPr>
          <w:sz w:val="24"/>
          <w:lang w:val="en-US"/>
        </w:rPr>
        <w:t xml:space="preserve"> :</w:t>
      </w:r>
    </w:p>
    <w:p w:rsidR="004D2954" w:rsidRPr="004D2954" w:rsidRDefault="00ED698C" w:rsidP="004545CC">
      <w:pPr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proofErr w:type="gramStart"/>
      <w:r>
        <w:rPr>
          <w:sz w:val="24"/>
          <w:lang w:val="en-US"/>
        </w:rPr>
        <w:t>să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efectueze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evaluarea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licenţ</w:t>
      </w:r>
      <w:r w:rsidR="004D2954">
        <w:rPr>
          <w:sz w:val="24"/>
          <w:lang w:val="en-US"/>
        </w:rPr>
        <w:t>iată</w:t>
      </w:r>
      <w:proofErr w:type="spellEnd"/>
      <w:r w:rsidR="004D2954">
        <w:rPr>
          <w:sz w:val="24"/>
          <w:lang w:val="en-US"/>
        </w:rPr>
        <w:t xml:space="preserve"> a </w:t>
      </w:r>
      <w:proofErr w:type="spellStart"/>
      <w:r w:rsidR="004D2954">
        <w:rPr>
          <w:sz w:val="24"/>
          <w:lang w:val="en-US"/>
        </w:rPr>
        <w:t>bunurilor</w:t>
      </w:r>
      <w:proofErr w:type="spellEnd"/>
      <w:r w:rsidR="004D2954">
        <w:rPr>
          <w:sz w:val="24"/>
          <w:lang w:val="en-US"/>
        </w:rPr>
        <w:t xml:space="preserve"> </w:t>
      </w:r>
      <w:proofErr w:type="spellStart"/>
      <w:r w:rsidR="004D2954">
        <w:rPr>
          <w:sz w:val="24"/>
          <w:lang w:val="en-US"/>
        </w:rPr>
        <w:t>neutil</w:t>
      </w:r>
      <w:r w:rsidR="004D2954" w:rsidRPr="004D2954">
        <w:rPr>
          <w:sz w:val="24"/>
          <w:lang w:val="en-US"/>
        </w:rPr>
        <w:t>izate</w:t>
      </w:r>
      <w:proofErr w:type="spellEnd"/>
      <w:r w:rsidR="004D2954" w:rsidRPr="004D2954">
        <w:rPr>
          <w:sz w:val="24"/>
          <w:lang w:val="en-US"/>
        </w:rPr>
        <w:t>;</w:t>
      </w:r>
    </w:p>
    <w:p w:rsidR="004D2954" w:rsidRPr="004D2954" w:rsidRDefault="004D2954" w:rsidP="004545CC">
      <w:pPr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proofErr w:type="gramStart"/>
      <w:r>
        <w:rPr>
          <w:sz w:val="24"/>
          <w:lang w:val="en-US"/>
        </w:rPr>
        <w:t>sa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desfăşoare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licitaţia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activelor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neutilizate</w:t>
      </w:r>
      <w:proofErr w:type="spellEnd"/>
      <w:r>
        <w:rPr>
          <w:sz w:val="24"/>
          <w:lang w:val="en-US"/>
        </w:rPr>
        <w:t xml:space="preserve"> î</w:t>
      </w:r>
      <w:r w:rsidRPr="004D2954">
        <w:rPr>
          <w:sz w:val="24"/>
          <w:lang w:val="en-US"/>
        </w:rPr>
        <w:t xml:space="preserve">n </w:t>
      </w:r>
      <w:proofErr w:type="spellStart"/>
      <w:r w:rsidRPr="004D2954">
        <w:rPr>
          <w:sz w:val="24"/>
          <w:lang w:val="en-US"/>
        </w:rPr>
        <w:t>conf</w:t>
      </w:r>
      <w:r>
        <w:rPr>
          <w:sz w:val="24"/>
          <w:lang w:val="en-US"/>
        </w:rPr>
        <w:t>ormitate</w:t>
      </w:r>
      <w:proofErr w:type="spellEnd"/>
      <w:r>
        <w:rPr>
          <w:sz w:val="24"/>
          <w:lang w:val="en-US"/>
        </w:rPr>
        <w:t xml:space="preserve"> cu </w:t>
      </w:r>
      <w:proofErr w:type="spellStart"/>
      <w:r>
        <w:rPr>
          <w:sz w:val="24"/>
          <w:lang w:val="en-US"/>
        </w:rPr>
        <w:t>prevederile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legislaţiei</w:t>
      </w:r>
      <w:proofErr w:type="spellEnd"/>
      <w:r>
        <w:rPr>
          <w:sz w:val="24"/>
          <w:lang w:val="en-US"/>
        </w:rPr>
        <w:t xml:space="preserve"> î</w:t>
      </w:r>
      <w:r w:rsidRPr="004D2954">
        <w:rPr>
          <w:sz w:val="24"/>
          <w:lang w:val="en-US"/>
        </w:rPr>
        <w:t>n</w:t>
      </w:r>
    </w:p>
    <w:p w:rsidR="004D2954" w:rsidRPr="004D2954" w:rsidRDefault="004D2954" w:rsidP="004545CC">
      <w:pPr>
        <w:jc w:val="both"/>
        <w:rPr>
          <w:sz w:val="24"/>
          <w:lang w:val="en-US"/>
        </w:rPr>
      </w:pPr>
      <w:proofErr w:type="spellStart"/>
      <w:proofErr w:type="gramStart"/>
      <w:r w:rsidRPr="004D2954">
        <w:rPr>
          <w:sz w:val="24"/>
          <w:lang w:val="en-US"/>
        </w:rPr>
        <w:t>vigoare</w:t>
      </w:r>
      <w:proofErr w:type="spellEnd"/>
      <w:r w:rsidRPr="004D2954">
        <w:rPr>
          <w:sz w:val="24"/>
          <w:lang w:val="en-US"/>
        </w:rPr>
        <w:t xml:space="preserve"> ;</w:t>
      </w:r>
      <w:proofErr w:type="gramEnd"/>
    </w:p>
    <w:p w:rsidR="004D2954" w:rsidRPr="004D2954" w:rsidRDefault="004D2954" w:rsidP="004545CC">
      <w:pPr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- </w:t>
      </w:r>
      <w:proofErr w:type="spellStart"/>
      <w:proofErr w:type="gramStart"/>
      <w:r>
        <w:rPr>
          <w:sz w:val="24"/>
          <w:lang w:val="en-US"/>
        </w:rPr>
        <w:t>să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informeze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Consiliul</w:t>
      </w:r>
      <w:proofErr w:type="spellEnd"/>
      <w:r>
        <w:rPr>
          <w:sz w:val="24"/>
          <w:lang w:val="en-US"/>
        </w:rPr>
        <w:t xml:space="preserve"> municipal </w:t>
      </w:r>
      <w:proofErr w:type="spellStart"/>
      <w:r>
        <w:rPr>
          <w:sz w:val="24"/>
          <w:lang w:val="en-US"/>
        </w:rPr>
        <w:t>Orhei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despre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rezultatele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desfăşurării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licitaţiei</w:t>
      </w:r>
      <w:proofErr w:type="spellEnd"/>
      <w:r>
        <w:rPr>
          <w:sz w:val="24"/>
          <w:lang w:val="en-US"/>
        </w:rPr>
        <w:t>;</w:t>
      </w:r>
    </w:p>
    <w:p w:rsidR="00626556" w:rsidRDefault="004545CC" w:rsidP="00626556">
      <w:pPr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>3</w:t>
      </w:r>
      <w:r w:rsidR="004D2954" w:rsidRPr="004D2954">
        <w:rPr>
          <w:sz w:val="24"/>
          <w:lang w:val="en-US"/>
        </w:rPr>
        <w:t>.</w:t>
      </w:r>
      <w:r>
        <w:rPr>
          <w:sz w:val="24"/>
          <w:lang w:val="en-US"/>
        </w:rPr>
        <w:t xml:space="preserve"> Se </w:t>
      </w:r>
      <w:proofErr w:type="spellStart"/>
      <w:r>
        <w:rPr>
          <w:sz w:val="24"/>
          <w:lang w:val="en-US"/>
        </w:rPr>
        <w:t>determină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surse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pentru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desfăşurarea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licitaţ</w:t>
      </w:r>
      <w:r w:rsidR="004D2954" w:rsidRPr="004D2954">
        <w:rPr>
          <w:sz w:val="24"/>
          <w:lang w:val="en-US"/>
        </w:rPr>
        <w:t>iei</w:t>
      </w:r>
      <w:proofErr w:type="spellEnd"/>
      <w:r w:rsidR="004D2954" w:rsidRPr="004D2954">
        <w:rPr>
          <w:sz w:val="24"/>
          <w:lang w:val="en-US"/>
        </w:rPr>
        <w:t xml:space="preserve"> </w:t>
      </w:r>
      <w:proofErr w:type="spellStart"/>
      <w:r w:rsidR="004D2954" w:rsidRPr="004D2954">
        <w:rPr>
          <w:sz w:val="24"/>
          <w:lang w:val="en-US"/>
        </w:rPr>
        <w:t>activelor</w:t>
      </w:r>
      <w:proofErr w:type="spellEnd"/>
      <w:r w:rsidR="004D2954" w:rsidRPr="004D2954">
        <w:rPr>
          <w:sz w:val="24"/>
          <w:lang w:val="en-US"/>
        </w:rPr>
        <w:t xml:space="preserve"> </w:t>
      </w:r>
      <w:proofErr w:type="spellStart"/>
      <w:r w:rsidR="004D2954" w:rsidRPr="004D2954">
        <w:rPr>
          <w:sz w:val="24"/>
          <w:lang w:val="en-US"/>
        </w:rPr>
        <w:t>neutilizate</w:t>
      </w:r>
      <w:proofErr w:type="spellEnd"/>
      <w:r w:rsidR="004D2954" w:rsidRPr="004D2954">
        <w:rPr>
          <w:sz w:val="24"/>
          <w:lang w:val="en-US"/>
        </w:rPr>
        <w:t xml:space="preserve"> din </w:t>
      </w:r>
      <w:proofErr w:type="spellStart"/>
      <w:r w:rsidR="004D2954" w:rsidRPr="004D2954">
        <w:rPr>
          <w:sz w:val="24"/>
          <w:lang w:val="en-US"/>
        </w:rPr>
        <w:t>contu</w:t>
      </w:r>
      <w:r>
        <w:rPr>
          <w:sz w:val="24"/>
          <w:lang w:val="en-US"/>
        </w:rPr>
        <w:t>l</w:t>
      </w:r>
      <w:proofErr w:type="spellEnd"/>
      <w:r>
        <w:rPr>
          <w:sz w:val="24"/>
          <w:lang w:val="en-US"/>
        </w:rPr>
        <w:t xml:space="preserve"> Î</w:t>
      </w:r>
      <w:r w:rsidR="004D2954" w:rsidRPr="004D2954">
        <w:rPr>
          <w:sz w:val="24"/>
          <w:lang w:val="en-US"/>
        </w:rPr>
        <w:t>.M.</w:t>
      </w:r>
      <w:r>
        <w:rPr>
          <w:sz w:val="24"/>
          <w:lang w:val="en-US"/>
        </w:rPr>
        <w:t xml:space="preserve"> </w:t>
      </w:r>
      <w:proofErr w:type="gramStart"/>
      <w:r>
        <w:rPr>
          <w:sz w:val="24"/>
          <w:lang w:val="en-US"/>
        </w:rPr>
        <w:t>,,</w:t>
      </w:r>
      <w:proofErr w:type="spellStart"/>
      <w:r>
        <w:rPr>
          <w:sz w:val="24"/>
          <w:lang w:val="en-US"/>
        </w:rPr>
        <w:t>Servicii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Comunal-Locativl</w:t>
      </w:r>
      <w:proofErr w:type="spellEnd"/>
      <w:r>
        <w:rPr>
          <w:sz w:val="24"/>
          <w:lang w:val="en-US"/>
        </w:rPr>
        <w:t xml:space="preserve">” </w:t>
      </w:r>
      <w:proofErr w:type="spellStart"/>
      <w:r>
        <w:rPr>
          <w:sz w:val="24"/>
          <w:lang w:val="en-US"/>
        </w:rPr>
        <w:t>Orhei</w:t>
      </w:r>
      <w:proofErr w:type="spellEnd"/>
      <w:r>
        <w:rPr>
          <w:sz w:val="24"/>
          <w:lang w:val="en-US"/>
        </w:rPr>
        <w:t xml:space="preserve">, iar </w:t>
      </w:r>
      <w:proofErr w:type="spellStart"/>
      <w:r>
        <w:rPr>
          <w:sz w:val="24"/>
          <w:lang w:val="en-US"/>
        </w:rPr>
        <w:t>veniturile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obţinute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vor</w:t>
      </w:r>
      <w:proofErr w:type="spellEnd"/>
      <w:r>
        <w:rPr>
          <w:sz w:val="24"/>
          <w:lang w:val="en-US"/>
        </w:rPr>
        <w:t xml:space="preserve"> fi </w:t>
      </w:r>
      <w:proofErr w:type="spellStart"/>
      <w:r>
        <w:rPr>
          <w:sz w:val="24"/>
          <w:lang w:val="en-US"/>
        </w:rPr>
        <w:t>direcţ</w:t>
      </w:r>
      <w:r w:rsidR="004D2954" w:rsidRPr="004D2954">
        <w:rPr>
          <w:sz w:val="24"/>
          <w:lang w:val="en-US"/>
        </w:rPr>
        <w:t>iona</w:t>
      </w:r>
      <w:r>
        <w:rPr>
          <w:sz w:val="24"/>
          <w:lang w:val="en-US"/>
        </w:rPr>
        <w:t>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pentru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4D2954" w:rsidRPr="004D2954">
        <w:rPr>
          <w:sz w:val="24"/>
          <w:lang w:val="en-US"/>
        </w:rPr>
        <w:t>implementarea</w:t>
      </w:r>
      <w:proofErr w:type="spellEnd"/>
      <w:r>
        <w:rPr>
          <w:sz w:val="24"/>
          <w:lang w:val="en-US"/>
        </w:rPr>
        <w:t xml:space="preserve"> </w:t>
      </w:r>
      <w:proofErr w:type="spellStart"/>
      <w:r w:rsidR="004D2954" w:rsidRPr="004D2954">
        <w:rPr>
          <w:sz w:val="24"/>
          <w:lang w:val="en-US"/>
        </w:rPr>
        <w:t>scopurilor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</w:t>
      </w:r>
      <w:r w:rsidR="004D2954" w:rsidRPr="004D2954">
        <w:rPr>
          <w:sz w:val="24"/>
          <w:lang w:val="en-US"/>
        </w:rPr>
        <w:t>tatutare</w:t>
      </w:r>
      <w:proofErr w:type="spellEnd"/>
      <w:r w:rsidR="004C7D76">
        <w:rPr>
          <w:sz w:val="24"/>
          <w:lang w:val="en-US"/>
        </w:rPr>
        <w:t xml:space="preserve"> </w:t>
      </w:r>
      <w:r w:rsidR="004D2954" w:rsidRPr="004D2954">
        <w:rPr>
          <w:sz w:val="24"/>
          <w:lang w:val="en-US"/>
        </w:rPr>
        <w:t>ale</w:t>
      </w:r>
      <w:r w:rsidR="004C7D76">
        <w:rPr>
          <w:sz w:val="24"/>
          <w:lang w:val="en-US"/>
        </w:rPr>
        <w:t xml:space="preserve"> </w:t>
      </w:r>
      <w:proofErr w:type="spellStart"/>
      <w:r w:rsidR="004C7D76">
        <w:rPr>
          <w:sz w:val="24"/>
          <w:lang w:val="en-US"/>
        </w:rPr>
        <w:t>î</w:t>
      </w:r>
      <w:r w:rsidR="004D2954" w:rsidRPr="004D2954">
        <w:rPr>
          <w:sz w:val="24"/>
          <w:lang w:val="en-US"/>
        </w:rPr>
        <w:t>ntreprinderii</w:t>
      </w:r>
      <w:proofErr w:type="spellEnd"/>
      <w:r w:rsidR="00626556">
        <w:rPr>
          <w:sz w:val="24"/>
          <w:lang w:val="en-US"/>
        </w:rPr>
        <w:t>.</w:t>
      </w:r>
    </w:p>
    <w:p w:rsidR="003D4004" w:rsidRDefault="003D4004" w:rsidP="004545CC">
      <w:pPr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4. </w:t>
      </w:r>
      <w:proofErr w:type="spellStart"/>
      <w:r>
        <w:rPr>
          <w:sz w:val="24"/>
          <w:lang w:val="en-US"/>
        </w:rPr>
        <w:t>Prezenta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decizie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intră</w:t>
      </w:r>
      <w:proofErr w:type="spellEnd"/>
      <w:r>
        <w:rPr>
          <w:sz w:val="24"/>
          <w:lang w:val="en-US"/>
        </w:rPr>
        <w:t xml:space="preserve"> î</w:t>
      </w:r>
      <w:r w:rsidRPr="007E665E">
        <w:rPr>
          <w:sz w:val="24"/>
          <w:lang w:val="en-US"/>
        </w:rPr>
        <w:t xml:space="preserve">n </w:t>
      </w:r>
      <w:proofErr w:type="spellStart"/>
      <w:r w:rsidRPr="007E665E">
        <w:rPr>
          <w:sz w:val="24"/>
          <w:lang w:val="en-US"/>
        </w:rPr>
        <w:t>vigoa</w:t>
      </w:r>
      <w:r>
        <w:rPr>
          <w:sz w:val="24"/>
          <w:lang w:val="en-US"/>
        </w:rPr>
        <w:t>re</w:t>
      </w:r>
      <w:proofErr w:type="spellEnd"/>
      <w:r>
        <w:rPr>
          <w:sz w:val="24"/>
          <w:lang w:val="en-US"/>
        </w:rPr>
        <w:t xml:space="preserve"> la data </w:t>
      </w:r>
      <w:proofErr w:type="spellStart"/>
      <w:r>
        <w:rPr>
          <w:sz w:val="24"/>
          <w:lang w:val="en-US"/>
        </w:rPr>
        <w:t>includerii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acesteia</w:t>
      </w:r>
      <w:proofErr w:type="spellEnd"/>
      <w:r>
        <w:rPr>
          <w:sz w:val="24"/>
          <w:lang w:val="en-US"/>
        </w:rPr>
        <w:t xml:space="preserve"> î</w:t>
      </w:r>
      <w:r w:rsidRPr="007E665E">
        <w:rPr>
          <w:sz w:val="24"/>
          <w:lang w:val="en-US"/>
        </w:rPr>
        <w:t xml:space="preserve">n </w:t>
      </w:r>
      <w:proofErr w:type="spellStart"/>
      <w:r w:rsidRPr="007E665E">
        <w:rPr>
          <w:sz w:val="24"/>
          <w:lang w:val="en-US"/>
        </w:rPr>
        <w:t>Regi</w:t>
      </w:r>
      <w:r>
        <w:rPr>
          <w:sz w:val="24"/>
          <w:lang w:val="en-US"/>
        </w:rPr>
        <w:t>strul</w:t>
      </w:r>
      <w:proofErr w:type="spellEnd"/>
      <w:r>
        <w:rPr>
          <w:sz w:val="24"/>
          <w:lang w:val="en-US"/>
        </w:rPr>
        <w:t xml:space="preserve"> de stat al </w:t>
      </w:r>
      <w:proofErr w:type="spellStart"/>
      <w:r w:rsidRPr="007E665E">
        <w:rPr>
          <w:sz w:val="24"/>
          <w:lang w:val="en-US"/>
        </w:rPr>
        <w:t>actelor</w:t>
      </w:r>
      <w:proofErr w:type="spellEnd"/>
      <w:r w:rsidRPr="007E665E">
        <w:rPr>
          <w:sz w:val="24"/>
          <w:lang w:val="en-US"/>
        </w:rPr>
        <w:t xml:space="preserve"> locale.</w:t>
      </w:r>
    </w:p>
    <w:p w:rsidR="003D4004" w:rsidRDefault="003D4004" w:rsidP="004545CC">
      <w:pPr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5. </w:t>
      </w:r>
      <w:proofErr w:type="spellStart"/>
      <w:r>
        <w:rPr>
          <w:sz w:val="24"/>
          <w:lang w:val="en-US"/>
        </w:rPr>
        <w:t>Controlul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asupra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execută</w:t>
      </w:r>
      <w:r w:rsidRPr="007E665E">
        <w:rPr>
          <w:sz w:val="24"/>
          <w:lang w:val="en-US"/>
        </w:rPr>
        <w:t>rii</w:t>
      </w:r>
      <w:proofErr w:type="spellEnd"/>
      <w:r w:rsidRPr="007E665E">
        <w:rPr>
          <w:sz w:val="24"/>
          <w:lang w:val="en-US"/>
        </w:rPr>
        <w:t xml:space="preserve"> </w:t>
      </w:r>
      <w:proofErr w:type="spellStart"/>
      <w:r w:rsidRPr="007E665E">
        <w:rPr>
          <w:sz w:val="24"/>
          <w:lang w:val="en-US"/>
        </w:rPr>
        <w:t>preved</w:t>
      </w:r>
      <w:r>
        <w:rPr>
          <w:sz w:val="24"/>
          <w:lang w:val="en-US"/>
        </w:rPr>
        <w:t>erilor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prezentei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decizii</w:t>
      </w:r>
      <w:proofErr w:type="spellEnd"/>
      <w:r>
        <w:rPr>
          <w:sz w:val="24"/>
          <w:lang w:val="en-US"/>
        </w:rPr>
        <w:t xml:space="preserve"> se </w:t>
      </w:r>
      <w:proofErr w:type="spellStart"/>
      <w:r>
        <w:rPr>
          <w:sz w:val="24"/>
          <w:lang w:val="en-US"/>
        </w:rPr>
        <w:t>atribuie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viceprimarilor</w:t>
      </w:r>
      <w:proofErr w:type="spellEnd"/>
      <w:r>
        <w:rPr>
          <w:sz w:val="24"/>
          <w:lang w:val="en-US"/>
        </w:rPr>
        <w:t xml:space="preserve"> de </w:t>
      </w:r>
      <w:proofErr w:type="spellStart"/>
      <w:r>
        <w:rPr>
          <w:sz w:val="24"/>
          <w:lang w:val="en-US"/>
        </w:rPr>
        <w:t>ramură</w:t>
      </w:r>
      <w:proofErr w:type="spellEnd"/>
      <w:r w:rsidRPr="007E665E">
        <w:rPr>
          <w:sz w:val="24"/>
          <w:lang w:val="en-US"/>
        </w:rPr>
        <w:t>.</w:t>
      </w:r>
      <w:r w:rsidRPr="007E665E">
        <w:rPr>
          <w:sz w:val="24"/>
          <w:lang w:val="en-US"/>
        </w:rPr>
        <w:cr/>
      </w:r>
    </w:p>
    <w:p w:rsidR="003D4004" w:rsidRDefault="003D4004" w:rsidP="003D4004">
      <w:pPr>
        <w:shd w:val="clear" w:color="auto" w:fill="FFFFFF"/>
        <w:spacing w:line="274" w:lineRule="exact"/>
        <w:ind w:left="180" w:right="-1" w:firstLine="529"/>
        <w:rPr>
          <w:sz w:val="24"/>
          <w:szCs w:val="24"/>
          <w:lang w:val="en-US"/>
        </w:rPr>
      </w:pPr>
      <w:proofErr w:type="spellStart"/>
      <w:r w:rsidRPr="00D63D72">
        <w:rPr>
          <w:sz w:val="24"/>
          <w:szCs w:val="24"/>
          <w:lang w:val="en-US"/>
        </w:rPr>
        <w:t>Viceprimarul</w:t>
      </w:r>
      <w:proofErr w:type="spellEnd"/>
      <w:r w:rsidRPr="00D63D72">
        <w:rPr>
          <w:sz w:val="24"/>
          <w:szCs w:val="24"/>
          <w:lang w:val="en-US"/>
        </w:rPr>
        <w:t xml:space="preserve">                                              </w:t>
      </w:r>
      <w:r>
        <w:rPr>
          <w:sz w:val="24"/>
          <w:szCs w:val="24"/>
          <w:lang w:val="en-US"/>
        </w:rPr>
        <w:t xml:space="preserve">                                Cristina COJOCARI</w:t>
      </w:r>
    </w:p>
    <w:p w:rsidR="003D4004" w:rsidRDefault="003D4004" w:rsidP="003D4004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3D4004" w:rsidRPr="000F68C6" w:rsidRDefault="003D4004" w:rsidP="003D4004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  <w:proofErr w:type="spellStart"/>
      <w:r w:rsidRPr="000F68C6">
        <w:rPr>
          <w:sz w:val="24"/>
          <w:szCs w:val="24"/>
          <w:lang w:val="en-US"/>
        </w:rPr>
        <w:t>Viceprimarul</w:t>
      </w:r>
      <w:proofErr w:type="spellEnd"/>
      <w:r w:rsidRPr="000F68C6">
        <w:rPr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sz w:val="24"/>
          <w:szCs w:val="24"/>
          <w:lang w:val="en-US"/>
        </w:rPr>
        <w:t xml:space="preserve">  Marina CRAVCENCO</w:t>
      </w:r>
    </w:p>
    <w:p w:rsidR="003D4004" w:rsidRPr="00A73206" w:rsidRDefault="003D4004" w:rsidP="003D4004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ro-RO"/>
        </w:rPr>
      </w:pPr>
    </w:p>
    <w:p w:rsidR="003D4004" w:rsidRDefault="003D4004" w:rsidP="003D4004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  <w:proofErr w:type="spellStart"/>
      <w:r w:rsidRPr="000F68C6">
        <w:rPr>
          <w:sz w:val="24"/>
          <w:szCs w:val="24"/>
          <w:lang w:val="en-US"/>
        </w:rPr>
        <w:t>Viceprimarul</w:t>
      </w:r>
      <w:proofErr w:type="spellEnd"/>
      <w:r w:rsidRPr="000F68C6">
        <w:rPr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sz w:val="24"/>
          <w:szCs w:val="24"/>
          <w:lang w:val="en-US"/>
        </w:rPr>
        <w:t xml:space="preserve"> Valerian CRISTEA</w:t>
      </w:r>
    </w:p>
    <w:p w:rsidR="003D4004" w:rsidRDefault="003D4004" w:rsidP="005F7A8D">
      <w:pPr>
        <w:shd w:val="clear" w:color="auto" w:fill="FFFFFF"/>
        <w:tabs>
          <w:tab w:val="left" w:pos="6690"/>
        </w:tabs>
        <w:spacing w:line="274" w:lineRule="exact"/>
        <w:ind w:right="432"/>
        <w:rPr>
          <w:sz w:val="24"/>
          <w:szCs w:val="24"/>
          <w:lang w:val="en-US"/>
        </w:rPr>
      </w:pPr>
    </w:p>
    <w:p w:rsidR="003D4004" w:rsidRPr="003473A8" w:rsidRDefault="003D4004" w:rsidP="003D4004">
      <w:pPr>
        <w:shd w:val="clear" w:color="auto" w:fill="FFFFFF"/>
        <w:tabs>
          <w:tab w:val="left" w:pos="6690"/>
        </w:tabs>
        <w:spacing w:line="274" w:lineRule="exact"/>
        <w:ind w:left="180" w:right="432" w:firstLine="529"/>
        <w:rPr>
          <w:sz w:val="24"/>
          <w:szCs w:val="24"/>
          <w:lang w:val="ro-RO"/>
        </w:rPr>
      </w:pPr>
      <w:r w:rsidRPr="003473A8">
        <w:rPr>
          <w:sz w:val="24"/>
          <w:szCs w:val="24"/>
          <w:lang w:val="ro-RO"/>
        </w:rPr>
        <w:t>Secretar al</w:t>
      </w:r>
    </w:p>
    <w:p w:rsidR="003D4004" w:rsidRPr="003473A8" w:rsidRDefault="003D4004" w:rsidP="003D4004">
      <w:pPr>
        <w:shd w:val="clear" w:color="auto" w:fill="FFFFFF"/>
        <w:tabs>
          <w:tab w:val="left" w:pos="6690"/>
        </w:tabs>
        <w:spacing w:line="274" w:lineRule="exact"/>
        <w:ind w:left="180" w:right="432" w:firstLine="529"/>
        <w:rPr>
          <w:sz w:val="24"/>
          <w:szCs w:val="24"/>
          <w:lang w:val="ro-RO"/>
        </w:rPr>
      </w:pPr>
      <w:r w:rsidRPr="003473A8">
        <w:rPr>
          <w:sz w:val="24"/>
          <w:szCs w:val="24"/>
          <w:lang w:val="ro-RO"/>
        </w:rPr>
        <w:t>Cons</w:t>
      </w:r>
      <w:r>
        <w:rPr>
          <w:sz w:val="24"/>
          <w:szCs w:val="24"/>
          <w:lang w:val="ro-RO"/>
        </w:rPr>
        <w:t xml:space="preserve">iliului municipal  Orhei                                                     Ala </w:t>
      </w:r>
      <w:r w:rsidRPr="003473A8">
        <w:rPr>
          <w:sz w:val="24"/>
          <w:szCs w:val="24"/>
          <w:lang w:val="ro-RO"/>
        </w:rPr>
        <w:t>BURACOVSCHI</w:t>
      </w:r>
    </w:p>
    <w:p w:rsidR="003D4004" w:rsidRPr="000F68C6" w:rsidRDefault="003D4004" w:rsidP="003D4004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A66D0F" w:rsidRPr="000F68C6" w:rsidRDefault="00A66D0F" w:rsidP="00A66D0F">
      <w:pPr>
        <w:shd w:val="clear" w:color="auto" w:fill="FFFFFF"/>
        <w:tabs>
          <w:tab w:val="left" w:pos="6825"/>
        </w:tabs>
        <w:spacing w:line="274" w:lineRule="exact"/>
        <w:ind w:right="432" w:firstLine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Specialist (Contabil)                                                                   Anastasia ŢURCAN</w:t>
      </w:r>
    </w:p>
    <w:p w:rsidR="003D4004" w:rsidRDefault="003D4004" w:rsidP="003D4004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3D4004" w:rsidRDefault="005F7A8D" w:rsidP="003D4004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  <w:r w:rsidRPr="000F68C6">
        <w:rPr>
          <w:sz w:val="24"/>
          <w:szCs w:val="24"/>
          <w:lang w:val="en-US"/>
        </w:rPr>
        <w:t>Specialist (Jurist)</w:t>
      </w:r>
    </w:p>
    <w:p w:rsidR="005F7A8D" w:rsidRPr="0015562B" w:rsidRDefault="005F7A8D" w:rsidP="003D4004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ro-RO"/>
        </w:rPr>
      </w:pPr>
    </w:p>
    <w:p w:rsidR="003D4004" w:rsidRDefault="003D4004" w:rsidP="003D4004">
      <w:pPr>
        <w:ind w:firstLine="708"/>
        <w:jc w:val="both"/>
        <w:rPr>
          <w:b/>
          <w:sz w:val="24"/>
          <w:lang w:val="ro-RO"/>
        </w:rPr>
      </w:pPr>
      <w:r w:rsidRPr="003473A8">
        <w:rPr>
          <w:b/>
          <w:sz w:val="24"/>
          <w:lang w:val="ro-RO"/>
        </w:rPr>
        <w:t>Autor:</w:t>
      </w:r>
    </w:p>
    <w:p w:rsidR="003D4004" w:rsidRPr="003473A8" w:rsidRDefault="003D4004" w:rsidP="003D4004">
      <w:pPr>
        <w:ind w:firstLine="708"/>
        <w:jc w:val="both"/>
        <w:rPr>
          <w:b/>
          <w:sz w:val="24"/>
          <w:lang w:val="ro-RO"/>
        </w:rPr>
      </w:pPr>
    </w:p>
    <w:p w:rsidR="003D4004" w:rsidRPr="003473A8" w:rsidRDefault="007E59C2" w:rsidP="003D4004">
      <w:pPr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Administratorul</w:t>
      </w:r>
    </w:p>
    <w:p w:rsidR="003D4004" w:rsidRPr="003473A8" w:rsidRDefault="003D4004" w:rsidP="003D4004">
      <w:pPr>
        <w:ind w:firstLine="708"/>
        <w:jc w:val="both"/>
        <w:rPr>
          <w:sz w:val="24"/>
          <w:lang w:val="ro-RO"/>
        </w:rPr>
      </w:pPr>
      <w:r w:rsidRPr="003473A8">
        <w:rPr>
          <w:sz w:val="24"/>
          <w:lang w:val="ro-RO"/>
        </w:rPr>
        <w:t>Î.M.</w:t>
      </w:r>
      <w:r>
        <w:rPr>
          <w:sz w:val="24"/>
          <w:lang w:val="ro-RO"/>
        </w:rPr>
        <w:t xml:space="preserve"> </w:t>
      </w:r>
      <w:r w:rsidRPr="003473A8">
        <w:rPr>
          <w:sz w:val="24"/>
          <w:lang w:val="ro-RO"/>
        </w:rPr>
        <w:t xml:space="preserve">,,Servicii Comunal-Locative” Orhei         </w:t>
      </w:r>
      <w:r>
        <w:rPr>
          <w:sz w:val="24"/>
          <w:lang w:val="ro-RO"/>
        </w:rPr>
        <w:t xml:space="preserve">                 </w:t>
      </w:r>
      <w:r>
        <w:rPr>
          <w:sz w:val="24"/>
          <w:lang w:val="ro-RO"/>
        </w:rPr>
        <w:tab/>
        <w:t xml:space="preserve">     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lang w:val="ro-RO"/>
        </w:rPr>
        <w:t>Valeriu OPREA</w:t>
      </w:r>
    </w:p>
    <w:p w:rsidR="003D4004" w:rsidRDefault="003D4004" w:rsidP="003D4004">
      <w:pPr>
        <w:ind w:firstLine="708"/>
        <w:jc w:val="both"/>
        <w:rPr>
          <w:sz w:val="24"/>
          <w:lang w:val="en-US"/>
        </w:rPr>
      </w:pPr>
    </w:p>
    <w:p w:rsidR="004726D8" w:rsidRDefault="004726D8" w:rsidP="004726D8">
      <w:pPr>
        <w:tabs>
          <w:tab w:val="left" w:pos="6645"/>
        </w:tabs>
        <w:jc w:val="right"/>
        <w:rPr>
          <w:sz w:val="24"/>
          <w:szCs w:val="24"/>
          <w:lang w:val="en-US"/>
        </w:rPr>
      </w:pPr>
    </w:p>
    <w:p w:rsidR="004726D8" w:rsidRPr="006636CD" w:rsidRDefault="004726D8" w:rsidP="004726D8">
      <w:pPr>
        <w:tabs>
          <w:tab w:val="left" w:pos="6645"/>
        </w:tabs>
        <w:jc w:val="right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Anexa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4726D8" w:rsidRPr="006636CD" w:rsidRDefault="004726D8" w:rsidP="004726D8">
      <w:pPr>
        <w:tabs>
          <w:tab w:val="left" w:pos="5295"/>
        </w:tabs>
        <w:rPr>
          <w:sz w:val="24"/>
          <w:szCs w:val="24"/>
          <w:lang w:val="en-US"/>
        </w:rPr>
      </w:pPr>
      <w:r w:rsidRPr="006636CD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</w:t>
      </w:r>
      <w:proofErr w:type="gramStart"/>
      <w:r w:rsidRPr="006636CD">
        <w:rPr>
          <w:sz w:val="24"/>
          <w:szCs w:val="24"/>
          <w:lang w:val="en-US"/>
        </w:rPr>
        <w:t>la</w:t>
      </w:r>
      <w:proofErr w:type="gramEnd"/>
      <w:r w:rsidRPr="006636CD">
        <w:rPr>
          <w:sz w:val="24"/>
          <w:szCs w:val="24"/>
          <w:lang w:val="en-US"/>
        </w:rPr>
        <w:t xml:space="preserve"> </w:t>
      </w:r>
      <w:proofErr w:type="spellStart"/>
      <w:r w:rsidRPr="006636CD">
        <w:rPr>
          <w:sz w:val="24"/>
          <w:szCs w:val="24"/>
          <w:lang w:val="en-US"/>
        </w:rPr>
        <w:t>Decizia</w:t>
      </w:r>
      <w:proofErr w:type="spellEnd"/>
      <w:r w:rsidRPr="006636CD">
        <w:rPr>
          <w:sz w:val="24"/>
          <w:szCs w:val="24"/>
          <w:lang w:val="en-US"/>
        </w:rPr>
        <w:t xml:space="preserve"> nr.____ din ______________</w:t>
      </w:r>
    </w:p>
    <w:p w:rsidR="004726D8" w:rsidRPr="006636CD" w:rsidRDefault="004726D8" w:rsidP="004726D8">
      <w:pPr>
        <w:rPr>
          <w:sz w:val="24"/>
          <w:szCs w:val="24"/>
          <w:lang w:val="en-US"/>
        </w:rPr>
      </w:pPr>
    </w:p>
    <w:p w:rsidR="004726D8" w:rsidRPr="006636CD" w:rsidRDefault="004726D8" w:rsidP="004726D8">
      <w:pPr>
        <w:rPr>
          <w:sz w:val="24"/>
          <w:szCs w:val="24"/>
          <w:lang w:val="en-US"/>
        </w:rPr>
      </w:pPr>
    </w:p>
    <w:p w:rsidR="004726D8" w:rsidRPr="00DB47CD" w:rsidRDefault="005068CC" w:rsidP="004726D8">
      <w:pPr>
        <w:tabs>
          <w:tab w:val="left" w:pos="2400"/>
        </w:tabs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Lista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 w:rsidR="004726D8" w:rsidRPr="00DB47CD">
        <w:rPr>
          <w:b/>
          <w:sz w:val="24"/>
          <w:szCs w:val="24"/>
          <w:lang w:val="en-US"/>
        </w:rPr>
        <w:t>active</w:t>
      </w:r>
      <w:r>
        <w:rPr>
          <w:b/>
          <w:sz w:val="24"/>
          <w:szCs w:val="24"/>
          <w:lang w:val="en-US"/>
        </w:rPr>
        <w:t>lor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neutilizate</w:t>
      </w:r>
      <w:proofErr w:type="spellEnd"/>
      <w:r w:rsidR="005F7A8D">
        <w:rPr>
          <w:b/>
          <w:sz w:val="24"/>
          <w:szCs w:val="24"/>
          <w:lang w:val="en-US"/>
        </w:rPr>
        <w:t>, (</w:t>
      </w:r>
      <w:proofErr w:type="spellStart"/>
      <w:r w:rsidR="005F7A8D">
        <w:rPr>
          <w:b/>
          <w:sz w:val="24"/>
          <w:szCs w:val="24"/>
          <w:lang w:val="en-US"/>
        </w:rPr>
        <w:t>casate</w:t>
      </w:r>
      <w:proofErr w:type="spellEnd"/>
      <w:r w:rsidR="005F7A8D">
        <w:rPr>
          <w:b/>
          <w:sz w:val="24"/>
          <w:szCs w:val="24"/>
          <w:lang w:val="en-US"/>
        </w:rPr>
        <w:t>)</w:t>
      </w:r>
    </w:p>
    <w:p w:rsidR="004726D8" w:rsidRDefault="004726D8" w:rsidP="004726D8">
      <w:pPr>
        <w:tabs>
          <w:tab w:val="left" w:pos="2400"/>
        </w:tabs>
        <w:jc w:val="center"/>
        <w:rPr>
          <w:b/>
          <w:sz w:val="24"/>
          <w:szCs w:val="24"/>
          <w:lang w:val="en-US"/>
        </w:rPr>
      </w:pPr>
      <w:proofErr w:type="gramStart"/>
      <w:r w:rsidRPr="00DB47CD">
        <w:rPr>
          <w:b/>
          <w:sz w:val="24"/>
          <w:szCs w:val="24"/>
          <w:lang w:val="en-US"/>
        </w:rPr>
        <w:t>al</w:t>
      </w:r>
      <w:r w:rsidR="005068CC">
        <w:rPr>
          <w:b/>
          <w:sz w:val="24"/>
          <w:szCs w:val="24"/>
          <w:lang w:val="en-US"/>
        </w:rPr>
        <w:t>e</w:t>
      </w:r>
      <w:proofErr w:type="gramEnd"/>
      <w:r w:rsidRPr="00DB47CD">
        <w:rPr>
          <w:b/>
          <w:sz w:val="24"/>
          <w:szCs w:val="24"/>
          <w:lang w:val="en-US"/>
        </w:rPr>
        <w:t xml:space="preserve"> Î.M.</w:t>
      </w:r>
      <w:r>
        <w:rPr>
          <w:b/>
          <w:sz w:val="24"/>
          <w:szCs w:val="24"/>
          <w:lang w:val="en-US"/>
        </w:rPr>
        <w:t xml:space="preserve"> </w:t>
      </w:r>
      <w:r w:rsidRPr="00DB47CD">
        <w:rPr>
          <w:b/>
          <w:sz w:val="24"/>
          <w:szCs w:val="24"/>
          <w:lang w:val="en-US"/>
        </w:rPr>
        <w:t>,,</w:t>
      </w:r>
      <w:proofErr w:type="spellStart"/>
      <w:r w:rsidRPr="00DB47CD">
        <w:rPr>
          <w:b/>
          <w:sz w:val="24"/>
          <w:szCs w:val="24"/>
          <w:lang w:val="en-US"/>
        </w:rPr>
        <w:t>Servicii</w:t>
      </w:r>
      <w:proofErr w:type="spellEnd"/>
      <w:r w:rsidRPr="00DB47CD">
        <w:rPr>
          <w:b/>
          <w:sz w:val="24"/>
          <w:szCs w:val="24"/>
          <w:lang w:val="en-US"/>
        </w:rPr>
        <w:t xml:space="preserve"> </w:t>
      </w:r>
      <w:proofErr w:type="spellStart"/>
      <w:r w:rsidRPr="00DB47CD">
        <w:rPr>
          <w:b/>
          <w:sz w:val="24"/>
          <w:szCs w:val="24"/>
          <w:lang w:val="en-US"/>
        </w:rPr>
        <w:t>Comunal</w:t>
      </w:r>
      <w:proofErr w:type="spellEnd"/>
      <w:r w:rsidRPr="00DB47CD">
        <w:rPr>
          <w:b/>
          <w:sz w:val="24"/>
          <w:szCs w:val="24"/>
          <w:lang w:val="en-US"/>
        </w:rPr>
        <w:t xml:space="preserve">-Locative” </w:t>
      </w:r>
      <w:proofErr w:type="spellStart"/>
      <w:r w:rsidRPr="00DB47CD">
        <w:rPr>
          <w:b/>
          <w:sz w:val="24"/>
          <w:szCs w:val="24"/>
          <w:lang w:val="en-US"/>
        </w:rPr>
        <w:t>Orhei</w:t>
      </w:r>
      <w:proofErr w:type="spellEnd"/>
    </w:p>
    <w:p w:rsidR="004726D8" w:rsidRDefault="004726D8" w:rsidP="004726D8">
      <w:pPr>
        <w:tabs>
          <w:tab w:val="left" w:pos="2400"/>
        </w:tabs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aprobate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 w:rsidR="005068CC">
        <w:rPr>
          <w:b/>
          <w:sz w:val="24"/>
          <w:szCs w:val="24"/>
          <w:lang w:val="en-US"/>
        </w:rPr>
        <w:t xml:space="preserve"> </w:t>
      </w:r>
      <w:proofErr w:type="spellStart"/>
      <w:r w:rsidR="005068CC">
        <w:rPr>
          <w:b/>
          <w:sz w:val="24"/>
          <w:szCs w:val="24"/>
          <w:lang w:val="en-US"/>
        </w:rPr>
        <w:t>expunere</w:t>
      </w:r>
      <w:proofErr w:type="spellEnd"/>
      <w:r w:rsidR="005068CC">
        <w:rPr>
          <w:b/>
          <w:sz w:val="24"/>
          <w:szCs w:val="24"/>
          <w:lang w:val="en-US"/>
        </w:rPr>
        <w:t xml:space="preserve"> la </w:t>
      </w:r>
      <w:proofErr w:type="spellStart"/>
      <w:r w:rsidR="005068CC">
        <w:rPr>
          <w:b/>
          <w:sz w:val="24"/>
          <w:szCs w:val="24"/>
          <w:lang w:val="en-US"/>
        </w:rPr>
        <w:t>licita</w:t>
      </w:r>
      <w:proofErr w:type="spellEnd"/>
      <w:r w:rsidR="005068CC">
        <w:rPr>
          <w:b/>
          <w:sz w:val="24"/>
          <w:szCs w:val="24"/>
          <w:lang w:val="ro-RO"/>
        </w:rPr>
        <w:t>ţ</w:t>
      </w:r>
      <w:proofErr w:type="spellStart"/>
      <w:r w:rsidR="005068CC">
        <w:rPr>
          <w:b/>
          <w:sz w:val="24"/>
          <w:szCs w:val="24"/>
          <w:lang w:val="en-US"/>
        </w:rPr>
        <w:t>ie</w:t>
      </w:r>
      <w:proofErr w:type="spellEnd"/>
    </w:p>
    <w:p w:rsidR="00D72E0E" w:rsidRPr="00DB47CD" w:rsidRDefault="00D72E0E" w:rsidP="004726D8">
      <w:pPr>
        <w:tabs>
          <w:tab w:val="left" w:pos="2400"/>
        </w:tabs>
        <w:jc w:val="center"/>
        <w:rPr>
          <w:b/>
          <w:sz w:val="24"/>
          <w:szCs w:val="24"/>
          <w:lang w:val="en-US"/>
        </w:rPr>
      </w:pPr>
    </w:p>
    <w:p w:rsidR="003D4004" w:rsidRDefault="003D4004" w:rsidP="003D4004">
      <w:pPr>
        <w:tabs>
          <w:tab w:val="left" w:pos="2730"/>
        </w:tabs>
        <w:ind w:left="180"/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976"/>
        <w:gridCol w:w="3380"/>
        <w:gridCol w:w="2835"/>
      </w:tblGrid>
      <w:tr w:rsidR="005F7A8D" w:rsidRPr="00383280" w:rsidTr="005F7A8D">
        <w:tc>
          <w:tcPr>
            <w:tcW w:w="556" w:type="dxa"/>
          </w:tcPr>
          <w:p w:rsidR="005F7A8D" w:rsidRPr="0008042C" w:rsidRDefault="005F7A8D">
            <w:pPr>
              <w:rPr>
                <w:b/>
                <w:sz w:val="24"/>
                <w:szCs w:val="24"/>
                <w:lang w:val="en-US"/>
              </w:rPr>
            </w:pPr>
            <w:r w:rsidRPr="0008042C">
              <w:rPr>
                <w:b/>
                <w:sz w:val="24"/>
                <w:szCs w:val="24"/>
                <w:lang w:val="en-US"/>
              </w:rPr>
              <w:t>Nr.</w:t>
            </w:r>
          </w:p>
        </w:tc>
        <w:tc>
          <w:tcPr>
            <w:tcW w:w="2976" w:type="dxa"/>
          </w:tcPr>
          <w:p w:rsidR="005F7A8D" w:rsidRPr="0008042C" w:rsidRDefault="005F7A8D" w:rsidP="0008042C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08042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b/>
                <w:sz w:val="24"/>
                <w:szCs w:val="24"/>
                <w:lang w:val="en-US"/>
              </w:rPr>
              <w:t>mijlocului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fix</w:t>
            </w:r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b/>
                <w:sz w:val="24"/>
                <w:szCs w:val="24"/>
                <w:lang w:val="en-US"/>
              </w:rPr>
              <w:t>Materialele</w:t>
            </w:r>
            <w:proofErr w:type="spellEnd"/>
            <w:r w:rsidRPr="0008042C">
              <w:rPr>
                <w:b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08042C">
              <w:rPr>
                <w:b/>
                <w:sz w:val="24"/>
                <w:szCs w:val="24"/>
                <w:lang w:val="en-US"/>
              </w:rPr>
              <w:t>urmează</w:t>
            </w:r>
            <w:proofErr w:type="spellEnd"/>
            <w:r w:rsidRPr="0008042C">
              <w:rPr>
                <w:b/>
                <w:sz w:val="24"/>
                <w:szCs w:val="24"/>
                <w:lang w:val="en-US"/>
              </w:rPr>
              <w:t xml:space="preserve"> a fi </w:t>
            </w:r>
            <w:proofErr w:type="spellStart"/>
            <w:r w:rsidRPr="0008042C">
              <w:rPr>
                <w:b/>
                <w:sz w:val="24"/>
                <w:szCs w:val="24"/>
                <w:lang w:val="en-US"/>
              </w:rPr>
              <w:t>expuse</w:t>
            </w:r>
            <w:proofErr w:type="spellEnd"/>
            <w:r w:rsidRPr="0008042C">
              <w:rPr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08042C">
              <w:rPr>
                <w:b/>
                <w:sz w:val="24"/>
                <w:szCs w:val="24"/>
                <w:lang w:val="en-US"/>
              </w:rPr>
              <w:t>licitaţie</w:t>
            </w:r>
            <w:proofErr w:type="spellEnd"/>
          </w:p>
        </w:tc>
        <w:tc>
          <w:tcPr>
            <w:tcW w:w="2835" w:type="dxa"/>
          </w:tcPr>
          <w:p w:rsidR="005F7A8D" w:rsidRPr="0008042C" w:rsidRDefault="005F7A8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b/>
                <w:sz w:val="24"/>
                <w:szCs w:val="24"/>
                <w:lang w:val="en-US"/>
              </w:rPr>
              <w:t>Cantitatea</w:t>
            </w:r>
            <w:proofErr w:type="spellEnd"/>
            <w:r w:rsidRPr="0008042C">
              <w:rPr>
                <w:b/>
                <w:sz w:val="24"/>
                <w:szCs w:val="24"/>
                <w:lang w:val="en-US"/>
              </w:rPr>
              <w:t xml:space="preserve"> şi </w:t>
            </w:r>
            <w:proofErr w:type="spellStart"/>
            <w:r w:rsidRPr="0008042C">
              <w:rPr>
                <w:b/>
                <w:sz w:val="24"/>
                <w:szCs w:val="24"/>
                <w:lang w:val="en-US"/>
              </w:rPr>
              <w:t>unitatea</w:t>
            </w:r>
            <w:proofErr w:type="spellEnd"/>
            <w:r w:rsidRPr="0008042C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8042C">
              <w:rPr>
                <w:b/>
                <w:sz w:val="24"/>
                <w:szCs w:val="24"/>
                <w:lang w:val="en-US"/>
              </w:rPr>
              <w:t>măsură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, kg</w:t>
            </w:r>
          </w:p>
        </w:tc>
      </w:tr>
      <w:tr w:rsidR="005F7A8D" w:rsidTr="005F7A8D">
        <w:tc>
          <w:tcPr>
            <w:tcW w:w="556" w:type="dxa"/>
          </w:tcPr>
          <w:p w:rsidR="005F7A8D" w:rsidRPr="0008042C" w:rsidRDefault="005F7A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976" w:type="dxa"/>
          </w:tcPr>
          <w:p w:rsidR="005F7A8D" w:rsidRPr="0008042C" w:rsidRDefault="005F7A8D" w:rsidP="0008042C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E0660">
              <w:rPr>
                <w:sz w:val="24"/>
                <w:szCs w:val="24"/>
                <w:lang w:val="en-US"/>
              </w:rPr>
              <w:t>Autocamion</w:t>
            </w:r>
            <w:proofErr w:type="spellEnd"/>
            <w:r w:rsidRPr="00FE0660">
              <w:rPr>
                <w:sz w:val="24"/>
                <w:szCs w:val="24"/>
                <w:lang w:val="en-US"/>
              </w:rPr>
              <w:t xml:space="preserve"> Special </w:t>
            </w:r>
            <w:proofErr w:type="spellStart"/>
            <w:r w:rsidRPr="00FE0660">
              <w:rPr>
                <w:sz w:val="24"/>
                <w:szCs w:val="24"/>
                <w:lang w:val="en-US"/>
              </w:rPr>
              <w:t>Furgon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GAZ 5314-01 OR AG 119</w:t>
            </w:r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5F7A8D" w:rsidRPr="0008042C" w:rsidRDefault="005F7A8D" w:rsidP="005F7A8D">
            <w:pPr>
              <w:jc w:val="center"/>
              <w:rPr>
                <w:sz w:val="24"/>
                <w:szCs w:val="24"/>
                <w:lang w:val="en-US"/>
              </w:rPr>
            </w:pPr>
            <w:r w:rsidRPr="0008042C">
              <w:rPr>
                <w:sz w:val="24"/>
                <w:szCs w:val="24"/>
                <w:lang w:val="en-US"/>
              </w:rPr>
              <w:t>1500,00</w:t>
            </w:r>
          </w:p>
        </w:tc>
      </w:tr>
      <w:tr w:rsidR="005F7A8D" w:rsidTr="006C5A46">
        <w:tc>
          <w:tcPr>
            <w:tcW w:w="556" w:type="dxa"/>
          </w:tcPr>
          <w:p w:rsidR="005F7A8D" w:rsidRDefault="005F7A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976" w:type="dxa"/>
          </w:tcPr>
          <w:p w:rsidR="005F7A8D" w:rsidRPr="00FE0660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Autocamion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Basculantă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ZIL MMZ 45021 OR AO 957</w:t>
            </w:r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5F7A8D" w:rsidRPr="0008042C" w:rsidRDefault="005F7A8D" w:rsidP="005F7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2000,00</w:t>
            </w:r>
          </w:p>
        </w:tc>
      </w:tr>
      <w:tr w:rsidR="005F7A8D" w:rsidTr="005F7A8D">
        <w:tc>
          <w:tcPr>
            <w:tcW w:w="556" w:type="dxa"/>
          </w:tcPr>
          <w:p w:rsidR="005F7A8D" w:rsidRDefault="005F7A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976" w:type="dxa"/>
          </w:tcPr>
          <w:p w:rsidR="005F7A8D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Autoturism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Unirversal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Wolkswagien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Passat OR AZ 615</w:t>
            </w:r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5F7A8D" w:rsidRDefault="005F7A8D" w:rsidP="005F7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500,00</w:t>
            </w:r>
          </w:p>
        </w:tc>
      </w:tr>
      <w:tr w:rsidR="005F7A8D" w:rsidTr="005F7A8D">
        <w:tc>
          <w:tcPr>
            <w:tcW w:w="556" w:type="dxa"/>
          </w:tcPr>
          <w:p w:rsidR="005F7A8D" w:rsidRDefault="005F7A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976" w:type="dxa"/>
          </w:tcPr>
          <w:p w:rsidR="005F7A8D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Tractor T-40 OR A 596</w:t>
            </w:r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5F7A8D" w:rsidRDefault="005F7A8D" w:rsidP="005F7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1000,00</w:t>
            </w:r>
          </w:p>
        </w:tc>
      </w:tr>
      <w:tr w:rsidR="005F7A8D" w:rsidTr="005F7A8D">
        <w:tc>
          <w:tcPr>
            <w:tcW w:w="556" w:type="dxa"/>
          </w:tcPr>
          <w:p w:rsidR="005F7A8D" w:rsidRDefault="005F7A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976" w:type="dxa"/>
          </w:tcPr>
          <w:p w:rsidR="005F7A8D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Tractor T-25 OR A 598</w:t>
            </w:r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5F7A8D" w:rsidRDefault="005F7A8D" w:rsidP="005F7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800,00</w:t>
            </w:r>
          </w:p>
        </w:tc>
      </w:tr>
      <w:tr w:rsidR="005F7A8D" w:rsidTr="005F7A8D">
        <w:tc>
          <w:tcPr>
            <w:tcW w:w="556" w:type="dxa"/>
          </w:tcPr>
          <w:p w:rsidR="005F7A8D" w:rsidRDefault="005F7A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976" w:type="dxa"/>
          </w:tcPr>
          <w:p w:rsidR="005F7A8D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Remorcă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2PTS4 OR RT 283</w:t>
            </w:r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5F7A8D" w:rsidRDefault="005F7A8D" w:rsidP="005F7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500,00</w:t>
            </w:r>
          </w:p>
        </w:tc>
      </w:tr>
      <w:tr w:rsidR="005F7A8D" w:rsidTr="005F7A8D">
        <w:tc>
          <w:tcPr>
            <w:tcW w:w="556" w:type="dxa"/>
          </w:tcPr>
          <w:p w:rsidR="005F7A8D" w:rsidRDefault="005F7A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2976" w:type="dxa"/>
          </w:tcPr>
          <w:p w:rsidR="005F7A8D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Remorcă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1PTS2 OR RT 286</w:t>
            </w:r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5F7A8D" w:rsidRDefault="005F7A8D" w:rsidP="005F7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500,00</w:t>
            </w:r>
          </w:p>
        </w:tc>
      </w:tr>
      <w:tr w:rsidR="005F7A8D" w:rsidTr="005F7A8D">
        <w:tc>
          <w:tcPr>
            <w:tcW w:w="556" w:type="dxa"/>
          </w:tcPr>
          <w:p w:rsidR="005F7A8D" w:rsidRDefault="005F7A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976" w:type="dxa"/>
          </w:tcPr>
          <w:p w:rsidR="005F7A8D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E0660">
              <w:rPr>
                <w:sz w:val="24"/>
                <w:szCs w:val="24"/>
                <w:lang w:val="en-US"/>
              </w:rPr>
              <w:t>Autocamion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ZIL-130</w:t>
            </w:r>
          </w:p>
          <w:p w:rsidR="005F7A8D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OR AR 634</w:t>
            </w:r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5F7A8D" w:rsidRDefault="005F7A8D" w:rsidP="005F7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7500,00</w:t>
            </w:r>
          </w:p>
        </w:tc>
      </w:tr>
      <w:tr w:rsidR="005F7A8D" w:rsidTr="005F7A8D">
        <w:tc>
          <w:tcPr>
            <w:tcW w:w="556" w:type="dxa"/>
          </w:tcPr>
          <w:p w:rsidR="005F7A8D" w:rsidRDefault="005F7A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2976" w:type="dxa"/>
          </w:tcPr>
          <w:p w:rsidR="005F7A8D" w:rsidRPr="00FE0660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Miniîncărcător-1200</w:t>
            </w:r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5F7A8D" w:rsidRDefault="005F7A8D" w:rsidP="005F7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3000,00</w:t>
            </w:r>
          </w:p>
        </w:tc>
      </w:tr>
      <w:tr w:rsidR="006C5A46" w:rsidTr="005F7A8D">
        <w:tc>
          <w:tcPr>
            <w:tcW w:w="556" w:type="dxa"/>
          </w:tcPr>
          <w:p w:rsidR="006C5A46" w:rsidRDefault="006C5A4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976" w:type="dxa"/>
          </w:tcPr>
          <w:p w:rsidR="006C5A46" w:rsidRPr="006C5A46" w:rsidRDefault="006C5A46" w:rsidP="0008042C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Ferestr</w:t>
            </w:r>
            <w:proofErr w:type="spellEnd"/>
            <w:r>
              <w:rPr>
                <w:sz w:val="24"/>
                <w:szCs w:val="24"/>
                <w:lang w:val="ro-RO"/>
              </w:rPr>
              <w:t>ău</w:t>
            </w:r>
          </w:p>
        </w:tc>
        <w:tc>
          <w:tcPr>
            <w:tcW w:w="3380" w:type="dxa"/>
          </w:tcPr>
          <w:p w:rsidR="006C5A46" w:rsidRPr="0008042C" w:rsidRDefault="006C5A46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6C5A46" w:rsidRDefault="006C5A46" w:rsidP="005F7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5,00</w:t>
            </w:r>
          </w:p>
        </w:tc>
      </w:tr>
      <w:tr w:rsidR="005F7A8D" w:rsidTr="005F7A8D">
        <w:tc>
          <w:tcPr>
            <w:tcW w:w="556" w:type="dxa"/>
          </w:tcPr>
          <w:p w:rsidR="005F7A8D" w:rsidRDefault="005F7A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2976" w:type="dxa"/>
          </w:tcPr>
          <w:p w:rsidR="005F7A8D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Masina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tuns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gazoanele</w:t>
            </w:r>
            <w:proofErr w:type="spellEnd"/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5F7A8D" w:rsidRDefault="005F7A8D" w:rsidP="005F7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25,00</w:t>
            </w:r>
          </w:p>
        </w:tc>
      </w:tr>
      <w:tr w:rsidR="005F7A8D" w:rsidTr="005F7A8D">
        <w:tc>
          <w:tcPr>
            <w:tcW w:w="556" w:type="dxa"/>
          </w:tcPr>
          <w:p w:rsidR="005F7A8D" w:rsidRDefault="005F7A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2976" w:type="dxa"/>
          </w:tcPr>
          <w:p w:rsidR="005F7A8D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Cazan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 </w:t>
            </w:r>
            <w:proofErr w:type="spellStart"/>
            <w:r>
              <w:rPr>
                <w:sz w:val="24"/>
                <w:szCs w:val="24"/>
                <w:lang w:val="en-US"/>
              </w:rPr>
              <w:t>gaz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CS-12</w:t>
            </w:r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5F7A8D" w:rsidRDefault="005F7A8D" w:rsidP="005F7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50,00</w:t>
            </w:r>
          </w:p>
        </w:tc>
      </w:tr>
      <w:tr w:rsidR="005F7A8D" w:rsidTr="005F7A8D">
        <w:tc>
          <w:tcPr>
            <w:tcW w:w="556" w:type="dxa"/>
          </w:tcPr>
          <w:p w:rsidR="005F7A8D" w:rsidRDefault="005F7A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2976" w:type="dxa"/>
          </w:tcPr>
          <w:p w:rsidR="005F7A8D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E0660">
              <w:rPr>
                <w:sz w:val="24"/>
                <w:szCs w:val="24"/>
                <w:lang w:val="en-US"/>
              </w:rPr>
              <w:t>Autocamion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GAZ 5312</w:t>
            </w:r>
          </w:p>
          <w:p w:rsidR="005F7A8D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 AG 126</w:t>
            </w:r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5F7A8D" w:rsidRDefault="005F7A8D" w:rsidP="005F7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2680,00</w:t>
            </w:r>
          </w:p>
        </w:tc>
      </w:tr>
      <w:tr w:rsidR="005F7A8D" w:rsidTr="005F7A8D">
        <w:tc>
          <w:tcPr>
            <w:tcW w:w="556" w:type="dxa"/>
          </w:tcPr>
          <w:p w:rsidR="005F7A8D" w:rsidRDefault="005F7A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2976" w:type="dxa"/>
          </w:tcPr>
          <w:p w:rsidR="005F7A8D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Tractor T 25</w:t>
            </w:r>
          </w:p>
          <w:p w:rsidR="005F7A8D" w:rsidRPr="00FE0660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 A 597</w:t>
            </w:r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5F7A8D" w:rsidRDefault="005F7A8D" w:rsidP="005F7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1550,00</w:t>
            </w:r>
          </w:p>
        </w:tc>
      </w:tr>
      <w:tr w:rsidR="005F7A8D" w:rsidTr="005F7A8D">
        <w:tc>
          <w:tcPr>
            <w:tcW w:w="556" w:type="dxa"/>
          </w:tcPr>
          <w:p w:rsidR="005F7A8D" w:rsidRDefault="005F7A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2976" w:type="dxa"/>
          </w:tcPr>
          <w:p w:rsidR="005F7A8D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Remorcă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1PTS2 OR RT 323</w:t>
            </w:r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5F7A8D" w:rsidRDefault="005F7A8D" w:rsidP="005F7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860,00</w:t>
            </w:r>
          </w:p>
        </w:tc>
      </w:tr>
      <w:tr w:rsidR="005F7A8D" w:rsidTr="005F7A8D">
        <w:tc>
          <w:tcPr>
            <w:tcW w:w="556" w:type="dxa"/>
          </w:tcPr>
          <w:p w:rsidR="005F7A8D" w:rsidRDefault="005F7A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2976" w:type="dxa"/>
          </w:tcPr>
          <w:p w:rsidR="005F7A8D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Remorcă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1PT-3 OR AB 427</w:t>
            </w:r>
          </w:p>
        </w:tc>
        <w:tc>
          <w:tcPr>
            <w:tcW w:w="3380" w:type="dxa"/>
          </w:tcPr>
          <w:p w:rsidR="005F7A8D" w:rsidRPr="0008042C" w:rsidRDefault="005F7A8D" w:rsidP="000804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8042C">
              <w:rPr>
                <w:sz w:val="24"/>
                <w:szCs w:val="24"/>
                <w:lang w:val="en-US"/>
              </w:rPr>
              <w:t>Fier</w:t>
            </w:r>
            <w:proofErr w:type="spellEnd"/>
            <w:r w:rsidRPr="0008042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042C">
              <w:rPr>
                <w:sz w:val="24"/>
                <w:szCs w:val="24"/>
                <w:lang w:val="en-US"/>
              </w:rPr>
              <w:t>uzat</w:t>
            </w:r>
            <w:proofErr w:type="spellEnd"/>
          </w:p>
        </w:tc>
        <w:tc>
          <w:tcPr>
            <w:tcW w:w="2835" w:type="dxa"/>
          </w:tcPr>
          <w:p w:rsidR="005F7A8D" w:rsidRDefault="005F7A8D" w:rsidP="005F7A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590,00</w:t>
            </w:r>
          </w:p>
        </w:tc>
      </w:tr>
    </w:tbl>
    <w:p w:rsidR="00E55227" w:rsidRDefault="00E55227">
      <w:pPr>
        <w:rPr>
          <w:lang w:val="en-US"/>
        </w:rPr>
      </w:pPr>
    </w:p>
    <w:p w:rsidR="00235B18" w:rsidRDefault="00235B18">
      <w:pPr>
        <w:rPr>
          <w:lang w:val="en-US"/>
        </w:rPr>
      </w:pPr>
    </w:p>
    <w:p w:rsidR="00235B18" w:rsidRPr="00963056" w:rsidRDefault="007E59C2" w:rsidP="00235B18">
      <w:pPr>
        <w:rPr>
          <w:lang w:val="en-US"/>
        </w:rPr>
      </w:pPr>
      <w:proofErr w:type="spellStart"/>
      <w:r>
        <w:rPr>
          <w:lang w:val="en-US"/>
        </w:rPr>
        <w:t>Administratorul</w:t>
      </w:r>
      <w:proofErr w:type="spellEnd"/>
    </w:p>
    <w:p w:rsidR="00235B18" w:rsidRDefault="00235B18" w:rsidP="00235B18">
      <w:pPr>
        <w:rPr>
          <w:lang w:val="en-US"/>
        </w:rPr>
      </w:pPr>
      <w:r w:rsidRPr="00963056">
        <w:rPr>
          <w:lang w:val="en-US"/>
        </w:rPr>
        <w:t xml:space="preserve">Î.M. </w:t>
      </w:r>
      <w:proofErr w:type="gramStart"/>
      <w:r w:rsidRPr="00963056">
        <w:rPr>
          <w:lang w:val="en-US"/>
        </w:rPr>
        <w:t>,,</w:t>
      </w:r>
      <w:proofErr w:type="spellStart"/>
      <w:r w:rsidRPr="00963056">
        <w:rPr>
          <w:lang w:val="en-US"/>
        </w:rPr>
        <w:t>Servicii</w:t>
      </w:r>
      <w:proofErr w:type="spellEnd"/>
      <w:proofErr w:type="gramEnd"/>
      <w:r w:rsidR="005F7A8D">
        <w:rPr>
          <w:lang w:val="en-US"/>
        </w:rPr>
        <w:t xml:space="preserve"> </w:t>
      </w:r>
      <w:proofErr w:type="spellStart"/>
      <w:r w:rsidRPr="00963056">
        <w:rPr>
          <w:lang w:val="en-US"/>
        </w:rPr>
        <w:t>Comunal</w:t>
      </w:r>
      <w:proofErr w:type="spellEnd"/>
      <w:r w:rsidRPr="00963056">
        <w:rPr>
          <w:lang w:val="en-US"/>
        </w:rPr>
        <w:t xml:space="preserve">-Locative” </w:t>
      </w:r>
      <w:proofErr w:type="spellStart"/>
      <w:r w:rsidRPr="00963056">
        <w:rPr>
          <w:lang w:val="en-US"/>
        </w:rPr>
        <w:t>Orhei</w:t>
      </w:r>
      <w:proofErr w:type="spellEnd"/>
      <w:r w:rsidRPr="00963056">
        <w:rPr>
          <w:lang w:val="en-US"/>
        </w:rPr>
        <w:tab/>
      </w:r>
      <w:r>
        <w:rPr>
          <w:lang w:val="en-US"/>
        </w:rPr>
        <w:t xml:space="preserve">                            </w:t>
      </w:r>
      <w:proofErr w:type="spellStart"/>
      <w:r>
        <w:rPr>
          <w:lang w:val="en-US"/>
        </w:rPr>
        <w:t>Valeriu</w:t>
      </w:r>
      <w:proofErr w:type="spellEnd"/>
      <w:r>
        <w:rPr>
          <w:lang w:val="en-US"/>
        </w:rPr>
        <w:t xml:space="preserve"> OPREA</w:t>
      </w:r>
    </w:p>
    <w:p w:rsidR="00235B18" w:rsidRPr="00963056" w:rsidRDefault="00235B18" w:rsidP="00235B18">
      <w:pPr>
        <w:rPr>
          <w:lang w:val="en-US"/>
        </w:rPr>
      </w:pPr>
    </w:p>
    <w:p w:rsidR="00235B18" w:rsidRDefault="00235B18" w:rsidP="00235B18">
      <w:pPr>
        <w:rPr>
          <w:lang w:val="en-US"/>
        </w:rPr>
      </w:pPr>
    </w:p>
    <w:p w:rsidR="00235B18" w:rsidRDefault="00235B18" w:rsidP="00235B18">
      <w:pPr>
        <w:rPr>
          <w:lang w:val="ro-RO"/>
        </w:rPr>
      </w:pPr>
      <w:proofErr w:type="spellStart"/>
      <w:r>
        <w:rPr>
          <w:lang w:val="en-US"/>
        </w:rPr>
        <w:t>Contabil</w:t>
      </w:r>
      <w:proofErr w:type="spellEnd"/>
      <w:r>
        <w:rPr>
          <w:lang w:val="en-US"/>
        </w:rPr>
        <w:t>-</w:t>
      </w:r>
      <w:r>
        <w:rPr>
          <w:lang w:val="ro-RO"/>
        </w:rPr>
        <w:t>şef</w:t>
      </w:r>
    </w:p>
    <w:p w:rsidR="00235B18" w:rsidRDefault="00235B18" w:rsidP="00235B18">
      <w:pPr>
        <w:tabs>
          <w:tab w:val="left" w:pos="6690"/>
        </w:tabs>
        <w:rPr>
          <w:lang w:val="en-US"/>
        </w:rPr>
      </w:pPr>
      <w:r w:rsidRPr="00963056">
        <w:rPr>
          <w:lang w:val="en-US"/>
        </w:rPr>
        <w:t xml:space="preserve">Î.M. </w:t>
      </w:r>
      <w:proofErr w:type="gramStart"/>
      <w:r w:rsidRPr="00963056">
        <w:rPr>
          <w:lang w:val="en-US"/>
        </w:rPr>
        <w:t>,,</w:t>
      </w:r>
      <w:proofErr w:type="spellStart"/>
      <w:r w:rsidRPr="00963056">
        <w:rPr>
          <w:lang w:val="en-US"/>
        </w:rPr>
        <w:t>Servicii</w:t>
      </w:r>
      <w:proofErr w:type="spellEnd"/>
      <w:proofErr w:type="gramEnd"/>
      <w:r w:rsidR="005F7A8D">
        <w:rPr>
          <w:lang w:val="en-US"/>
        </w:rPr>
        <w:t xml:space="preserve"> </w:t>
      </w:r>
      <w:proofErr w:type="spellStart"/>
      <w:r w:rsidRPr="00963056">
        <w:rPr>
          <w:lang w:val="en-US"/>
        </w:rPr>
        <w:t>Comunal</w:t>
      </w:r>
      <w:proofErr w:type="spellEnd"/>
      <w:r w:rsidRPr="00963056">
        <w:rPr>
          <w:lang w:val="en-US"/>
        </w:rPr>
        <w:t xml:space="preserve">-Locative” </w:t>
      </w:r>
      <w:proofErr w:type="spellStart"/>
      <w:r w:rsidRPr="00963056">
        <w:rPr>
          <w:lang w:val="en-US"/>
        </w:rPr>
        <w:t>Orhei</w:t>
      </w:r>
      <w:proofErr w:type="spellEnd"/>
      <w:r>
        <w:rPr>
          <w:lang w:val="en-US"/>
        </w:rPr>
        <w:tab/>
        <w:t xml:space="preserve">    Lidia ŢURCAN</w:t>
      </w:r>
    </w:p>
    <w:p w:rsidR="00235B18" w:rsidRPr="003D4004" w:rsidRDefault="00235B18">
      <w:pPr>
        <w:rPr>
          <w:lang w:val="en-US"/>
        </w:rPr>
      </w:pPr>
      <w:bookmarkStart w:id="0" w:name="_GoBack"/>
      <w:bookmarkEnd w:id="0"/>
    </w:p>
    <w:sectPr w:rsidR="00235B18" w:rsidRPr="003D4004" w:rsidSect="00EF484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6D"/>
    <w:rsid w:val="00011211"/>
    <w:rsid w:val="0008042C"/>
    <w:rsid w:val="000D460D"/>
    <w:rsid w:val="001F6B6D"/>
    <w:rsid w:val="00235B18"/>
    <w:rsid w:val="0026074C"/>
    <w:rsid w:val="00273058"/>
    <w:rsid w:val="00340248"/>
    <w:rsid w:val="00383280"/>
    <w:rsid w:val="003D4004"/>
    <w:rsid w:val="0043291B"/>
    <w:rsid w:val="004545CC"/>
    <w:rsid w:val="004726D8"/>
    <w:rsid w:val="004745AE"/>
    <w:rsid w:val="004C7D76"/>
    <w:rsid w:val="004D2954"/>
    <w:rsid w:val="005068CC"/>
    <w:rsid w:val="005E04A5"/>
    <w:rsid w:val="005F7A8D"/>
    <w:rsid w:val="00626556"/>
    <w:rsid w:val="00661A99"/>
    <w:rsid w:val="00683612"/>
    <w:rsid w:val="006B3880"/>
    <w:rsid w:val="006C5A46"/>
    <w:rsid w:val="007E59C2"/>
    <w:rsid w:val="0089559F"/>
    <w:rsid w:val="00933FCD"/>
    <w:rsid w:val="00A246D1"/>
    <w:rsid w:val="00A66D0F"/>
    <w:rsid w:val="00CA00C5"/>
    <w:rsid w:val="00D72E0E"/>
    <w:rsid w:val="00E55227"/>
    <w:rsid w:val="00ED698C"/>
    <w:rsid w:val="00F3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</dc:creator>
  <cp:keywords/>
  <dc:description/>
  <cp:lastModifiedBy>Olesea </cp:lastModifiedBy>
  <cp:revision>10</cp:revision>
  <cp:lastPrinted>2019-04-22T06:43:00Z</cp:lastPrinted>
  <dcterms:created xsi:type="dcterms:W3CDTF">2019-04-16T07:45:00Z</dcterms:created>
  <dcterms:modified xsi:type="dcterms:W3CDTF">2019-04-22T06:44:00Z</dcterms:modified>
</cp:coreProperties>
</file>