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71" w:rsidRDefault="004D2F40" w:rsidP="004D2F40">
      <w:pPr>
        <w:pStyle w:val="a3"/>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CONSILIUL MUNICIPAL ORHEI </w:t>
      </w:r>
    </w:p>
    <w:p w:rsidR="004D2F40" w:rsidRDefault="004D2F40" w:rsidP="004D2F40">
      <w:pPr>
        <w:pStyle w:val="a3"/>
        <w:jc w:val="right"/>
        <w:rPr>
          <w:rFonts w:ascii="Times New Roman" w:hAnsi="Times New Roman" w:cs="Times New Roman"/>
          <w:sz w:val="24"/>
          <w:szCs w:val="24"/>
          <w:lang w:val="en-US"/>
        </w:rPr>
      </w:pPr>
      <w:r>
        <w:rPr>
          <w:rFonts w:ascii="Times New Roman" w:hAnsi="Times New Roman" w:cs="Times New Roman"/>
          <w:sz w:val="24"/>
          <w:szCs w:val="24"/>
          <w:lang w:val="en-US"/>
        </w:rPr>
        <w:t>PROIECT</w:t>
      </w:r>
    </w:p>
    <w:p w:rsidR="004D2F40" w:rsidRDefault="004D2F40" w:rsidP="004D2F40">
      <w:pPr>
        <w:pStyle w:val="a3"/>
        <w:jc w:val="right"/>
        <w:rPr>
          <w:rFonts w:ascii="Times New Roman" w:hAnsi="Times New Roman" w:cs="Times New Roman"/>
          <w:sz w:val="24"/>
          <w:szCs w:val="24"/>
          <w:lang w:val="en-US"/>
        </w:rPr>
      </w:pPr>
    </w:p>
    <w:p w:rsidR="004D2F40" w:rsidRPr="004D2F40" w:rsidRDefault="004D2F40" w:rsidP="004D2F40">
      <w:pPr>
        <w:pStyle w:val="a3"/>
        <w:rPr>
          <w:rFonts w:ascii="Times New Roman" w:hAnsi="Times New Roman" w:cs="Times New Roman"/>
          <w:sz w:val="24"/>
          <w:szCs w:val="24"/>
          <w:lang w:val="ro-MO"/>
        </w:rPr>
      </w:pPr>
      <w:r w:rsidRPr="004D2F40">
        <w:rPr>
          <w:rFonts w:ascii="Times New Roman" w:hAnsi="Times New Roman" w:cs="Times New Roman"/>
          <w:sz w:val="24"/>
          <w:szCs w:val="24"/>
          <w:lang w:val="ro-MO"/>
        </w:rPr>
        <w:t>DECIZIE</w:t>
      </w:r>
    </w:p>
    <w:p w:rsidR="004D2F40" w:rsidRPr="004D2F40" w:rsidRDefault="004D2F40" w:rsidP="004D2F40">
      <w:pPr>
        <w:pStyle w:val="a3"/>
        <w:jc w:val="right"/>
        <w:rPr>
          <w:rFonts w:ascii="Times New Roman" w:hAnsi="Times New Roman" w:cs="Times New Roman"/>
          <w:sz w:val="24"/>
          <w:szCs w:val="24"/>
          <w:lang w:val="ro-MO"/>
        </w:rPr>
      </w:pPr>
      <w:r w:rsidRPr="004D2F40">
        <w:rPr>
          <w:rFonts w:ascii="Times New Roman" w:hAnsi="Times New Roman" w:cs="Times New Roman"/>
          <w:sz w:val="24"/>
          <w:szCs w:val="24"/>
          <w:lang w:val="ro-MO"/>
        </w:rPr>
        <w:t>nr.__________</w:t>
      </w:r>
    </w:p>
    <w:p w:rsidR="004D2F40" w:rsidRPr="004D2F40" w:rsidRDefault="004D2F40" w:rsidP="004D2F40">
      <w:pPr>
        <w:pStyle w:val="a3"/>
        <w:jc w:val="right"/>
        <w:rPr>
          <w:rFonts w:ascii="Times New Roman" w:hAnsi="Times New Roman" w:cs="Times New Roman"/>
          <w:sz w:val="24"/>
          <w:szCs w:val="24"/>
          <w:lang w:val="ro-MO"/>
        </w:rPr>
      </w:pPr>
      <w:r w:rsidRPr="004D2F40">
        <w:rPr>
          <w:rFonts w:ascii="Times New Roman" w:hAnsi="Times New Roman" w:cs="Times New Roman"/>
          <w:sz w:val="24"/>
          <w:szCs w:val="24"/>
          <w:lang w:val="ro-MO"/>
        </w:rPr>
        <w:t>din_________2020</w:t>
      </w:r>
    </w:p>
    <w:p w:rsidR="004D2F40" w:rsidRDefault="004D2F40" w:rsidP="002E4CC8">
      <w:pPr>
        <w:pStyle w:val="a3"/>
        <w:spacing w:line="276" w:lineRule="auto"/>
        <w:jc w:val="left"/>
        <w:rPr>
          <w:rFonts w:ascii="Times New Roman" w:hAnsi="Times New Roman" w:cs="Times New Roman"/>
          <w:sz w:val="24"/>
          <w:szCs w:val="24"/>
          <w:lang w:val="ro-MO"/>
        </w:rPr>
      </w:pPr>
      <w:r>
        <w:rPr>
          <w:rFonts w:ascii="Times New Roman" w:hAnsi="Times New Roman" w:cs="Times New Roman"/>
          <w:sz w:val="24"/>
          <w:szCs w:val="24"/>
          <w:lang w:val="ro-MO"/>
        </w:rPr>
        <w:t>C</w:t>
      </w:r>
      <w:r w:rsidRPr="004D2F40">
        <w:rPr>
          <w:rFonts w:ascii="Times New Roman" w:hAnsi="Times New Roman" w:cs="Times New Roman"/>
          <w:sz w:val="24"/>
          <w:szCs w:val="24"/>
          <w:lang w:val="ro-MO"/>
        </w:rPr>
        <w:t xml:space="preserve">u privire la aprobarea Raportului privind </w:t>
      </w:r>
    </w:p>
    <w:p w:rsidR="004D2F40" w:rsidRDefault="004D2F40" w:rsidP="002E4CC8">
      <w:pPr>
        <w:pStyle w:val="a3"/>
        <w:spacing w:line="276" w:lineRule="auto"/>
        <w:jc w:val="left"/>
        <w:rPr>
          <w:rFonts w:ascii="Times New Roman" w:hAnsi="Times New Roman" w:cs="Times New Roman"/>
          <w:sz w:val="24"/>
          <w:szCs w:val="24"/>
          <w:lang w:val="ro-MO"/>
        </w:rPr>
      </w:pPr>
      <w:r w:rsidRPr="004D2F40">
        <w:rPr>
          <w:rFonts w:ascii="Times New Roman" w:hAnsi="Times New Roman" w:cs="Times New Roman"/>
          <w:sz w:val="24"/>
          <w:szCs w:val="24"/>
          <w:lang w:val="ro-MO"/>
        </w:rPr>
        <w:t xml:space="preserve">repartizarea </w:t>
      </w:r>
      <w:r>
        <w:rPr>
          <w:rFonts w:ascii="Times New Roman" w:hAnsi="Times New Roman" w:cs="Times New Roman"/>
          <w:sz w:val="24"/>
          <w:szCs w:val="24"/>
          <w:lang w:val="ro-MO"/>
        </w:rPr>
        <w:t>și</w:t>
      </w:r>
      <w:r w:rsidRPr="004D2F40">
        <w:rPr>
          <w:rFonts w:ascii="Times New Roman" w:hAnsi="Times New Roman" w:cs="Times New Roman"/>
          <w:sz w:val="24"/>
          <w:szCs w:val="24"/>
          <w:lang w:val="ro-MO"/>
        </w:rPr>
        <w:t xml:space="preserve"> utilizarea mijloacelor din Fondul </w:t>
      </w:r>
    </w:p>
    <w:p w:rsidR="004D2F40" w:rsidRDefault="004D2F40" w:rsidP="002E4CC8">
      <w:pPr>
        <w:pStyle w:val="a3"/>
        <w:spacing w:line="276" w:lineRule="auto"/>
        <w:jc w:val="left"/>
        <w:rPr>
          <w:rFonts w:ascii="Times New Roman" w:hAnsi="Times New Roman" w:cs="Times New Roman"/>
          <w:sz w:val="24"/>
          <w:szCs w:val="24"/>
          <w:lang w:val="ro-MO"/>
        </w:rPr>
      </w:pPr>
      <w:r w:rsidRPr="004D2F40">
        <w:rPr>
          <w:rFonts w:ascii="Times New Roman" w:hAnsi="Times New Roman" w:cs="Times New Roman"/>
          <w:sz w:val="24"/>
          <w:szCs w:val="24"/>
          <w:lang w:val="ro-MO"/>
        </w:rPr>
        <w:t xml:space="preserve">de </w:t>
      </w:r>
      <w:r w:rsidR="001033DB">
        <w:rPr>
          <w:rFonts w:ascii="Times New Roman" w:hAnsi="Times New Roman" w:cs="Times New Roman"/>
          <w:sz w:val="24"/>
          <w:szCs w:val="24"/>
          <w:lang w:val="ro-MO"/>
        </w:rPr>
        <w:t>r</w:t>
      </w:r>
      <w:r w:rsidRPr="004D2F40">
        <w:rPr>
          <w:rFonts w:ascii="Times New Roman" w:hAnsi="Times New Roman" w:cs="Times New Roman"/>
          <w:sz w:val="24"/>
          <w:szCs w:val="24"/>
          <w:lang w:val="ro-MO"/>
        </w:rPr>
        <w:t>ezerv</w:t>
      </w:r>
      <w:r>
        <w:rPr>
          <w:rFonts w:ascii="Times New Roman" w:hAnsi="Times New Roman" w:cs="Times New Roman"/>
          <w:sz w:val="24"/>
          <w:szCs w:val="24"/>
          <w:lang w:val="ro-MO"/>
        </w:rPr>
        <w:t>ă</w:t>
      </w:r>
      <w:r w:rsidRPr="004D2F40">
        <w:rPr>
          <w:rFonts w:ascii="Times New Roman" w:hAnsi="Times New Roman" w:cs="Times New Roman"/>
          <w:sz w:val="24"/>
          <w:szCs w:val="24"/>
          <w:lang w:val="ro-MO"/>
        </w:rPr>
        <w:t xml:space="preserve"> al Consiliului municipal Orhei </w:t>
      </w:r>
    </w:p>
    <w:p w:rsidR="004D2F40" w:rsidRDefault="004D2F40" w:rsidP="002E4CC8">
      <w:pPr>
        <w:pStyle w:val="a3"/>
        <w:spacing w:line="276" w:lineRule="auto"/>
        <w:jc w:val="left"/>
        <w:rPr>
          <w:rFonts w:ascii="Times New Roman" w:hAnsi="Times New Roman" w:cs="Times New Roman"/>
          <w:sz w:val="24"/>
          <w:szCs w:val="24"/>
          <w:lang w:val="ro-MO"/>
        </w:rPr>
      </w:pPr>
      <w:r w:rsidRPr="004D2F40">
        <w:rPr>
          <w:rFonts w:ascii="Times New Roman" w:hAnsi="Times New Roman" w:cs="Times New Roman"/>
          <w:sz w:val="24"/>
          <w:szCs w:val="24"/>
          <w:lang w:val="ro-MO"/>
        </w:rPr>
        <w:t>pentru anul 2019</w:t>
      </w:r>
    </w:p>
    <w:p w:rsidR="00A01827" w:rsidRDefault="00A01827" w:rsidP="002E4CC8">
      <w:pPr>
        <w:pStyle w:val="a3"/>
        <w:spacing w:line="276" w:lineRule="auto"/>
        <w:jc w:val="left"/>
        <w:rPr>
          <w:rFonts w:ascii="Times New Roman" w:hAnsi="Times New Roman" w:cs="Times New Roman"/>
          <w:sz w:val="24"/>
          <w:szCs w:val="24"/>
          <w:lang w:val="ro-MO"/>
        </w:rPr>
      </w:pPr>
    </w:p>
    <w:p w:rsidR="002E4CC8" w:rsidRDefault="002E4CC8" w:rsidP="002E4CC8">
      <w:pPr>
        <w:pStyle w:val="a3"/>
        <w:spacing w:line="276" w:lineRule="auto"/>
        <w:jc w:val="left"/>
        <w:rPr>
          <w:rFonts w:ascii="Times New Roman" w:hAnsi="Times New Roman" w:cs="Times New Roman"/>
          <w:sz w:val="24"/>
          <w:szCs w:val="24"/>
          <w:lang w:val="ro-MO"/>
        </w:rPr>
      </w:pPr>
    </w:p>
    <w:p w:rsidR="00A01827" w:rsidRDefault="00A01827" w:rsidP="002E4CC8">
      <w:pPr>
        <w:pStyle w:val="a3"/>
        <w:spacing w:line="276" w:lineRule="auto"/>
        <w:jc w:val="both"/>
        <w:rPr>
          <w:rFonts w:ascii="Times New Roman" w:hAnsi="Times New Roman" w:cs="Times New Roman"/>
          <w:sz w:val="24"/>
          <w:szCs w:val="24"/>
          <w:lang w:val="ro-MO"/>
        </w:rPr>
      </w:pPr>
      <w:r>
        <w:rPr>
          <w:rFonts w:ascii="Times New Roman" w:hAnsi="Times New Roman" w:cs="Times New Roman"/>
          <w:sz w:val="24"/>
          <w:szCs w:val="24"/>
          <w:lang w:val="ro-MO"/>
        </w:rPr>
        <w:tab/>
        <w:t>În temeiul art.18, art.2 și art.41 al Legii nr.100 din 22.12.2017 "Cu privire la actele normative"; art.14 alin.(2) lit.n</w:t>
      </w:r>
      <w:r>
        <w:rPr>
          <w:rFonts w:ascii="Times New Roman" w:hAnsi="Times New Roman" w:cs="Times New Roman"/>
          <w:sz w:val="24"/>
          <w:szCs w:val="24"/>
          <w:vertAlign w:val="superscript"/>
          <w:lang w:val="ro-MO"/>
        </w:rPr>
        <w:t>1</w:t>
      </w:r>
      <w:r>
        <w:rPr>
          <w:rFonts w:ascii="Times New Roman" w:hAnsi="Times New Roman" w:cs="Times New Roman"/>
          <w:sz w:val="24"/>
          <w:szCs w:val="24"/>
          <w:lang w:val="ro-MO"/>
        </w:rPr>
        <w:t xml:space="preserve">) și art.19 alin.(4) și (7) din Legea privind administrația publică locală nr.436-XVI din 28.12.2006; art.10, 118-126 din Codul Administrativ al Republicii Moldova nr.116 din 19.07.2018; art.19 alin.(2) și art.29 alin.(5) </w:t>
      </w:r>
      <w:proofErr w:type="spellStart"/>
      <w:r>
        <w:rPr>
          <w:rFonts w:ascii="Times New Roman" w:hAnsi="Times New Roman" w:cs="Times New Roman"/>
          <w:sz w:val="24"/>
          <w:szCs w:val="24"/>
          <w:lang w:val="ro-MO"/>
        </w:rPr>
        <w:t>lit.d</w:t>
      </w:r>
      <w:proofErr w:type="spellEnd"/>
      <w:r>
        <w:rPr>
          <w:rFonts w:ascii="Times New Roman" w:hAnsi="Times New Roman" w:cs="Times New Roman"/>
          <w:sz w:val="24"/>
          <w:szCs w:val="24"/>
          <w:lang w:val="ro-MO"/>
        </w:rPr>
        <w:t>) al Legii privind finanțele publice locale nr.397 din 16.10.2003; art.37 alin.(2) din Legea finanțelor publice și responsabilității bugetar-fiscale nr.181 din 25.07.2014; art.8-13</w:t>
      </w:r>
      <w:r w:rsidR="00567A84">
        <w:rPr>
          <w:rFonts w:ascii="Times New Roman" w:hAnsi="Times New Roman" w:cs="Times New Roman"/>
          <w:sz w:val="24"/>
          <w:szCs w:val="24"/>
          <w:lang w:val="ro-MO"/>
        </w:rPr>
        <w:t xml:space="preserve"> și art.</w:t>
      </w:r>
      <w:r w:rsidR="00932DF7">
        <w:rPr>
          <w:rFonts w:ascii="Times New Roman" w:hAnsi="Times New Roman" w:cs="Times New Roman"/>
          <w:sz w:val="24"/>
          <w:szCs w:val="24"/>
          <w:lang w:val="ro-MO"/>
        </w:rPr>
        <w:t>15 ale Legii privind transparența în procesul decizional nr.239 din 13.11.2008; examinând propunerea viceprimarului pentru probleme economie, buget și finanțe al municipiului Orhei dna Anastasia ȚURCAN,</w:t>
      </w:r>
    </w:p>
    <w:p w:rsidR="00932DF7" w:rsidRDefault="00D77FF2" w:rsidP="002E4CC8">
      <w:pPr>
        <w:pStyle w:val="a3"/>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CONSILIUL MUNICIPAL ORHEI DECIDE:</w:t>
      </w:r>
    </w:p>
    <w:p w:rsidR="00880F99" w:rsidRDefault="00880F99" w:rsidP="002E4CC8">
      <w:pPr>
        <w:pStyle w:val="a3"/>
        <w:spacing w:line="276" w:lineRule="auto"/>
        <w:rPr>
          <w:rFonts w:ascii="Times New Roman" w:hAnsi="Times New Roman" w:cs="Times New Roman"/>
          <w:sz w:val="24"/>
          <w:szCs w:val="24"/>
          <w:lang w:val="ro-MO"/>
        </w:rPr>
      </w:pPr>
    </w:p>
    <w:p w:rsidR="00880F99" w:rsidRDefault="00880F99" w:rsidP="002E4CC8">
      <w:pPr>
        <w:pStyle w:val="a3"/>
        <w:numPr>
          <w:ilvl w:val="0"/>
          <w:numId w:val="1"/>
        </w:numPr>
        <w:spacing w:line="276"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Se aprobă Raportul privind repartizarea și utilizarea mijloacelor din Fondul de </w:t>
      </w:r>
      <w:r w:rsidR="001033DB">
        <w:rPr>
          <w:rFonts w:ascii="Times New Roman" w:hAnsi="Times New Roman" w:cs="Times New Roman"/>
          <w:sz w:val="24"/>
          <w:szCs w:val="24"/>
          <w:lang w:val="ro-MO"/>
        </w:rPr>
        <w:t>r</w:t>
      </w:r>
      <w:r>
        <w:rPr>
          <w:rFonts w:ascii="Times New Roman" w:hAnsi="Times New Roman" w:cs="Times New Roman"/>
          <w:sz w:val="24"/>
          <w:szCs w:val="24"/>
          <w:lang w:val="ro-MO"/>
        </w:rPr>
        <w:t>ezervă</w:t>
      </w:r>
      <w:r w:rsidR="001033DB">
        <w:rPr>
          <w:rFonts w:ascii="Times New Roman" w:hAnsi="Times New Roman" w:cs="Times New Roman"/>
          <w:sz w:val="24"/>
          <w:szCs w:val="24"/>
          <w:lang w:val="ro-MO"/>
        </w:rPr>
        <w:t xml:space="preserve"> al Consiliului municipal Orhei pentru anul 2019 conform anexei la prezenta decizie.</w:t>
      </w:r>
    </w:p>
    <w:p w:rsidR="001033DB" w:rsidRDefault="001033DB" w:rsidP="002E4CC8">
      <w:pPr>
        <w:pStyle w:val="a3"/>
        <w:spacing w:line="276" w:lineRule="auto"/>
        <w:jc w:val="both"/>
        <w:rPr>
          <w:rFonts w:ascii="Times New Roman" w:hAnsi="Times New Roman" w:cs="Times New Roman"/>
          <w:sz w:val="24"/>
          <w:szCs w:val="24"/>
          <w:lang w:val="ro-MO"/>
        </w:rPr>
      </w:pPr>
    </w:p>
    <w:p w:rsidR="001033DB" w:rsidRDefault="001033DB" w:rsidP="002E4CC8">
      <w:pPr>
        <w:pStyle w:val="a3"/>
        <w:numPr>
          <w:ilvl w:val="0"/>
          <w:numId w:val="1"/>
        </w:numPr>
        <w:spacing w:line="276" w:lineRule="auto"/>
        <w:jc w:val="both"/>
        <w:rPr>
          <w:rFonts w:ascii="Times New Roman" w:hAnsi="Times New Roman" w:cs="Times New Roman"/>
          <w:sz w:val="24"/>
          <w:szCs w:val="24"/>
          <w:lang w:val="ro-MO"/>
        </w:rPr>
      </w:pPr>
      <w:r>
        <w:rPr>
          <w:rFonts w:ascii="Times New Roman" w:hAnsi="Times New Roman" w:cs="Times New Roman"/>
          <w:sz w:val="24"/>
          <w:szCs w:val="24"/>
          <w:lang w:val="ro-MO"/>
        </w:rPr>
        <w:t>Prezenta decizie intră în vigoare la data includerii acesteia în Registrul de stat al actelor locale și poate fi atacată în termen de 30 zile în Judecătoria Orhei în condițiile Codului administrativ.</w:t>
      </w:r>
    </w:p>
    <w:p w:rsidR="002E4CC8" w:rsidRDefault="002E4CC8" w:rsidP="002E4CC8">
      <w:pPr>
        <w:pStyle w:val="a4"/>
        <w:rPr>
          <w:rFonts w:cs="Times New Roman"/>
          <w:szCs w:val="24"/>
          <w:lang w:val="ro-MO"/>
        </w:rPr>
      </w:pPr>
    </w:p>
    <w:p w:rsidR="002E4CC8" w:rsidRDefault="002E4CC8" w:rsidP="002E4CC8">
      <w:pPr>
        <w:pStyle w:val="a4"/>
        <w:rPr>
          <w:rFonts w:cs="Times New Roman"/>
          <w:szCs w:val="24"/>
          <w:lang w:val="ro-MO"/>
        </w:rPr>
      </w:pPr>
    </w:p>
    <w:p w:rsidR="002E4CC8" w:rsidRDefault="002E4CC8" w:rsidP="002E4CC8">
      <w:pPr>
        <w:pStyle w:val="a3"/>
        <w:spacing w:line="276" w:lineRule="auto"/>
        <w:jc w:val="both"/>
        <w:rPr>
          <w:rFonts w:ascii="Times New Roman" w:hAnsi="Times New Roman" w:cs="Times New Roman"/>
          <w:sz w:val="24"/>
          <w:szCs w:val="24"/>
          <w:lang w:val="ro-MO"/>
        </w:rPr>
      </w:pPr>
    </w:p>
    <w:p w:rsidR="002E4CC8" w:rsidRDefault="002E4CC8" w:rsidP="002E4CC8">
      <w:pPr>
        <w:pStyle w:val="a3"/>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2E4CC8" w:rsidRDefault="002E4CC8" w:rsidP="002E4CC8">
      <w:pPr>
        <w:pStyle w:val="a3"/>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2E4CC8" w:rsidRDefault="002E4CC8" w:rsidP="002E4CC8">
      <w:pPr>
        <w:pStyle w:val="a3"/>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2E4CC8" w:rsidRDefault="002E4CC8" w:rsidP="002E4CC8">
      <w:pPr>
        <w:pStyle w:val="a3"/>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2E4CC8" w:rsidRDefault="002E4CC8" w:rsidP="002E4CC8">
      <w:pPr>
        <w:pStyle w:val="a3"/>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Tatiana SANTONI</w:t>
      </w:r>
    </w:p>
    <w:p w:rsidR="002E4CC8" w:rsidRDefault="002E4CC8" w:rsidP="002E4CC8">
      <w:pPr>
        <w:pStyle w:val="a3"/>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2E4CC8" w:rsidRDefault="002E4CC8" w:rsidP="002E4CC8">
      <w:pPr>
        <w:pStyle w:val="a3"/>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2E4CC8" w:rsidRDefault="002E4CC8" w:rsidP="002E4CC8">
      <w:pPr>
        <w:pStyle w:val="a3"/>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2E4CC8" w:rsidRDefault="002E4CC8" w:rsidP="002E4CC8">
      <w:pPr>
        <w:pStyle w:val="a3"/>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2E4CC8" w:rsidRDefault="002E4CC8" w:rsidP="00E71AE9">
      <w:pPr>
        <w:pStyle w:val="a3"/>
        <w:spacing w:line="276" w:lineRule="auto"/>
        <w:ind w:left="0"/>
        <w:jc w:val="both"/>
        <w:rPr>
          <w:rFonts w:ascii="Times New Roman" w:hAnsi="Times New Roman" w:cs="Times New Roman"/>
          <w:sz w:val="24"/>
          <w:szCs w:val="24"/>
          <w:lang w:val="ro-RO"/>
        </w:rPr>
      </w:pPr>
    </w:p>
    <w:p w:rsidR="00090524" w:rsidRDefault="00090524" w:rsidP="00090524">
      <w:pPr>
        <w:pStyle w:val="a3"/>
        <w:spacing w:line="276" w:lineRule="auto"/>
        <w:ind w:left="0"/>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Anexă la decizia nr._________</w:t>
      </w:r>
    </w:p>
    <w:p w:rsidR="00090524" w:rsidRDefault="00090524" w:rsidP="00090524">
      <w:pPr>
        <w:pStyle w:val="a3"/>
        <w:spacing w:line="276" w:lineRule="auto"/>
        <w:ind w:left="0"/>
        <w:jc w:val="right"/>
        <w:rPr>
          <w:rFonts w:ascii="Times New Roman" w:hAnsi="Times New Roman" w:cs="Times New Roman"/>
          <w:sz w:val="24"/>
          <w:szCs w:val="24"/>
          <w:lang w:val="ro-RO"/>
        </w:rPr>
      </w:pPr>
      <w:r>
        <w:rPr>
          <w:rFonts w:ascii="Times New Roman" w:hAnsi="Times New Roman" w:cs="Times New Roman"/>
          <w:sz w:val="24"/>
          <w:szCs w:val="24"/>
          <w:lang w:val="ro-RO"/>
        </w:rPr>
        <w:t>din________________</w:t>
      </w:r>
    </w:p>
    <w:p w:rsidR="00090524" w:rsidRDefault="00090524" w:rsidP="00090524">
      <w:pPr>
        <w:pStyle w:val="a3"/>
        <w:spacing w:line="276" w:lineRule="auto"/>
        <w:ind w:left="0"/>
        <w:jc w:val="right"/>
        <w:rPr>
          <w:rFonts w:ascii="Times New Roman" w:hAnsi="Times New Roman" w:cs="Times New Roman"/>
          <w:sz w:val="24"/>
          <w:szCs w:val="24"/>
          <w:lang w:val="ro-RO"/>
        </w:rPr>
      </w:pPr>
    </w:p>
    <w:p w:rsidR="00090524" w:rsidRDefault="002B2397" w:rsidP="002B2397">
      <w:pPr>
        <w:pStyle w:val="a3"/>
        <w:spacing w:line="276" w:lineRule="auto"/>
        <w:ind w:left="0"/>
        <w:rPr>
          <w:rFonts w:ascii="Times New Roman" w:hAnsi="Times New Roman" w:cs="Times New Roman"/>
          <w:b/>
          <w:sz w:val="24"/>
          <w:szCs w:val="24"/>
          <w:lang w:val="ro-MO"/>
        </w:rPr>
      </w:pPr>
      <w:r w:rsidRPr="002B2397">
        <w:rPr>
          <w:rFonts w:ascii="Times New Roman" w:hAnsi="Times New Roman" w:cs="Times New Roman"/>
          <w:b/>
          <w:sz w:val="24"/>
          <w:szCs w:val="24"/>
          <w:lang w:val="ro-MO"/>
        </w:rPr>
        <w:t>Raportul privind repartizarea și utilizarea mijloacelor din Fondul de rezervă al Consiliului municipal Orhei pentru anul 2019</w:t>
      </w:r>
    </w:p>
    <w:p w:rsidR="002B2397" w:rsidRDefault="002B2397" w:rsidP="002B2397">
      <w:pPr>
        <w:pStyle w:val="a3"/>
        <w:spacing w:line="276" w:lineRule="auto"/>
        <w:ind w:left="0"/>
        <w:rPr>
          <w:rFonts w:ascii="Times New Roman" w:hAnsi="Times New Roman" w:cs="Times New Roman"/>
          <w:b/>
          <w:sz w:val="24"/>
          <w:szCs w:val="24"/>
          <w:lang w:val="ro-MO"/>
        </w:rPr>
      </w:pPr>
    </w:p>
    <w:tbl>
      <w:tblPr>
        <w:tblStyle w:val="a5"/>
        <w:tblW w:w="0" w:type="auto"/>
        <w:tblLook w:val="04A0"/>
      </w:tblPr>
      <w:tblGrid>
        <w:gridCol w:w="613"/>
        <w:gridCol w:w="833"/>
        <w:gridCol w:w="1398"/>
        <w:gridCol w:w="5227"/>
        <w:gridCol w:w="1500"/>
      </w:tblGrid>
      <w:tr w:rsidR="002B2397" w:rsidTr="00CB58AA">
        <w:tc>
          <w:tcPr>
            <w:tcW w:w="613" w:type="dxa"/>
            <w:vMerge w:val="restart"/>
          </w:tcPr>
          <w:p w:rsidR="002B2397" w:rsidRPr="004A0670" w:rsidRDefault="002B2397" w:rsidP="002B2397">
            <w:pPr>
              <w:pStyle w:val="a3"/>
              <w:spacing w:line="276" w:lineRule="auto"/>
              <w:ind w:left="0"/>
              <w:rPr>
                <w:rFonts w:ascii="Times New Roman" w:hAnsi="Times New Roman" w:cs="Times New Roman"/>
                <w:b/>
                <w:sz w:val="24"/>
                <w:szCs w:val="24"/>
                <w:lang w:val="ro-RO"/>
              </w:rPr>
            </w:pPr>
            <w:r w:rsidRPr="004A0670">
              <w:rPr>
                <w:rFonts w:ascii="Times New Roman" w:hAnsi="Times New Roman" w:cs="Times New Roman"/>
                <w:b/>
                <w:sz w:val="24"/>
                <w:szCs w:val="24"/>
                <w:lang w:val="ro-RO"/>
              </w:rPr>
              <w:t>Nr. d/o</w:t>
            </w:r>
          </w:p>
        </w:tc>
        <w:tc>
          <w:tcPr>
            <w:tcW w:w="2231" w:type="dxa"/>
            <w:gridSpan w:val="2"/>
          </w:tcPr>
          <w:p w:rsidR="002B2397" w:rsidRPr="004A0670" w:rsidRDefault="002B2397" w:rsidP="002B2397">
            <w:pPr>
              <w:pStyle w:val="a3"/>
              <w:spacing w:line="276" w:lineRule="auto"/>
              <w:ind w:left="0"/>
              <w:rPr>
                <w:rFonts w:ascii="Times New Roman" w:hAnsi="Times New Roman" w:cs="Times New Roman"/>
                <w:b/>
                <w:sz w:val="24"/>
                <w:szCs w:val="24"/>
                <w:lang w:val="ro-RO"/>
              </w:rPr>
            </w:pPr>
            <w:r w:rsidRPr="004A0670">
              <w:rPr>
                <w:rFonts w:ascii="Times New Roman" w:hAnsi="Times New Roman" w:cs="Times New Roman"/>
                <w:b/>
                <w:sz w:val="24"/>
                <w:szCs w:val="24"/>
                <w:lang w:val="ro-RO"/>
              </w:rPr>
              <w:t>Dispoziții emise</w:t>
            </w:r>
          </w:p>
        </w:tc>
        <w:tc>
          <w:tcPr>
            <w:tcW w:w="5227" w:type="dxa"/>
            <w:vMerge w:val="restart"/>
          </w:tcPr>
          <w:p w:rsidR="002B2397" w:rsidRPr="004A0670" w:rsidRDefault="002B2397" w:rsidP="002B2397">
            <w:pPr>
              <w:pStyle w:val="a3"/>
              <w:spacing w:line="276" w:lineRule="auto"/>
              <w:ind w:left="0"/>
              <w:rPr>
                <w:rFonts w:ascii="Times New Roman" w:hAnsi="Times New Roman" w:cs="Times New Roman"/>
                <w:b/>
                <w:sz w:val="24"/>
                <w:szCs w:val="24"/>
                <w:lang w:val="ro-RO"/>
              </w:rPr>
            </w:pPr>
            <w:r w:rsidRPr="004A0670">
              <w:rPr>
                <w:rFonts w:ascii="Times New Roman" w:hAnsi="Times New Roman" w:cs="Times New Roman"/>
                <w:b/>
                <w:sz w:val="24"/>
                <w:szCs w:val="24"/>
                <w:lang w:val="ro-RO"/>
              </w:rPr>
              <w:t>Beneficiarul și conținutul succint al documentului</w:t>
            </w:r>
          </w:p>
        </w:tc>
        <w:tc>
          <w:tcPr>
            <w:tcW w:w="1500" w:type="dxa"/>
            <w:vMerge w:val="restart"/>
          </w:tcPr>
          <w:p w:rsidR="002B2397" w:rsidRPr="004A0670" w:rsidRDefault="002B2397" w:rsidP="002B2397">
            <w:pPr>
              <w:pStyle w:val="a3"/>
              <w:spacing w:line="276" w:lineRule="auto"/>
              <w:ind w:left="0"/>
              <w:rPr>
                <w:rFonts w:ascii="Times New Roman" w:hAnsi="Times New Roman" w:cs="Times New Roman"/>
                <w:b/>
                <w:sz w:val="24"/>
                <w:szCs w:val="24"/>
                <w:lang w:val="ro-RO"/>
              </w:rPr>
            </w:pPr>
            <w:r w:rsidRPr="004A0670">
              <w:rPr>
                <w:rFonts w:ascii="Times New Roman" w:hAnsi="Times New Roman" w:cs="Times New Roman"/>
                <w:b/>
                <w:sz w:val="24"/>
                <w:szCs w:val="24"/>
                <w:lang w:val="ro-RO"/>
              </w:rPr>
              <w:t>Repartizat conform dispozițiilor</w:t>
            </w:r>
            <w:r w:rsidR="00CB58AA">
              <w:rPr>
                <w:rFonts w:ascii="Times New Roman" w:hAnsi="Times New Roman" w:cs="Times New Roman"/>
                <w:b/>
                <w:sz w:val="24"/>
                <w:szCs w:val="24"/>
                <w:lang w:val="ro-RO"/>
              </w:rPr>
              <w:t xml:space="preserve"> (lei)</w:t>
            </w:r>
          </w:p>
        </w:tc>
      </w:tr>
      <w:tr w:rsidR="002B2397" w:rsidTr="00CB58AA">
        <w:tc>
          <w:tcPr>
            <w:tcW w:w="613" w:type="dxa"/>
            <w:vMerge/>
          </w:tcPr>
          <w:p w:rsidR="002B2397" w:rsidRDefault="002B2397" w:rsidP="002B2397">
            <w:pPr>
              <w:pStyle w:val="a3"/>
              <w:spacing w:line="276" w:lineRule="auto"/>
              <w:ind w:left="0"/>
              <w:rPr>
                <w:rFonts w:ascii="Times New Roman" w:hAnsi="Times New Roman" w:cs="Times New Roman"/>
                <w:sz w:val="24"/>
                <w:szCs w:val="24"/>
                <w:lang w:val="ro-RO"/>
              </w:rPr>
            </w:pPr>
          </w:p>
        </w:tc>
        <w:tc>
          <w:tcPr>
            <w:tcW w:w="833" w:type="dxa"/>
          </w:tcPr>
          <w:p w:rsidR="002B2397" w:rsidRPr="004A0670" w:rsidRDefault="002B2397" w:rsidP="002B2397">
            <w:pPr>
              <w:pStyle w:val="a3"/>
              <w:spacing w:line="276" w:lineRule="auto"/>
              <w:ind w:left="0"/>
              <w:rPr>
                <w:rFonts w:ascii="Times New Roman" w:hAnsi="Times New Roman" w:cs="Times New Roman"/>
                <w:b/>
                <w:sz w:val="24"/>
                <w:szCs w:val="24"/>
                <w:lang w:val="ro-RO"/>
              </w:rPr>
            </w:pPr>
            <w:r w:rsidRPr="004A0670">
              <w:rPr>
                <w:rFonts w:ascii="Times New Roman" w:hAnsi="Times New Roman" w:cs="Times New Roman"/>
                <w:b/>
                <w:sz w:val="24"/>
                <w:szCs w:val="24"/>
                <w:lang w:val="ro-RO"/>
              </w:rPr>
              <w:t>nr.</w:t>
            </w:r>
          </w:p>
        </w:tc>
        <w:tc>
          <w:tcPr>
            <w:tcW w:w="1398" w:type="dxa"/>
          </w:tcPr>
          <w:p w:rsidR="002B2397" w:rsidRPr="004A0670" w:rsidRDefault="002B2397" w:rsidP="002B2397">
            <w:pPr>
              <w:pStyle w:val="a3"/>
              <w:spacing w:line="276" w:lineRule="auto"/>
              <w:ind w:left="0"/>
              <w:rPr>
                <w:rFonts w:ascii="Times New Roman" w:hAnsi="Times New Roman" w:cs="Times New Roman"/>
                <w:b/>
                <w:sz w:val="24"/>
                <w:szCs w:val="24"/>
                <w:lang w:val="ro-RO"/>
              </w:rPr>
            </w:pPr>
            <w:r w:rsidRPr="004A0670">
              <w:rPr>
                <w:rFonts w:ascii="Times New Roman" w:hAnsi="Times New Roman" w:cs="Times New Roman"/>
                <w:b/>
                <w:sz w:val="24"/>
                <w:szCs w:val="24"/>
                <w:lang w:val="ro-RO"/>
              </w:rPr>
              <w:t>data</w:t>
            </w:r>
          </w:p>
        </w:tc>
        <w:tc>
          <w:tcPr>
            <w:tcW w:w="5227" w:type="dxa"/>
            <w:vMerge/>
          </w:tcPr>
          <w:p w:rsidR="002B2397" w:rsidRDefault="002B2397" w:rsidP="002B2397">
            <w:pPr>
              <w:pStyle w:val="a3"/>
              <w:spacing w:line="276" w:lineRule="auto"/>
              <w:ind w:left="0"/>
              <w:rPr>
                <w:rFonts w:ascii="Times New Roman" w:hAnsi="Times New Roman" w:cs="Times New Roman"/>
                <w:sz w:val="24"/>
                <w:szCs w:val="24"/>
                <w:lang w:val="ro-RO"/>
              </w:rPr>
            </w:pPr>
          </w:p>
        </w:tc>
        <w:tc>
          <w:tcPr>
            <w:tcW w:w="1500" w:type="dxa"/>
            <w:vMerge/>
          </w:tcPr>
          <w:p w:rsidR="002B2397" w:rsidRDefault="002B2397" w:rsidP="002B2397">
            <w:pPr>
              <w:pStyle w:val="a3"/>
              <w:spacing w:line="276" w:lineRule="auto"/>
              <w:ind w:left="0"/>
              <w:rPr>
                <w:rFonts w:ascii="Times New Roman" w:hAnsi="Times New Roman" w:cs="Times New Roman"/>
                <w:sz w:val="24"/>
                <w:szCs w:val="24"/>
                <w:lang w:val="ro-RO"/>
              </w:rPr>
            </w:pPr>
          </w:p>
        </w:tc>
      </w:tr>
      <w:tr w:rsidR="004A0670" w:rsidTr="00CB58AA">
        <w:tc>
          <w:tcPr>
            <w:tcW w:w="613" w:type="dxa"/>
          </w:tcPr>
          <w:p w:rsidR="002B2397" w:rsidRDefault="002B2397" w:rsidP="00CB58AA">
            <w:pPr>
              <w:pStyle w:val="a3"/>
              <w:spacing w:line="276" w:lineRule="auto"/>
              <w:ind w:left="0"/>
              <w:rPr>
                <w:rFonts w:ascii="Times New Roman" w:hAnsi="Times New Roman" w:cs="Times New Roman"/>
                <w:sz w:val="24"/>
                <w:szCs w:val="24"/>
                <w:lang w:val="ro-RO"/>
              </w:rPr>
            </w:pPr>
          </w:p>
        </w:tc>
        <w:tc>
          <w:tcPr>
            <w:tcW w:w="833" w:type="dxa"/>
          </w:tcPr>
          <w:p w:rsidR="002B2397" w:rsidRDefault="002B2397" w:rsidP="00CB58AA">
            <w:pPr>
              <w:pStyle w:val="a3"/>
              <w:spacing w:line="276" w:lineRule="auto"/>
              <w:ind w:left="0"/>
              <w:rPr>
                <w:rFonts w:ascii="Times New Roman" w:hAnsi="Times New Roman" w:cs="Times New Roman"/>
                <w:sz w:val="24"/>
                <w:szCs w:val="24"/>
                <w:lang w:val="ro-RO"/>
              </w:rPr>
            </w:pPr>
          </w:p>
        </w:tc>
        <w:tc>
          <w:tcPr>
            <w:tcW w:w="1398" w:type="dxa"/>
          </w:tcPr>
          <w:p w:rsidR="002B2397" w:rsidRDefault="002B2397" w:rsidP="00CB58AA">
            <w:pPr>
              <w:pStyle w:val="a3"/>
              <w:spacing w:line="276" w:lineRule="auto"/>
              <w:ind w:left="0"/>
              <w:rPr>
                <w:rFonts w:ascii="Times New Roman" w:hAnsi="Times New Roman" w:cs="Times New Roman"/>
                <w:sz w:val="24"/>
                <w:szCs w:val="24"/>
                <w:lang w:val="ro-RO"/>
              </w:rPr>
            </w:pPr>
          </w:p>
        </w:tc>
        <w:tc>
          <w:tcPr>
            <w:tcW w:w="5227" w:type="dxa"/>
          </w:tcPr>
          <w:p w:rsidR="002B2397" w:rsidRPr="00CB58AA" w:rsidRDefault="00CB58AA" w:rsidP="00CB58AA">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(11 pers</w:t>
            </w:r>
            <w:r w:rsidRPr="00CB58AA">
              <w:rPr>
                <w:rFonts w:ascii="Times New Roman" w:hAnsi="Times New Roman" w:cs="Times New Roman"/>
                <w:b/>
                <w:sz w:val="24"/>
                <w:szCs w:val="24"/>
                <w:lang w:val="ro-RO"/>
              </w:rPr>
              <w:t>oane)</w:t>
            </w:r>
          </w:p>
        </w:tc>
        <w:tc>
          <w:tcPr>
            <w:tcW w:w="1500" w:type="dxa"/>
          </w:tcPr>
          <w:p w:rsidR="002B2397" w:rsidRDefault="002B2397" w:rsidP="00CB58AA">
            <w:pPr>
              <w:pStyle w:val="a3"/>
              <w:spacing w:line="276" w:lineRule="auto"/>
              <w:ind w:left="0"/>
              <w:rPr>
                <w:rFonts w:ascii="Times New Roman" w:hAnsi="Times New Roman" w:cs="Times New Roman"/>
                <w:sz w:val="24"/>
                <w:szCs w:val="24"/>
                <w:lang w:val="ro-RO"/>
              </w:rPr>
            </w:pPr>
          </w:p>
        </w:tc>
      </w:tr>
      <w:tr w:rsidR="004A0670" w:rsidTr="00CB58AA">
        <w:tc>
          <w:tcPr>
            <w:tcW w:w="613" w:type="dxa"/>
            <w:vAlign w:val="center"/>
          </w:tcPr>
          <w:p w:rsidR="002B2397" w:rsidRDefault="00CB58AA"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833" w:type="dxa"/>
            <w:vAlign w:val="center"/>
          </w:tcPr>
          <w:p w:rsidR="002B2397" w:rsidRDefault="00CB58AA"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39</w:t>
            </w:r>
          </w:p>
        </w:tc>
        <w:tc>
          <w:tcPr>
            <w:tcW w:w="1398" w:type="dxa"/>
            <w:vAlign w:val="center"/>
          </w:tcPr>
          <w:p w:rsidR="002B2397" w:rsidRDefault="00CB58AA"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14.02.2019</w:t>
            </w:r>
          </w:p>
        </w:tc>
        <w:tc>
          <w:tcPr>
            <w:tcW w:w="5227" w:type="dxa"/>
          </w:tcPr>
          <w:p w:rsidR="002B2397" w:rsidRDefault="00CB58AA" w:rsidP="00CB58AA">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2B2397" w:rsidRDefault="00CB58AA"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10 800,00</w:t>
            </w:r>
          </w:p>
        </w:tc>
      </w:tr>
      <w:tr w:rsidR="00CB58AA" w:rsidTr="00CB58AA">
        <w:tc>
          <w:tcPr>
            <w:tcW w:w="613"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p>
        </w:tc>
        <w:tc>
          <w:tcPr>
            <w:tcW w:w="833"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p>
        </w:tc>
        <w:tc>
          <w:tcPr>
            <w:tcW w:w="1398"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p>
        </w:tc>
        <w:tc>
          <w:tcPr>
            <w:tcW w:w="5227" w:type="dxa"/>
          </w:tcPr>
          <w:p w:rsidR="00CB58AA" w:rsidRPr="00CB58AA" w:rsidRDefault="00CB58AA" w:rsidP="00CB58AA">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63</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p>
        </w:tc>
      </w:tr>
      <w:tr w:rsidR="00CB58AA" w:rsidTr="00CB58AA">
        <w:tc>
          <w:tcPr>
            <w:tcW w:w="613"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833"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47</w:t>
            </w:r>
          </w:p>
        </w:tc>
        <w:tc>
          <w:tcPr>
            <w:tcW w:w="1398"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01.03.2019</w:t>
            </w:r>
          </w:p>
        </w:tc>
        <w:tc>
          <w:tcPr>
            <w:tcW w:w="5227" w:type="dxa"/>
          </w:tcPr>
          <w:p w:rsidR="00CB58AA" w:rsidRDefault="00CB58AA"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33 900,00</w:t>
            </w:r>
          </w:p>
        </w:tc>
      </w:tr>
      <w:tr w:rsidR="00CB58AA" w:rsidTr="00CB58AA">
        <w:tc>
          <w:tcPr>
            <w:tcW w:w="613"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p>
        </w:tc>
        <w:tc>
          <w:tcPr>
            <w:tcW w:w="833"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p>
        </w:tc>
        <w:tc>
          <w:tcPr>
            <w:tcW w:w="1398"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p>
        </w:tc>
        <w:tc>
          <w:tcPr>
            <w:tcW w:w="5227" w:type="dxa"/>
          </w:tcPr>
          <w:p w:rsidR="00CB58AA" w:rsidRPr="00CB58AA" w:rsidRDefault="00CB58AA" w:rsidP="00CB58AA">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70</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p>
        </w:tc>
      </w:tr>
      <w:tr w:rsidR="00CB58AA" w:rsidTr="00CB58AA">
        <w:tc>
          <w:tcPr>
            <w:tcW w:w="613"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833"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58</w:t>
            </w:r>
          </w:p>
        </w:tc>
        <w:tc>
          <w:tcPr>
            <w:tcW w:w="1398"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12.03.2019</w:t>
            </w:r>
          </w:p>
        </w:tc>
        <w:tc>
          <w:tcPr>
            <w:tcW w:w="5227" w:type="dxa"/>
          </w:tcPr>
          <w:p w:rsidR="00CB58AA" w:rsidRDefault="00CB58AA"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CB58AA" w:rsidRDefault="00CB58AA"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39 900,00</w:t>
            </w:r>
          </w:p>
        </w:tc>
      </w:tr>
      <w:tr w:rsidR="007C2DFC" w:rsidTr="00CB58AA">
        <w:tc>
          <w:tcPr>
            <w:tcW w:w="613" w:type="dxa"/>
            <w:vAlign w:val="center"/>
          </w:tcPr>
          <w:p w:rsidR="007C2DFC" w:rsidRDefault="007C2DFC" w:rsidP="00CB58AA">
            <w:pPr>
              <w:pStyle w:val="a3"/>
              <w:spacing w:line="276" w:lineRule="auto"/>
              <w:ind w:left="0"/>
              <w:rPr>
                <w:rFonts w:ascii="Times New Roman" w:hAnsi="Times New Roman" w:cs="Times New Roman"/>
                <w:sz w:val="24"/>
                <w:szCs w:val="24"/>
                <w:lang w:val="ro-RO"/>
              </w:rPr>
            </w:pPr>
          </w:p>
        </w:tc>
        <w:tc>
          <w:tcPr>
            <w:tcW w:w="833" w:type="dxa"/>
            <w:vAlign w:val="center"/>
          </w:tcPr>
          <w:p w:rsidR="007C2DFC" w:rsidRDefault="007C2DFC" w:rsidP="00CB58AA">
            <w:pPr>
              <w:pStyle w:val="a3"/>
              <w:spacing w:line="276" w:lineRule="auto"/>
              <w:ind w:left="0"/>
              <w:rPr>
                <w:rFonts w:ascii="Times New Roman" w:hAnsi="Times New Roman" w:cs="Times New Roman"/>
                <w:sz w:val="24"/>
                <w:szCs w:val="24"/>
                <w:lang w:val="ro-RO"/>
              </w:rPr>
            </w:pPr>
          </w:p>
        </w:tc>
        <w:tc>
          <w:tcPr>
            <w:tcW w:w="1398" w:type="dxa"/>
            <w:vAlign w:val="center"/>
          </w:tcPr>
          <w:p w:rsidR="007C2DFC" w:rsidRDefault="007C2DFC" w:rsidP="00CB58AA">
            <w:pPr>
              <w:pStyle w:val="a3"/>
              <w:spacing w:line="276" w:lineRule="auto"/>
              <w:ind w:left="0"/>
              <w:rPr>
                <w:rFonts w:ascii="Times New Roman" w:hAnsi="Times New Roman" w:cs="Times New Roman"/>
                <w:sz w:val="24"/>
                <w:szCs w:val="24"/>
                <w:lang w:val="ro-RO"/>
              </w:rPr>
            </w:pPr>
          </w:p>
        </w:tc>
        <w:tc>
          <w:tcPr>
            <w:tcW w:w="5227" w:type="dxa"/>
          </w:tcPr>
          <w:p w:rsidR="007C2DFC" w:rsidRPr="00CB58AA" w:rsidRDefault="007C2DFC" w:rsidP="007C2DFC">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(7</w:t>
            </w:r>
            <w:r>
              <w:rPr>
                <w:rFonts w:ascii="Times New Roman" w:hAnsi="Times New Roman" w:cs="Times New Roman"/>
                <w:b/>
                <w:sz w:val="24"/>
                <w:szCs w:val="24"/>
                <w:lang w:val="ro-RO"/>
              </w:rPr>
              <w:t>7</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7C2DFC" w:rsidRDefault="007C2DFC" w:rsidP="00CB58AA">
            <w:pPr>
              <w:pStyle w:val="a3"/>
              <w:spacing w:line="276" w:lineRule="auto"/>
              <w:ind w:left="0"/>
              <w:rPr>
                <w:rFonts w:ascii="Times New Roman" w:hAnsi="Times New Roman" w:cs="Times New Roman"/>
                <w:sz w:val="24"/>
                <w:szCs w:val="24"/>
                <w:lang w:val="ro-RO"/>
              </w:rPr>
            </w:pPr>
          </w:p>
        </w:tc>
      </w:tr>
      <w:tr w:rsidR="007C2DFC" w:rsidTr="00CB58AA">
        <w:tc>
          <w:tcPr>
            <w:tcW w:w="613" w:type="dxa"/>
            <w:vAlign w:val="center"/>
          </w:tcPr>
          <w:p w:rsidR="007C2DFC" w:rsidRDefault="007C2DF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833" w:type="dxa"/>
            <w:vAlign w:val="center"/>
          </w:tcPr>
          <w:p w:rsidR="007C2DFC" w:rsidRDefault="007C2DF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71</w:t>
            </w:r>
          </w:p>
        </w:tc>
        <w:tc>
          <w:tcPr>
            <w:tcW w:w="1398" w:type="dxa"/>
            <w:vAlign w:val="center"/>
          </w:tcPr>
          <w:p w:rsidR="007C2DFC" w:rsidRDefault="007C2DF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29.03.2019</w:t>
            </w:r>
          </w:p>
        </w:tc>
        <w:tc>
          <w:tcPr>
            <w:tcW w:w="5227" w:type="dxa"/>
          </w:tcPr>
          <w:p w:rsidR="007C2DFC" w:rsidRDefault="007C2DFC"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7C2DFC" w:rsidRDefault="007C2DF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38 200,00</w:t>
            </w:r>
          </w:p>
        </w:tc>
      </w:tr>
      <w:tr w:rsidR="001E640F" w:rsidTr="00CB58AA">
        <w:tc>
          <w:tcPr>
            <w:tcW w:w="613" w:type="dxa"/>
            <w:vAlign w:val="center"/>
          </w:tcPr>
          <w:p w:rsidR="001E640F" w:rsidRDefault="001E640F" w:rsidP="00CB58AA">
            <w:pPr>
              <w:pStyle w:val="a3"/>
              <w:spacing w:line="276" w:lineRule="auto"/>
              <w:ind w:left="0"/>
              <w:rPr>
                <w:rFonts w:ascii="Times New Roman" w:hAnsi="Times New Roman" w:cs="Times New Roman"/>
                <w:sz w:val="24"/>
                <w:szCs w:val="24"/>
                <w:lang w:val="ro-RO"/>
              </w:rPr>
            </w:pPr>
          </w:p>
        </w:tc>
        <w:tc>
          <w:tcPr>
            <w:tcW w:w="833" w:type="dxa"/>
            <w:vAlign w:val="center"/>
          </w:tcPr>
          <w:p w:rsidR="001E640F" w:rsidRDefault="001E640F" w:rsidP="00CB58AA">
            <w:pPr>
              <w:pStyle w:val="a3"/>
              <w:spacing w:line="276" w:lineRule="auto"/>
              <w:ind w:left="0"/>
              <w:rPr>
                <w:rFonts w:ascii="Times New Roman" w:hAnsi="Times New Roman" w:cs="Times New Roman"/>
                <w:sz w:val="24"/>
                <w:szCs w:val="24"/>
                <w:lang w:val="ro-RO"/>
              </w:rPr>
            </w:pPr>
          </w:p>
        </w:tc>
        <w:tc>
          <w:tcPr>
            <w:tcW w:w="1398" w:type="dxa"/>
            <w:vAlign w:val="center"/>
          </w:tcPr>
          <w:p w:rsidR="001E640F" w:rsidRDefault="001E640F" w:rsidP="00CB58AA">
            <w:pPr>
              <w:pStyle w:val="a3"/>
              <w:spacing w:line="276" w:lineRule="auto"/>
              <w:ind w:left="0"/>
              <w:rPr>
                <w:rFonts w:ascii="Times New Roman" w:hAnsi="Times New Roman" w:cs="Times New Roman"/>
                <w:sz w:val="24"/>
                <w:szCs w:val="24"/>
                <w:lang w:val="ro-RO"/>
              </w:rPr>
            </w:pPr>
          </w:p>
        </w:tc>
        <w:tc>
          <w:tcPr>
            <w:tcW w:w="5227" w:type="dxa"/>
          </w:tcPr>
          <w:p w:rsidR="001E640F" w:rsidRPr="00CB58AA" w:rsidRDefault="001E640F" w:rsidP="001E640F">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65</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1E640F" w:rsidRDefault="001E640F" w:rsidP="00CB58AA">
            <w:pPr>
              <w:pStyle w:val="a3"/>
              <w:spacing w:line="276" w:lineRule="auto"/>
              <w:ind w:left="0"/>
              <w:rPr>
                <w:rFonts w:ascii="Times New Roman" w:hAnsi="Times New Roman" w:cs="Times New Roman"/>
                <w:sz w:val="24"/>
                <w:szCs w:val="24"/>
                <w:lang w:val="ro-RO"/>
              </w:rPr>
            </w:pPr>
          </w:p>
        </w:tc>
      </w:tr>
      <w:tr w:rsidR="001E640F" w:rsidTr="00CB58AA">
        <w:tc>
          <w:tcPr>
            <w:tcW w:w="613" w:type="dxa"/>
            <w:vAlign w:val="center"/>
          </w:tcPr>
          <w:p w:rsidR="001E640F" w:rsidRDefault="001E640F"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833" w:type="dxa"/>
            <w:vAlign w:val="center"/>
          </w:tcPr>
          <w:p w:rsidR="001E640F" w:rsidRDefault="001E640F"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105</w:t>
            </w:r>
          </w:p>
        </w:tc>
        <w:tc>
          <w:tcPr>
            <w:tcW w:w="1398" w:type="dxa"/>
            <w:vAlign w:val="center"/>
          </w:tcPr>
          <w:p w:rsidR="001E640F" w:rsidRDefault="001E640F"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08.05.2019</w:t>
            </w:r>
          </w:p>
        </w:tc>
        <w:tc>
          <w:tcPr>
            <w:tcW w:w="5227" w:type="dxa"/>
          </w:tcPr>
          <w:p w:rsidR="001E640F" w:rsidRDefault="001E640F"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1E640F" w:rsidRDefault="001E640F"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36 000,00</w:t>
            </w:r>
          </w:p>
        </w:tc>
      </w:tr>
      <w:tr w:rsidR="00CA440C" w:rsidTr="00CB58AA">
        <w:tc>
          <w:tcPr>
            <w:tcW w:w="613"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p>
        </w:tc>
        <w:tc>
          <w:tcPr>
            <w:tcW w:w="833"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p>
        </w:tc>
        <w:tc>
          <w:tcPr>
            <w:tcW w:w="1398"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p>
        </w:tc>
        <w:tc>
          <w:tcPr>
            <w:tcW w:w="5227" w:type="dxa"/>
          </w:tcPr>
          <w:p w:rsidR="00CA440C" w:rsidRPr="00CB58AA" w:rsidRDefault="00CA440C" w:rsidP="00CA440C">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100</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p>
        </w:tc>
      </w:tr>
      <w:tr w:rsidR="00CA440C" w:rsidTr="00CB58AA">
        <w:tc>
          <w:tcPr>
            <w:tcW w:w="613"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833"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115</w:t>
            </w:r>
          </w:p>
        </w:tc>
        <w:tc>
          <w:tcPr>
            <w:tcW w:w="1398"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17.05.2019</w:t>
            </w:r>
          </w:p>
        </w:tc>
        <w:tc>
          <w:tcPr>
            <w:tcW w:w="5227" w:type="dxa"/>
          </w:tcPr>
          <w:p w:rsidR="00CA440C" w:rsidRDefault="00CA440C"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Acordarea ajutorului material unic, privind </w:t>
            </w:r>
            <w:r>
              <w:rPr>
                <w:rFonts w:ascii="Times New Roman" w:hAnsi="Times New Roman" w:cs="Times New Roman"/>
                <w:sz w:val="24"/>
                <w:szCs w:val="24"/>
                <w:lang w:val="ro-RO"/>
              </w:rPr>
              <w:lastRenderedPageBreak/>
              <w:t>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lastRenderedPageBreak/>
              <w:t>54 100,00</w:t>
            </w:r>
          </w:p>
        </w:tc>
      </w:tr>
      <w:tr w:rsidR="00CA440C" w:rsidTr="00CB58AA">
        <w:tc>
          <w:tcPr>
            <w:tcW w:w="613"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p>
        </w:tc>
        <w:tc>
          <w:tcPr>
            <w:tcW w:w="833"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p>
        </w:tc>
        <w:tc>
          <w:tcPr>
            <w:tcW w:w="1398"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p>
        </w:tc>
        <w:tc>
          <w:tcPr>
            <w:tcW w:w="5227" w:type="dxa"/>
          </w:tcPr>
          <w:p w:rsidR="00CA440C" w:rsidRPr="00CB58AA" w:rsidRDefault="00CA440C" w:rsidP="00CA440C">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27</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p>
        </w:tc>
      </w:tr>
      <w:tr w:rsidR="00CA440C" w:rsidTr="00CB58AA">
        <w:tc>
          <w:tcPr>
            <w:tcW w:w="613"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833"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121</w:t>
            </w:r>
          </w:p>
        </w:tc>
        <w:tc>
          <w:tcPr>
            <w:tcW w:w="1398"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30.05.2019</w:t>
            </w:r>
          </w:p>
        </w:tc>
        <w:tc>
          <w:tcPr>
            <w:tcW w:w="5227" w:type="dxa"/>
          </w:tcPr>
          <w:p w:rsidR="00CA440C" w:rsidRDefault="00CA440C"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CA440C" w:rsidRDefault="00CA440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14 900,00</w:t>
            </w:r>
          </w:p>
        </w:tc>
      </w:tr>
      <w:tr w:rsidR="00483451" w:rsidTr="00CB58AA">
        <w:tc>
          <w:tcPr>
            <w:tcW w:w="613" w:type="dxa"/>
            <w:vAlign w:val="center"/>
          </w:tcPr>
          <w:p w:rsidR="00483451" w:rsidRDefault="00483451" w:rsidP="00CB58AA">
            <w:pPr>
              <w:pStyle w:val="a3"/>
              <w:spacing w:line="276" w:lineRule="auto"/>
              <w:ind w:left="0"/>
              <w:rPr>
                <w:rFonts w:ascii="Times New Roman" w:hAnsi="Times New Roman" w:cs="Times New Roman"/>
                <w:sz w:val="24"/>
                <w:szCs w:val="24"/>
                <w:lang w:val="ro-RO"/>
              </w:rPr>
            </w:pPr>
          </w:p>
        </w:tc>
        <w:tc>
          <w:tcPr>
            <w:tcW w:w="833" w:type="dxa"/>
            <w:vAlign w:val="center"/>
          </w:tcPr>
          <w:p w:rsidR="00483451" w:rsidRDefault="00483451" w:rsidP="00CB58AA">
            <w:pPr>
              <w:pStyle w:val="a3"/>
              <w:spacing w:line="276" w:lineRule="auto"/>
              <w:ind w:left="0"/>
              <w:rPr>
                <w:rFonts w:ascii="Times New Roman" w:hAnsi="Times New Roman" w:cs="Times New Roman"/>
                <w:sz w:val="24"/>
                <w:szCs w:val="24"/>
                <w:lang w:val="ro-RO"/>
              </w:rPr>
            </w:pPr>
          </w:p>
        </w:tc>
        <w:tc>
          <w:tcPr>
            <w:tcW w:w="1398" w:type="dxa"/>
            <w:vAlign w:val="center"/>
          </w:tcPr>
          <w:p w:rsidR="00483451" w:rsidRDefault="00483451" w:rsidP="00CB58AA">
            <w:pPr>
              <w:pStyle w:val="a3"/>
              <w:spacing w:line="276" w:lineRule="auto"/>
              <w:ind w:left="0"/>
              <w:rPr>
                <w:rFonts w:ascii="Times New Roman" w:hAnsi="Times New Roman" w:cs="Times New Roman"/>
                <w:sz w:val="24"/>
                <w:szCs w:val="24"/>
                <w:lang w:val="ro-RO"/>
              </w:rPr>
            </w:pPr>
          </w:p>
        </w:tc>
        <w:tc>
          <w:tcPr>
            <w:tcW w:w="5227" w:type="dxa"/>
          </w:tcPr>
          <w:p w:rsidR="00483451" w:rsidRPr="00CB58AA" w:rsidRDefault="00483451" w:rsidP="00483451">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3</w:t>
            </w:r>
            <w:r>
              <w:rPr>
                <w:rFonts w:ascii="Times New Roman" w:hAnsi="Times New Roman" w:cs="Times New Roman"/>
                <w:b/>
                <w:sz w:val="24"/>
                <w:szCs w:val="24"/>
                <w:lang w:val="ro-RO"/>
              </w:rPr>
              <w:t>7 pers</w:t>
            </w:r>
            <w:r w:rsidRPr="00CB58AA">
              <w:rPr>
                <w:rFonts w:ascii="Times New Roman" w:hAnsi="Times New Roman" w:cs="Times New Roman"/>
                <w:b/>
                <w:sz w:val="24"/>
                <w:szCs w:val="24"/>
                <w:lang w:val="ro-RO"/>
              </w:rPr>
              <w:t>oane)</w:t>
            </w:r>
          </w:p>
        </w:tc>
        <w:tc>
          <w:tcPr>
            <w:tcW w:w="1500" w:type="dxa"/>
            <w:vAlign w:val="center"/>
          </w:tcPr>
          <w:p w:rsidR="00483451" w:rsidRDefault="00483451" w:rsidP="00CB58AA">
            <w:pPr>
              <w:pStyle w:val="a3"/>
              <w:spacing w:line="276" w:lineRule="auto"/>
              <w:ind w:left="0"/>
              <w:rPr>
                <w:rFonts w:ascii="Times New Roman" w:hAnsi="Times New Roman" w:cs="Times New Roman"/>
                <w:sz w:val="24"/>
                <w:szCs w:val="24"/>
                <w:lang w:val="ro-RO"/>
              </w:rPr>
            </w:pPr>
          </w:p>
        </w:tc>
      </w:tr>
      <w:tr w:rsidR="00483451" w:rsidTr="00CB58AA">
        <w:tc>
          <w:tcPr>
            <w:tcW w:w="613" w:type="dxa"/>
            <w:vAlign w:val="center"/>
          </w:tcPr>
          <w:p w:rsidR="00483451" w:rsidRDefault="00483451"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833" w:type="dxa"/>
            <w:vAlign w:val="center"/>
          </w:tcPr>
          <w:p w:rsidR="00483451" w:rsidRDefault="00483451"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133</w:t>
            </w:r>
          </w:p>
        </w:tc>
        <w:tc>
          <w:tcPr>
            <w:tcW w:w="1398" w:type="dxa"/>
            <w:vAlign w:val="center"/>
          </w:tcPr>
          <w:p w:rsidR="00483451" w:rsidRDefault="00483451"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12.06.2019</w:t>
            </w:r>
          </w:p>
        </w:tc>
        <w:tc>
          <w:tcPr>
            <w:tcW w:w="5227" w:type="dxa"/>
          </w:tcPr>
          <w:p w:rsidR="00483451" w:rsidRDefault="00483451"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483451" w:rsidRDefault="00483451"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22 400,00</w:t>
            </w:r>
          </w:p>
        </w:tc>
      </w:tr>
      <w:tr w:rsidR="00773983" w:rsidTr="00CB58AA">
        <w:tc>
          <w:tcPr>
            <w:tcW w:w="613"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p>
        </w:tc>
        <w:tc>
          <w:tcPr>
            <w:tcW w:w="833"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p>
        </w:tc>
        <w:tc>
          <w:tcPr>
            <w:tcW w:w="1398"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p>
        </w:tc>
        <w:tc>
          <w:tcPr>
            <w:tcW w:w="5227" w:type="dxa"/>
          </w:tcPr>
          <w:p w:rsidR="00773983" w:rsidRPr="00CB58AA" w:rsidRDefault="00773983" w:rsidP="005C25C2">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(3</w:t>
            </w:r>
            <w:r>
              <w:rPr>
                <w:rFonts w:ascii="Times New Roman" w:hAnsi="Times New Roman" w:cs="Times New Roman"/>
                <w:b/>
                <w:sz w:val="24"/>
                <w:szCs w:val="24"/>
                <w:lang w:val="ro-RO"/>
              </w:rPr>
              <w:t>8</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p>
        </w:tc>
      </w:tr>
      <w:tr w:rsidR="00773983" w:rsidTr="00CB58AA">
        <w:tc>
          <w:tcPr>
            <w:tcW w:w="613"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833"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146</w:t>
            </w:r>
          </w:p>
        </w:tc>
        <w:tc>
          <w:tcPr>
            <w:tcW w:w="1398"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27.06.2019</w:t>
            </w:r>
          </w:p>
        </w:tc>
        <w:tc>
          <w:tcPr>
            <w:tcW w:w="5227" w:type="dxa"/>
          </w:tcPr>
          <w:p w:rsidR="00773983" w:rsidRDefault="00773983"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24 200,00</w:t>
            </w:r>
          </w:p>
        </w:tc>
      </w:tr>
      <w:tr w:rsidR="00773983" w:rsidTr="00CB58AA">
        <w:tc>
          <w:tcPr>
            <w:tcW w:w="613"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p>
        </w:tc>
        <w:tc>
          <w:tcPr>
            <w:tcW w:w="833"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p>
        </w:tc>
        <w:tc>
          <w:tcPr>
            <w:tcW w:w="1398"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p>
        </w:tc>
        <w:tc>
          <w:tcPr>
            <w:tcW w:w="5227" w:type="dxa"/>
          </w:tcPr>
          <w:p w:rsidR="00773983" w:rsidRPr="00CB58AA" w:rsidRDefault="00773983" w:rsidP="005C25C2">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(37 pers</w:t>
            </w:r>
            <w:r w:rsidRPr="00CB58AA">
              <w:rPr>
                <w:rFonts w:ascii="Times New Roman" w:hAnsi="Times New Roman" w:cs="Times New Roman"/>
                <w:b/>
                <w:sz w:val="24"/>
                <w:szCs w:val="24"/>
                <w:lang w:val="ro-RO"/>
              </w:rPr>
              <w:t>oane)</w:t>
            </w:r>
          </w:p>
        </w:tc>
        <w:tc>
          <w:tcPr>
            <w:tcW w:w="1500"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p>
        </w:tc>
      </w:tr>
      <w:tr w:rsidR="00773983" w:rsidTr="00CB58AA">
        <w:tc>
          <w:tcPr>
            <w:tcW w:w="613"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833"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180</w:t>
            </w:r>
          </w:p>
        </w:tc>
        <w:tc>
          <w:tcPr>
            <w:tcW w:w="1398"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12.08.2019</w:t>
            </w:r>
          </w:p>
        </w:tc>
        <w:tc>
          <w:tcPr>
            <w:tcW w:w="5227" w:type="dxa"/>
          </w:tcPr>
          <w:p w:rsidR="00773983" w:rsidRDefault="00773983"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22 000,00</w:t>
            </w:r>
          </w:p>
        </w:tc>
      </w:tr>
      <w:tr w:rsidR="00773983" w:rsidTr="00CB58AA">
        <w:tc>
          <w:tcPr>
            <w:tcW w:w="613"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p>
        </w:tc>
        <w:tc>
          <w:tcPr>
            <w:tcW w:w="833"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p>
        </w:tc>
        <w:tc>
          <w:tcPr>
            <w:tcW w:w="1398"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p>
        </w:tc>
        <w:tc>
          <w:tcPr>
            <w:tcW w:w="5227" w:type="dxa"/>
          </w:tcPr>
          <w:p w:rsidR="00773983" w:rsidRPr="00CB58AA" w:rsidRDefault="00773983" w:rsidP="00773983">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51</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p>
        </w:tc>
      </w:tr>
      <w:tr w:rsidR="00773983" w:rsidTr="00CB58AA">
        <w:tc>
          <w:tcPr>
            <w:tcW w:w="613"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833"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193</w:t>
            </w:r>
          </w:p>
        </w:tc>
        <w:tc>
          <w:tcPr>
            <w:tcW w:w="1398"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16.08.2019</w:t>
            </w:r>
          </w:p>
        </w:tc>
        <w:tc>
          <w:tcPr>
            <w:tcW w:w="5227" w:type="dxa"/>
          </w:tcPr>
          <w:p w:rsidR="00773983" w:rsidRDefault="00773983"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773983" w:rsidRDefault="00773983"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30 500,00</w:t>
            </w:r>
          </w:p>
        </w:tc>
      </w:tr>
      <w:tr w:rsidR="005A2480" w:rsidTr="00CB58AA">
        <w:tc>
          <w:tcPr>
            <w:tcW w:w="613" w:type="dxa"/>
            <w:vAlign w:val="center"/>
          </w:tcPr>
          <w:p w:rsidR="005A2480" w:rsidRDefault="005A2480" w:rsidP="00CB58AA">
            <w:pPr>
              <w:pStyle w:val="a3"/>
              <w:spacing w:line="276" w:lineRule="auto"/>
              <w:ind w:left="0"/>
              <w:rPr>
                <w:rFonts w:ascii="Times New Roman" w:hAnsi="Times New Roman" w:cs="Times New Roman"/>
                <w:sz w:val="24"/>
                <w:szCs w:val="24"/>
                <w:lang w:val="ro-RO"/>
              </w:rPr>
            </w:pPr>
          </w:p>
        </w:tc>
        <w:tc>
          <w:tcPr>
            <w:tcW w:w="833" w:type="dxa"/>
            <w:vAlign w:val="center"/>
          </w:tcPr>
          <w:p w:rsidR="005A2480" w:rsidRDefault="005A2480" w:rsidP="00CB58AA">
            <w:pPr>
              <w:pStyle w:val="a3"/>
              <w:spacing w:line="276" w:lineRule="auto"/>
              <w:ind w:left="0"/>
              <w:rPr>
                <w:rFonts w:ascii="Times New Roman" w:hAnsi="Times New Roman" w:cs="Times New Roman"/>
                <w:sz w:val="24"/>
                <w:szCs w:val="24"/>
                <w:lang w:val="ro-RO"/>
              </w:rPr>
            </w:pPr>
          </w:p>
        </w:tc>
        <w:tc>
          <w:tcPr>
            <w:tcW w:w="1398" w:type="dxa"/>
            <w:vAlign w:val="center"/>
          </w:tcPr>
          <w:p w:rsidR="005A2480" w:rsidRDefault="005A2480" w:rsidP="00CB58AA">
            <w:pPr>
              <w:pStyle w:val="a3"/>
              <w:spacing w:line="276" w:lineRule="auto"/>
              <w:ind w:left="0"/>
              <w:rPr>
                <w:rFonts w:ascii="Times New Roman" w:hAnsi="Times New Roman" w:cs="Times New Roman"/>
                <w:sz w:val="24"/>
                <w:szCs w:val="24"/>
                <w:lang w:val="ro-RO"/>
              </w:rPr>
            </w:pPr>
          </w:p>
        </w:tc>
        <w:tc>
          <w:tcPr>
            <w:tcW w:w="5227" w:type="dxa"/>
          </w:tcPr>
          <w:p w:rsidR="005A2480" w:rsidRPr="00CB58AA" w:rsidRDefault="005A2480" w:rsidP="005A2480">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34</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5A2480" w:rsidRDefault="005A2480" w:rsidP="00CB58AA">
            <w:pPr>
              <w:pStyle w:val="a3"/>
              <w:spacing w:line="276" w:lineRule="auto"/>
              <w:ind w:left="0"/>
              <w:rPr>
                <w:rFonts w:ascii="Times New Roman" w:hAnsi="Times New Roman" w:cs="Times New Roman"/>
                <w:sz w:val="24"/>
                <w:szCs w:val="24"/>
                <w:lang w:val="ro-RO"/>
              </w:rPr>
            </w:pPr>
          </w:p>
        </w:tc>
      </w:tr>
      <w:tr w:rsidR="005A2480" w:rsidTr="00CB58AA">
        <w:tc>
          <w:tcPr>
            <w:tcW w:w="613" w:type="dxa"/>
            <w:vAlign w:val="center"/>
          </w:tcPr>
          <w:p w:rsidR="005A2480" w:rsidRDefault="005A2480"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833" w:type="dxa"/>
            <w:vAlign w:val="center"/>
          </w:tcPr>
          <w:p w:rsidR="005A2480" w:rsidRDefault="005A2480"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208</w:t>
            </w:r>
          </w:p>
        </w:tc>
        <w:tc>
          <w:tcPr>
            <w:tcW w:w="1398" w:type="dxa"/>
            <w:vAlign w:val="center"/>
          </w:tcPr>
          <w:p w:rsidR="005A2480" w:rsidRDefault="005A2480"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28.08.2019</w:t>
            </w:r>
          </w:p>
        </w:tc>
        <w:tc>
          <w:tcPr>
            <w:tcW w:w="5227" w:type="dxa"/>
          </w:tcPr>
          <w:p w:rsidR="005A2480" w:rsidRDefault="005A2480"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5A2480" w:rsidRDefault="005A2480"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19 800,00</w:t>
            </w:r>
          </w:p>
        </w:tc>
      </w:tr>
      <w:tr w:rsidR="00822207" w:rsidTr="00CB58AA">
        <w:tc>
          <w:tcPr>
            <w:tcW w:w="613" w:type="dxa"/>
            <w:vAlign w:val="center"/>
          </w:tcPr>
          <w:p w:rsidR="00822207" w:rsidRDefault="00822207" w:rsidP="00CB58AA">
            <w:pPr>
              <w:pStyle w:val="a3"/>
              <w:spacing w:line="276" w:lineRule="auto"/>
              <w:ind w:left="0"/>
              <w:rPr>
                <w:rFonts w:ascii="Times New Roman" w:hAnsi="Times New Roman" w:cs="Times New Roman"/>
                <w:sz w:val="24"/>
                <w:szCs w:val="24"/>
                <w:lang w:val="ro-RO"/>
              </w:rPr>
            </w:pPr>
          </w:p>
        </w:tc>
        <w:tc>
          <w:tcPr>
            <w:tcW w:w="833" w:type="dxa"/>
            <w:vAlign w:val="center"/>
          </w:tcPr>
          <w:p w:rsidR="00822207" w:rsidRDefault="00822207" w:rsidP="00CB58AA">
            <w:pPr>
              <w:pStyle w:val="a3"/>
              <w:spacing w:line="276" w:lineRule="auto"/>
              <w:ind w:left="0"/>
              <w:rPr>
                <w:rFonts w:ascii="Times New Roman" w:hAnsi="Times New Roman" w:cs="Times New Roman"/>
                <w:sz w:val="24"/>
                <w:szCs w:val="24"/>
                <w:lang w:val="ro-RO"/>
              </w:rPr>
            </w:pPr>
          </w:p>
        </w:tc>
        <w:tc>
          <w:tcPr>
            <w:tcW w:w="1398" w:type="dxa"/>
            <w:vAlign w:val="center"/>
          </w:tcPr>
          <w:p w:rsidR="00822207" w:rsidRDefault="00822207" w:rsidP="00CB58AA">
            <w:pPr>
              <w:pStyle w:val="a3"/>
              <w:spacing w:line="276" w:lineRule="auto"/>
              <w:ind w:left="0"/>
              <w:rPr>
                <w:rFonts w:ascii="Times New Roman" w:hAnsi="Times New Roman" w:cs="Times New Roman"/>
                <w:sz w:val="24"/>
                <w:szCs w:val="24"/>
                <w:lang w:val="ro-RO"/>
              </w:rPr>
            </w:pPr>
          </w:p>
        </w:tc>
        <w:tc>
          <w:tcPr>
            <w:tcW w:w="5227" w:type="dxa"/>
          </w:tcPr>
          <w:p w:rsidR="00822207" w:rsidRPr="00CB58AA" w:rsidRDefault="00822207" w:rsidP="00822207">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(3</w:t>
            </w:r>
            <w:r>
              <w:rPr>
                <w:rFonts w:ascii="Times New Roman" w:hAnsi="Times New Roman" w:cs="Times New Roman"/>
                <w:b/>
                <w:sz w:val="24"/>
                <w:szCs w:val="24"/>
                <w:lang w:val="ro-RO"/>
              </w:rPr>
              <w:t>0</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822207" w:rsidRDefault="00822207" w:rsidP="00CB58AA">
            <w:pPr>
              <w:pStyle w:val="a3"/>
              <w:spacing w:line="276" w:lineRule="auto"/>
              <w:ind w:left="0"/>
              <w:rPr>
                <w:rFonts w:ascii="Times New Roman" w:hAnsi="Times New Roman" w:cs="Times New Roman"/>
                <w:sz w:val="24"/>
                <w:szCs w:val="24"/>
                <w:lang w:val="ro-RO"/>
              </w:rPr>
            </w:pPr>
          </w:p>
        </w:tc>
      </w:tr>
      <w:tr w:rsidR="00822207" w:rsidTr="00CB58AA">
        <w:tc>
          <w:tcPr>
            <w:tcW w:w="613" w:type="dxa"/>
            <w:vAlign w:val="center"/>
          </w:tcPr>
          <w:p w:rsidR="00822207" w:rsidRDefault="00822207"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833" w:type="dxa"/>
            <w:vAlign w:val="center"/>
          </w:tcPr>
          <w:p w:rsidR="00822207" w:rsidRDefault="00822207"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218</w:t>
            </w:r>
          </w:p>
        </w:tc>
        <w:tc>
          <w:tcPr>
            <w:tcW w:w="1398" w:type="dxa"/>
            <w:vAlign w:val="center"/>
          </w:tcPr>
          <w:p w:rsidR="00822207" w:rsidRDefault="00822207"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09.09.2019</w:t>
            </w:r>
          </w:p>
        </w:tc>
        <w:tc>
          <w:tcPr>
            <w:tcW w:w="5227" w:type="dxa"/>
          </w:tcPr>
          <w:p w:rsidR="00822207" w:rsidRDefault="00822207"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822207" w:rsidRDefault="00822207"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16 500,00</w:t>
            </w:r>
          </w:p>
        </w:tc>
      </w:tr>
      <w:tr w:rsidR="001C7412" w:rsidTr="00CB58AA">
        <w:tc>
          <w:tcPr>
            <w:tcW w:w="613" w:type="dxa"/>
            <w:vAlign w:val="center"/>
          </w:tcPr>
          <w:p w:rsidR="001C7412" w:rsidRDefault="001C7412" w:rsidP="00CB58AA">
            <w:pPr>
              <w:pStyle w:val="a3"/>
              <w:spacing w:line="276" w:lineRule="auto"/>
              <w:ind w:left="0"/>
              <w:rPr>
                <w:rFonts w:ascii="Times New Roman" w:hAnsi="Times New Roman" w:cs="Times New Roman"/>
                <w:sz w:val="24"/>
                <w:szCs w:val="24"/>
                <w:lang w:val="ro-RO"/>
              </w:rPr>
            </w:pPr>
          </w:p>
        </w:tc>
        <w:tc>
          <w:tcPr>
            <w:tcW w:w="833" w:type="dxa"/>
            <w:vAlign w:val="center"/>
          </w:tcPr>
          <w:p w:rsidR="001C7412" w:rsidRDefault="001C7412" w:rsidP="00CB58AA">
            <w:pPr>
              <w:pStyle w:val="a3"/>
              <w:spacing w:line="276" w:lineRule="auto"/>
              <w:ind w:left="0"/>
              <w:rPr>
                <w:rFonts w:ascii="Times New Roman" w:hAnsi="Times New Roman" w:cs="Times New Roman"/>
                <w:sz w:val="24"/>
                <w:szCs w:val="24"/>
                <w:lang w:val="ro-RO"/>
              </w:rPr>
            </w:pPr>
          </w:p>
        </w:tc>
        <w:tc>
          <w:tcPr>
            <w:tcW w:w="1398" w:type="dxa"/>
            <w:vAlign w:val="center"/>
          </w:tcPr>
          <w:p w:rsidR="001C7412" w:rsidRDefault="001C7412" w:rsidP="00CB58AA">
            <w:pPr>
              <w:pStyle w:val="a3"/>
              <w:spacing w:line="276" w:lineRule="auto"/>
              <w:ind w:left="0"/>
              <w:rPr>
                <w:rFonts w:ascii="Times New Roman" w:hAnsi="Times New Roman" w:cs="Times New Roman"/>
                <w:sz w:val="24"/>
                <w:szCs w:val="24"/>
                <w:lang w:val="ro-RO"/>
              </w:rPr>
            </w:pPr>
          </w:p>
        </w:tc>
        <w:tc>
          <w:tcPr>
            <w:tcW w:w="5227" w:type="dxa"/>
          </w:tcPr>
          <w:p w:rsidR="001C7412" w:rsidRPr="00CB58AA" w:rsidRDefault="001C7412" w:rsidP="001C7412">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41</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1C7412" w:rsidRDefault="001C7412" w:rsidP="00CB58AA">
            <w:pPr>
              <w:pStyle w:val="a3"/>
              <w:spacing w:line="276" w:lineRule="auto"/>
              <w:ind w:left="0"/>
              <w:rPr>
                <w:rFonts w:ascii="Times New Roman" w:hAnsi="Times New Roman" w:cs="Times New Roman"/>
                <w:sz w:val="24"/>
                <w:szCs w:val="24"/>
                <w:lang w:val="ro-RO"/>
              </w:rPr>
            </w:pPr>
          </w:p>
        </w:tc>
      </w:tr>
      <w:tr w:rsidR="001C7412" w:rsidTr="00CB58AA">
        <w:tc>
          <w:tcPr>
            <w:tcW w:w="613" w:type="dxa"/>
            <w:vAlign w:val="center"/>
          </w:tcPr>
          <w:p w:rsidR="001C7412" w:rsidRDefault="001C7412"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833" w:type="dxa"/>
            <w:vAlign w:val="center"/>
          </w:tcPr>
          <w:p w:rsidR="001C7412" w:rsidRDefault="001C7412"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238</w:t>
            </w:r>
          </w:p>
        </w:tc>
        <w:tc>
          <w:tcPr>
            <w:tcW w:w="1398" w:type="dxa"/>
            <w:vAlign w:val="center"/>
          </w:tcPr>
          <w:p w:rsidR="001C7412" w:rsidRDefault="001C7412"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23.09.2019</w:t>
            </w:r>
          </w:p>
        </w:tc>
        <w:tc>
          <w:tcPr>
            <w:tcW w:w="5227" w:type="dxa"/>
          </w:tcPr>
          <w:p w:rsidR="001C7412" w:rsidRDefault="001C7412"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1C7412" w:rsidRDefault="001C7412"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23 000,00</w:t>
            </w:r>
          </w:p>
        </w:tc>
      </w:tr>
      <w:tr w:rsidR="00B634AC" w:rsidTr="00CB58AA">
        <w:tc>
          <w:tcPr>
            <w:tcW w:w="613" w:type="dxa"/>
            <w:vAlign w:val="center"/>
          </w:tcPr>
          <w:p w:rsidR="00B634AC" w:rsidRDefault="00B634AC" w:rsidP="00CB58AA">
            <w:pPr>
              <w:pStyle w:val="a3"/>
              <w:spacing w:line="276" w:lineRule="auto"/>
              <w:ind w:left="0"/>
              <w:rPr>
                <w:rFonts w:ascii="Times New Roman" w:hAnsi="Times New Roman" w:cs="Times New Roman"/>
                <w:sz w:val="24"/>
                <w:szCs w:val="24"/>
                <w:lang w:val="ro-RO"/>
              </w:rPr>
            </w:pPr>
          </w:p>
        </w:tc>
        <w:tc>
          <w:tcPr>
            <w:tcW w:w="833" w:type="dxa"/>
            <w:vAlign w:val="center"/>
          </w:tcPr>
          <w:p w:rsidR="00B634AC" w:rsidRDefault="00B634AC" w:rsidP="00CB58AA">
            <w:pPr>
              <w:pStyle w:val="a3"/>
              <w:spacing w:line="276" w:lineRule="auto"/>
              <w:ind w:left="0"/>
              <w:rPr>
                <w:rFonts w:ascii="Times New Roman" w:hAnsi="Times New Roman" w:cs="Times New Roman"/>
                <w:sz w:val="24"/>
                <w:szCs w:val="24"/>
                <w:lang w:val="ro-RO"/>
              </w:rPr>
            </w:pPr>
          </w:p>
        </w:tc>
        <w:tc>
          <w:tcPr>
            <w:tcW w:w="1398" w:type="dxa"/>
            <w:vAlign w:val="center"/>
          </w:tcPr>
          <w:p w:rsidR="00B634AC" w:rsidRDefault="00B634AC" w:rsidP="00CB58AA">
            <w:pPr>
              <w:pStyle w:val="a3"/>
              <w:spacing w:line="276" w:lineRule="auto"/>
              <w:ind w:left="0"/>
              <w:rPr>
                <w:rFonts w:ascii="Times New Roman" w:hAnsi="Times New Roman" w:cs="Times New Roman"/>
                <w:sz w:val="24"/>
                <w:szCs w:val="24"/>
                <w:lang w:val="ro-RO"/>
              </w:rPr>
            </w:pPr>
          </w:p>
        </w:tc>
        <w:tc>
          <w:tcPr>
            <w:tcW w:w="5227" w:type="dxa"/>
          </w:tcPr>
          <w:p w:rsidR="00B634AC" w:rsidRPr="00CB58AA" w:rsidRDefault="00B634AC" w:rsidP="00B634AC">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53</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B634AC" w:rsidRDefault="00B634AC" w:rsidP="00CB58AA">
            <w:pPr>
              <w:pStyle w:val="a3"/>
              <w:spacing w:line="276" w:lineRule="auto"/>
              <w:ind w:left="0"/>
              <w:rPr>
                <w:rFonts w:ascii="Times New Roman" w:hAnsi="Times New Roman" w:cs="Times New Roman"/>
                <w:sz w:val="24"/>
                <w:szCs w:val="24"/>
                <w:lang w:val="ro-RO"/>
              </w:rPr>
            </w:pPr>
          </w:p>
        </w:tc>
      </w:tr>
      <w:tr w:rsidR="00B634AC" w:rsidTr="00CB58AA">
        <w:tc>
          <w:tcPr>
            <w:tcW w:w="613" w:type="dxa"/>
            <w:vAlign w:val="center"/>
          </w:tcPr>
          <w:p w:rsidR="00B634AC" w:rsidRDefault="00B634A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833" w:type="dxa"/>
            <w:vAlign w:val="center"/>
          </w:tcPr>
          <w:p w:rsidR="00B634AC" w:rsidRDefault="00B634A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255</w:t>
            </w:r>
          </w:p>
        </w:tc>
        <w:tc>
          <w:tcPr>
            <w:tcW w:w="1398" w:type="dxa"/>
            <w:vAlign w:val="center"/>
          </w:tcPr>
          <w:p w:rsidR="00B634AC" w:rsidRDefault="00B634A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18.10.2019</w:t>
            </w:r>
          </w:p>
        </w:tc>
        <w:tc>
          <w:tcPr>
            <w:tcW w:w="5227" w:type="dxa"/>
          </w:tcPr>
          <w:p w:rsidR="00B634AC" w:rsidRDefault="00B634AC"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B634AC" w:rsidRDefault="00B634A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31 800,00</w:t>
            </w:r>
          </w:p>
        </w:tc>
      </w:tr>
      <w:tr w:rsidR="004619FC" w:rsidTr="00CB58AA">
        <w:tc>
          <w:tcPr>
            <w:tcW w:w="613" w:type="dxa"/>
            <w:vAlign w:val="center"/>
          </w:tcPr>
          <w:p w:rsidR="004619FC" w:rsidRDefault="004619FC" w:rsidP="00CB58AA">
            <w:pPr>
              <w:pStyle w:val="a3"/>
              <w:spacing w:line="276" w:lineRule="auto"/>
              <w:ind w:left="0"/>
              <w:rPr>
                <w:rFonts w:ascii="Times New Roman" w:hAnsi="Times New Roman" w:cs="Times New Roman"/>
                <w:sz w:val="24"/>
                <w:szCs w:val="24"/>
                <w:lang w:val="ro-RO"/>
              </w:rPr>
            </w:pPr>
          </w:p>
        </w:tc>
        <w:tc>
          <w:tcPr>
            <w:tcW w:w="833" w:type="dxa"/>
            <w:vAlign w:val="center"/>
          </w:tcPr>
          <w:p w:rsidR="004619FC" w:rsidRDefault="004619FC" w:rsidP="00CB58AA">
            <w:pPr>
              <w:pStyle w:val="a3"/>
              <w:spacing w:line="276" w:lineRule="auto"/>
              <w:ind w:left="0"/>
              <w:rPr>
                <w:rFonts w:ascii="Times New Roman" w:hAnsi="Times New Roman" w:cs="Times New Roman"/>
                <w:sz w:val="24"/>
                <w:szCs w:val="24"/>
                <w:lang w:val="ro-RO"/>
              </w:rPr>
            </w:pPr>
          </w:p>
        </w:tc>
        <w:tc>
          <w:tcPr>
            <w:tcW w:w="1398" w:type="dxa"/>
            <w:vAlign w:val="center"/>
          </w:tcPr>
          <w:p w:rsidR="004619FC" w:rsidRDefault="004619FC" w:rsidP="00CB58AA">
            <w:pPr>
              <w:pStyle w:val="a3"/>
              <w:spacing w:line="276" w:lineRule="auto"/>
              <w:ind w:left="0"/>
              <w:rPr>
                <w:rFonts w:ascii="Times New Roman" w:hAnsi="Times New Roman" w:cs="Times New Roman"/>
                <w:sz w:val="24"/>
                <w:szCs w:val="24"/>
                <w:lang w:val="ro-RO"/>
              </w:rPr>
            </w:pPr>
          </w:p>
        </w:tc>
        <w:tc>
          <w:tcPr>
            <w:tcW w:w="5227" w:type="dxa"/>
          </w:tcPr>
          <w:p w:rsidR="004619FC" w:rsidRPr="00CB58AA" w:rsidRDefault="004619FC" w:rsidP="004619FC">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2</w:t>
            </w:r>
            <w:r>
              <w:rPr>
                <w:rFonts w:ascii="Times New Roman" w:hAnsi="Times New Roman" w:cs="Times New Roman"/>
                <w:b/>
                <w:sz w:val="24"/>
                <w:szCs w:val="24"/>
                <w:lang w:val="ro-RO"/>
              </w:rPr>
              <w:t>3 pers</w:t>
            </w:r>
            <w:r w:rsidRPr="00CB58AA">
              <w:rPr>
                <w:rFonts w:ascii="Times New Roman" w:hAnsi="Times New Roman" w:cs="Times New Roman"/>
                <w:b/>
                <w:sz w:val="24"/>
                <w:szCs w:val="24"/>
                <w:lang w:val="ro-RO"/>
              </w:rPr>
              <w:t>oane)</w:t>
            </w:r>
          </w:p>
        </w:tc>
        <w:tc>
          <w:tcPr>
            <w:tcW w:w="1500" w:type="dxa"/>
            <w:vAlign w:val="center"/>
          </w:tcPr>
          <w:p w:rsidR="004619FC" w:rsidRDefault="004619FC" w:rsidP="00CB58AA">
            <w:pPr>
              <w:pStyle w:val="a3"/>
              <w:spacing w:line="276" w:lineRule="auto"/>
              <w:ind w:left="0"/>
              <w:rPr>
                <w:rFonts w:ascii="Times New Roman" w:hAnsi="Times New Roman" w:cs="Times New Roman"/>
                <w:sz w:val="24"/>
                <w:szCs w:val="24"/>
                <w:lang w:val="ro-RO"/>
              </w:rPr>
            </w:pPr>
          </w:p>
        </w:tc>
      </w:tr>
      <w:tr w:rsidR="004619FC" w:rsidTr="00CB58AA">
        <w:tc>
          <w:tcPr>
            <w:tcW w:w="613" w:type="dxa"/>
            <w:vAlign w:val="center"/>
          </w:tcPr>
          <w:p w:rsidR="004619FC" w:rsidRDefault="004619F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833" w:type="dxa"/>
            <w:vAlign w:val="center"/>
          </w:tcPr>
          <w:p w:rsidR="004619FC" w:rsidRDefault="004619F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263</w:t>
            </w:r>
          </w:p>
        </w:tc>
        <w:tc>
          <w:tcPr>
            <w:tcW w:w="1398" w:type="dxa"/>
            <w:vAlign w:val="center"/>
          </w:tcPr>
          <w:p w:rsidR="004619FC" w:rsidRDefault="004619F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01.11.2019</w:t>
            </w:r>
          </w:p>
        </w:tc>
        <w:tc>
          <w:tcPr>
            <w:tcW w:w="5227" w:type="dxa"/>
          </w:tcPr>
          <w:p w:rsidR="004619FC" w:rsidRDefault="004619FC"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4619FC" w:rsidRDefault="004619F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15 500,00</w:t>
            </w:r>
          </w:p>
        </w:tc>
      </w:tr>
      <w:tr w:rsidR="005547B8" w:rsidTr="00CB58AA">
        <w:tc>
          <w:tcPr>
            <w:tcW w:w="613" w:type="dxa"/>
            <w:vAlign w:val="center"/>
          </w:tcPr>
          <w:p w:rsidR="005547B8" w:rsidRDefault="005547B8" w:rsidP="00CB58AA">
            <w:pPr>
              <w:pStyle w:val="a3"/>
              <w:spacing w:line="276" w:lineRule="auto"/>
              <w:ind w:left="0"/>
              <w:rPr>
                <w:rFonts w:ascii="Times New Roman" w:hAnsi="Times New Roman" w:cs="Times New Roman"/>
                <w:sz w:val="24"/>
                <w:szCs w:val="24"/>
                <w:lang w:val="ro-RO"/>
              </w:rPr>
            </w:pPr>
          </w:p>
        </w:tc>
        <w:tc>
          <w:tcPr>
            <w:tcW w:w="833" w:type="dxa"/>
            <w:vAlign w:val="center"/>
          </w:tcPr>
          <w:p w:rsidR="005547B8" w:rsidRDefault="005547B8" w:rsidP="00CB58AA">
            <w:pPr>
              <w:pStyle w:val="a3"/>
              <w:spacing w:line="276" w:lineRule="auto"/>
              <w:ind w:left="0"/>
              <w:rPr>
                <w:rFonts w:ascii="Times New Roman" w:hAnsi="Times New Roman" w:cs="Times New Roman"/>
                <w:sz w:val="24"/>
                <w:szCs w:val="24"/>
                <w:lang w:val="ro-RO"/>
              </w:rPr>
            </w:pPr>
          </w:p>
        </w:tc>
        <w:tc>
          <w:tcPr>
            <w:tcW w:w="1398" w:type="dxa"/>
            <w:vAlign w:val="center"/>
          </w:tcPr>
          <w:p w:rsidR="005547B8" w:rsidRDefault="005547B8" w:rsidP="00CB58AA">
            <w:pPr>
              <w:pStyle w:val="a3"/>
              <w:spacing w:line="276" w:lineRule="auto"/>
              <w:ind w:left="0"/>
              <w:rPr>
                <w:rFonts w:ascii="Times New Roman" w:hAnsi="Times New Roman" w:cs="Times New Roman"/>
                <w:sz w:val="24"/>
                <w:szCs w:val="24"/>
                <w:lang w:val="ro-RO"/>
              </w:rPr>
            </w:pPr>
          </w:p>
        </w:tc>
        <w:tc>
          <w:tcPr>
            <w:tcW w:w="5227" w:type="dxa"/>
          </w:tcPr>
          <w:p w:rsidR="005547B8" w:rsidRPr="00CB58AA" w:rsidRDefault="005547B8" w:rsidP="005547B8">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(2</w:t>
            </w:r>
            <w:r>
              <w:rPr>
                <w:rFonts w:ascii="Times New Roman" w:hAnsi="Times New Roman" w:cs="Times New Roman"/>
                <w:b/>
                <w:sz w:val="24"/>
                <w:szCs w:val="24"/>
                <w:lang w:val="ro-RO"/>
              </w:rPr>
              <w:t>5</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5547B8" w:rsidRDefault="005547B8" w:rsidP="00CB58AA">
            <w:pPr>
              <w:pStyle w:val="a3"/>
              <w:spacing w:line="276" w:lineRule="auto"/>
              <w:ind w:left="0"/>
              <w:rPr>
                <w:rFonts w:ascii="Times New Roman" w:hAnsi="Times New Roman" w:cs="Times New Roman"/>
                <w:sz w:val="24"/>
                <w:szCs w:val="24"/>
                <w:lang w:val="ro-RO"/>
              </w:rPr>
            </w:pPr>
          </w:p>
        </w:tc>
      </w:tr>
      <w:tr w:rsidR="005547B8" w:rsidTr="00CB58AA">
        <w:tc>
          <w:tcPr>
            <w:tcW w:w="613" w:type="dxa"/>
            <w:vAlign w:val="center"/>
          </w:tcPr>
          <w:p w:rsidR="005547B8" w:rsidRDefault="005547B8"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833" w:type="dxa"/>
            <w:vAlign w:val="center"/>
          </w:tcPr>
          <w:p w:rsidR="005547B8" w:rsidRDefault="005547B8"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281</w:t>
            </w:r>
          </w:p>
        </w:tc>
        <w:tc>
          <w:tcPr>
            <w:tcW w:w="1398" w:type="dxa"/>
            <w:vAlign w:val="center"/>
          </w:tcPr>
          <w:p w:rsidR="005547B8" w:rsidRDefault="005547B8"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13.11.2019</w:t>
            </w:r>
          </w:p>
        </w:tc>
        <w:tc>
          <w:tcPr>
            <w:tcW w:w="5227" w:type="dxa"/>
          </w:tcPr>
          <w:p w:rsidR="005547B8" w:rsidRDefault="005547B8"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5547B8" w:rsidRDefault="005547B8"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12 500,00</w:t>
            </w:r>
          </w:p>
        </w:tc>
      </w:tr>
      <w:tr w:rsidR="003D1FC9" w:rsidTr="00CB58AA">
        <w:tc>
          <w:tcPr>
            <w:tcW w:w="613" w:type="dxa"/>
            <w:vAlign w:val="center"/>
          </w:tcPr>
          <w:p w:rsidR="003D1FC9" w:rsidRDefault="003D1FC9" w:rsidP="00CB58AA">
            <w:pPr>
              <w:pStyle w:val="a3"/>
              <w:spacing w:line="276" w:lineRule="auto"/>
              <w:ind w:left="0"/>
              <w:rPr>
                <w:rFonts w:ascii="Times New Roman" w:hAnsi="Times New Roman" w:cs="Times New Roman"/>
                <w:sz w:val="24"/>
                <w:szCs w:val="24"/>
                <w:lang w:val="ro-RO"/>
              </w:rPr>
            </w:pPr>
          </w:p>
        </w:tc>
        <w:tc>
          <w:tcPr>
            <w:tcW w:w="833" w:type="dxa"/>
            <w:vAlign w:val="center"/>
          </w:tcPr>
          <w:p w:rsidR="003D1FC9" w:rsidRDefault="003D1FC9" w:rsidP="00CB58AA">
            <w:pPr>
              <w:pStyle w:val="a3"/>
              <w:spacing w:line="276" w:lineRule="auto"/>
              <w:ind w:left="0"/>
              <w:rPr>
                <w:rFonts w:ascii="Times New Roman" w:hAnsi="Times New Roman" w:cs="Times New Roman"/>
                <w:sz w:val="24"/>
                <w:szCs w:val="24"/>
                <w:lang w:val="ro-RO"/>
              </w:rPr>
            </w:pPr>
          </w:p>
        </w:tc>
        <w:tc>
          <w:tcPr>
            <w:tcW w:w="1398" w:type="dxa"/>
            <w:vAlign w:val="center"/>
          </w:tcPr>
          <w:p w:rsidR="003D1FC9" w:rsidRDefault="003D1FC9" w:rsidP="00CB58AA">
            <w:pPr>
              <w:pStyle w:val="a3"/>
              <w:spacing w:line="276" w:lineRule="auto"/>
              <w:ind w:left="0"/>
              <w:rPr>
                <w:rFonts w:ascii="Times New Roman" w:hAnsi="Times New Roman" w:cs="Times New Roman"/>
                <w:sz w:val="24"/>
                <w:szCs w:val="24"/>
                <w:lang w:val="ro-RO"/>
              </w:rPr>
            </w:pPr>
          </w:p>
        </w:tc>
        <w:tc>
          <w:tcPr>
            <w:tcW w:w="5227" w:type="dxa"/>
          </w:tcPr>
          <w:p w:rsidR="003D1FC9" w:rsidRPr="00CB58AA" w:rsidRDefault="003D1FC9" w:rsidP="003D1FC9">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18</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3D1FC9" w:rsidRDefault="003D1FC9" w:rsidP="00CB58AA">
            <w:pPr>
              <w:pStyle w:val="a3"/>
              <w:spacing w:line="276" w:lineRule="auto"/>
              <w:ind w:left="0"/>
              <w:rPr>
                <w:rFonts w:ascii="Times New Roman" w:hAnsi="Times New Roman" w:cs="Times New Roman"/>
                <w:sz w:val="24"/>
                <w:szCs w:val="24"/>
                <w:lang w:val="ro-RO"/>
              </w:rPr>
            </w:pPr>
          </w:p>
        </w:tc>
      </w:tr>
      <w:tr w:rsidR="003D1FC9" w:rsidTr="00CB58AA">
        <w:tc>
          <w:tcPr>
            <w:tcW w:w="613" w:type="dxa"/>
            <w:vAlign w:val="center"/>
          </w:tcPr>
          <w:p w:rsidR="003D1FC9" w:rsidRDefault="003D1FC9"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833" w:type="dxa"/>
            <w:vAlign w:val="center"/>
          </w:tcPr>
          <w:p w:rsidR="003D1FC9" w:rsidRDefault="003D1FC9"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282</w:t>
            </w:r>
          </w:p>
        </w:tc>
        <w:tc>
          <w:tcPr>
            <w:tcW w:w="1398" w:type="dxa"/>
            <w:vAlign w:val="center"/>
          </w:tcPr>
          <w:p w:rsidR="003D1FC9" w:rsidRDefault="003D1FC9"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13.11.2019</w:t>
            </w:r>
          </w:p>
        </w:tc>
        <w:tc>
          <w:tcPr>
            <w:tcW w:w="5227" w:type="dxa"/>
          </w:tcPr>
          <w:p w:rsidR="003D1FC9" w:rsidRDefault="001224EC" w:rsidP="00CB58AA">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3D1FC9">
              <w:rPr>
                <w:rFonts w:ascii="Times New Roman" w:hAnsi="Times New Roman" w:cs="Times New Roman"/>
                <w:sz w:val="24"/>
                <w:szCs w:val="24"/>
                <w:lang w:val="ro-RO"/>
              </w:rPr>
              <w:t>cordarea ajutorului material unic, cuplurilor la împlinirea a 50 ani de căsătorie, celui mai tânăr și celui mai vârstnic cetățean, la Hramul municipiului Orhei.</w:t>
            </w:r>
          </w:p>
        </w:tc>
        <w:tc>
          <w:tcPr>
            <w:tcW w:w="1500" w:type="dxa"/>
            <w:vAlign w:val="center"/>
          </w:tcPr>
          <w:p w:rsidR="003D1FC9" w:rsidRDefault="003D1FC9"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18 000,00</w:t>
            </w:r>
          </w:p>
        </w:tc>
      </w:tr>
      <w:tr w:rsidR="001224EC" w:rsidTr="00CB58AA">
        <w:tc>
          <w:tcPr>
            <w:tcW w:w="613" w:type="dxa"/>
            <w:vAlign w:val="center"/>
          </w:tcPr>
          <w:p w:rsidR="001224EC" w:rsidRDefault="001224EC" w:rsidP="00CB58AA">
            <w:pPr>
              <w:pStyle w:val="a3"/>
              <w:spacing w:line="276" w:lineRule="auto"/>
              <w:ind w:left="0"/>
              <w:rPr>
                <w:rFonts w:ascii="Times New Roman" w:hAnsi="Times New Roman" w:cs="Times New Roman"/>
                <w:sz w:val="24"/>
                <w:szCs w:val="24"/>
                <w:lang w:val="ro-RO"/>
              </w:rPr>
            </w:pPr>
          </w:p>
        </w:tc>
        <w:tc>
          <w:tcPr>
            <w:tcW w:w="833" w:type="dxa"/>
            <w:vAlign w:val="center"/>
          </w:tcPr>
          <w:p w:rsidR="001224EC" w:rsidRDefault="001224EC" w:rsidP="00CB58AA">
            <w:pPr>
              <w:pStyle w:val="a3"/>
              <w:spacing w:line="276" w:lineRule="auto"/>
              <w:ind w:left="0"/>
              <w:rPr>
                <w:rFonts w:ascii="Times New Roman" w:hAnsi="Times New Roman" w:cs="Times New Roman"/>
                <w:sz w:val="24"/>
                <w:szCs w:val="24"/>
                <w:lang w:val="ro-RO"/>
              </w:rPr>
            </w:pPr>
          </w:p>
        </w:tc>
        <w:tc>
          <w:tcPr>
            <w:tcW w:w="1398" w:type="dxa"/>
            <w:vAlign w:val="center"/>
          </w:tcPr>
          <w:p w:rsidR="001224EC" w:rsidRDefault="001224EC" w:rsidP="00CB58AA">
            <w:pPr>
              <w:pStyle w:val="a3"/>
              <w:spacing w:line="276" w:lineRule="auto"/>
              <w:ind w:left="0"/>
              <w:rPr>
                <w:rFonts w:ascii="Times New Roman" w:hAnsi="Times New Roman" w:cs="Times New Roman"/>
                <w:sz w:val="24"/>
                <w:szCs w:val="24"/>
                <w:lang w:val="ro-RO"/>
              </w:rPr>
            </w:pPr>
          </w:p>
        </w:tc>
        <w:tc>
          <w:tcPr>
            <w:tcW w:w="5227" w:type="dxa"/>
          </w:tcPr>
          <w:p w:rsidR="001224EC" w:rsidRPr="00CB58AA" w:rsidRDefault="001224EC" w:rsidP="001224EC">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32</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1224EC" w:rsidRDefault="001224EC" w:rsidP="00CB58AA">
            <w:pPr>
              <w:pStyle w:val="a3"/>
              <w:spacing w:line="276" w:lineRule="auto"/>
              <w:ind w:left="0"/>
              <w:rPr>
                <w:rFonts w:ascii="Times New Roman" w:hAnsi="Times New Roman" w:cs="Times New Roman"/>
                <w:sz w:val="24"/>
                <w:szCs w:val="24"/>
                <w:lang w:val="ro-RO"/>
              </w:rPr>
            </w:pPr>
          </w:p>
        </w:tc>
      </w:tr>
      <w:tr w:rsidR="001224EC" w:rsidTr="00CB58AA">
        <w:tc>
          <w:tcPr>
            <w:tcW w:w="613" w:type="dxa"/>
            <w:vAlign w:val="center"/>
          </w:tcPr>
          <w:p w:rsidR="001224EC" w:rsidRDefault="001224E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833" w:type="dxa"/>
            <w:vAlign w:val="center"/>
          </w:tcPr>
          <w:p w:rsidR="001224EC" w:rsidRDefault="001224E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301</w:t>
            </w:r>
          </w:p>
        </w:tc>
        <w:tc>
          <w:tcPr>
            <w:tcW w:w="1398" w:type="dxa"/>
            <w:vAlign w:val="center"/>
          </w:tcPr>
          <w:p w:rsidR="001224EC" w:rsidRDefault="001224E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27.11.2019</w:t>
            </w:r>
          </w:p>
        </w:tc>
        <w:tc>
          <w:tcPr>
            <w:tcW w:w="5227" w:type="dxa"/>
          </w:tcPr>
          <w:p w:rsidR="001224EC" w:rsidRDefault="001224EC"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1224EC" w:rsidRDefault="001224EC"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17 500,00</w:t>
            </w:r>
          </w:p>
        </w:tc>
      </w:tr>
      <w:tr w:rsidR="006A00B1" w:rsidTr="00CB58AA">
        <w:tc>
          <w:tcPr>
            <w:tcW w:w="613" w:type="dxa"/>
            <w:vAlign w:val="center"/>
          </w:tcPr>
          <w:p w:rsidR="006A00B1" w:rsidRDefault="006A00B1" w:rsidP="00CB58AA">
            <w:pPr>
              <w:pStyle w:val="a3"/>
              <w:spacing w:line="276" w:lineRule="auto"/>
              <w:ind w:left="0"/>
              <w:rPr>
                <w:rFonts w:ascii="Times New Roman" w:hAnsi="Times New Roman" w:cs="Times New Roman"/>
                <w:sz w:val="24"/>
                <w:szCs w:val="24"/>
                <w:lang w:val="ro-RO"/>
              </w:rPr>
            </w:pPr>
          </w:p>
        </w:tc>
        <w:tc>
          <w:tcPr>
            <w:tcW w:w="833" w:type="dxa"/>
            <w:vAlign w:val="center"/>
          </w:tcPr>
          <w:p w:rsidR="006A00B1" w:rsidRDefault="006A00B1" w:rsidP="00CB58AA">
            <w:pPr>
              <w:pStyle w:val="a3"/>
              <w:spacing w:line="276" w:lineRule="auto"/>
              <w:ind w:left="0"/>
              <w:rPr>
                <w:rFonts w:ascii="Times New Roman" w:hAnsi="Times New Roman" w:cs="Times New Roman"/>
                <w:sz w:val="24"/>
                <w:szCs w:val="24"/>
                <w:lang w:val="ro-RO"/>
              </w:rPr>
            </w:pPr>
          </w:p>
        </w:tc>
        <w:tc>
          <w:tcPr>
            <w:tcW w:w="1398" w:type="dxa"/>
            <w:vAlign w:val="center"/>
          </w:tcPr>
          <w:p w:rsidR="006A00B1" w:rsidRDefault="006A00B1" w:rsidP="00CB58AA">
            <w:pPr>
              <w:pStyle w:val="a3"/>
              <w:spacing w:line="276" w:lineRule="auto"/>
              <w:ind w:left="0"/>
              <w:rPr>
                <w:rFonts w:ascii="Times New Roman" w:hAnsi="Times New Roman" w:cs="Times New Roman"/>
                <w:sz w:val="24"/>
                <w:szCs w:val="24"/>
                <w:lang w:val="ro-RO"/>
              </w:rPr>
            </w:pPr>
          </w:p>
        </w:tc>
        <w:tc>
          <w:tcPr>
            <w:tcW w:w="5227" w:type="dxa"/>
          </w:tcPr>
          <w:p w:rsidR="006A00B1" w:rsidRPr="00CB58AA" w:rsidRDefault="006A00B1" w:rsidP="006A00B1">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w:t>
            </w:r>
            <w:r>
              <w:rPr>
                <w:rFonts w:ascii="Times New Roman" w:hAnsi="Times New Roman" w:cs="Times New Roman"/>
                <w:b/>
                <w:sz w:val="24"/>
                <w:szCs w:val="24"/>
                <w:lang w:val="ro-RO"/>
              </w:rPr>
              <w:t>54</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6A00B1" w:rsidRDefault="006A00B1" w:rsidP="00CB58AA">
            <w:pPr>
              <w:pStyle w:val="a3"/>
              <w:spacing w:line="276" w:lineRule="auto"/>
              <w:ind w:left="0"/>
              <w:rPr>
                <w:rFonts w:ascii="Times New Roman" w:hAnsi="Times New Roman" w:cs="Times New Roman"/>
                <w:sz w:val="24"/>
                <w:szCs w:val="24"/>
                <w:lang w:val="ro-RO"/>
              </w:rPr>
            </w:pPr>
          </w:p>
        </w:tc>
      </w:tr>
      <w:tr w:rsidR="006A00B1" w:rsidTr="00CB58AA">
        <w:tc>
          <w:tcPr>
            <w:tcW w:w="613" w:type="dxa"/>
            <w:vAlign w:val="center"/>
          </w:tcPr>
          <w:p w:rsidR="006A00B1" w:rsidRDefault="006A00B1"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833" w:type="dxa"/>
            <w:vAlign w:val="center"/>
          </w:tcPr>
          <w:p w:rsidR="006A00B1" w:rsidRDefault="006A00B1"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315</w:t>
            </w:r>
          </w:p>
        </w:tc>
        <w:tc>
          <w:tcPr>
            <w:tcW w:w="1398" w:type="dxa"/>
            <w:vAlign w:val="center"/>
          </w:tcPr>
          <w:p w:rsidR="006A00B1" w:rsidRDefault="006A00B1"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06.12.2019</w:t>
            </w:r>
          </w:p>
        </w:tc>
        <w:tc>
          <w:tcPr>
            <w:tcW w:w="5227" w:type="dxa"/>
          </w:tcPr>
          <w:p w:rsidR="006A00B1" w:rsidRDefault="006A00B1"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6A00B1" w:rsidRDefault="006A00B1"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31 200,00</w:t>
            </w:r>
          </w:p>
        </w:tc>
      </w:tr>
      <w:tr w:rsidR="00B653BE" w:rsidTr="00CB58AA">
        <w:tc>
          <w:tcPr>
            <w:tcW w:w="613" w:type="dxa"/>
            <w:vAlign w:val="center"/>
          </w:tcPr>
          <w:p w:rsidR="00B653BE" w:rsidRDefault="00B653BE" w:rsidP="00CB58AA">
            <w:pPr>
              <w:pStyle w:val="a3"/>
              <w:spacing w:line="276" w:lineRule="auto"/>
              <w:ind w:left="0"/>
              <w:rPr>
                <w:rFonts w:ascii="Times New Roman" w:hAnsi="Times New Roman" w:cs="Times New Roman"/>
                <w:sz w:val="24"/>
                <w:szCs w:val="24"/>
                <w:lang w:val="ro-RO"/>
              </w:rPr>
            </w:pPr>
          </w:p>
        </w:tc>
        <w:tc>
          <w:tcPr>
            <w:tcW w:w="833" w:type="dxa"/>
            <w:vAlign w:val="center"/>
          </w:tcPr>
          <w:p w:rsidR="00B653BE" w:rsidRDefault="00B653BE" w:rsidP="00CB58AA">
            <w:pPr>
              <w:pStyle w:val="a3"/>
              <w:spacing w:line="276" w:lineRule="auto"/>
              <w:ind w:left="0"/>
              <w:rPr>
                <w:rFonts w:ascii="Times New Roman" w:hAnsi="Times New Roman" w:cs="Times New Roman"/>
                <w:sz w:val="24"/>
                <w:szCs w:val="24"/>
                <w:lang w:val="ro-RO"/>
              </w:rPr>
            </w:pPr>
          </w:p>
        </w:tc>
        <w:tc>
          <w:tcPr>
            <w:tcW w:w="1398" w:type="dxa"/>
            <w:vAlign w:val="center"/>
          </w:tcPr>
          <w:p w:rsidR="00B653BE" w:rsidRDefault="00B653BE" w:rsidP="00CB58AA">
            <w:pPr>
              <w:pStyle w:val="a3"/>
              <w:spacing w:line="276" w:lineRule="auto"/>
              <w:ind w:left="0"/>
              <w:rPr>
                <w:rFonts w:ascii="Times New Roman" w:hAnsi="Times New Roman" w:cs="Times New Roman"/>
                <w:sz w:val="24"/>
                <w:szCs w:val="24"/>
                <w:lang w:val="ro-RO"/>
              </w:rPr>
            </w:pPr>
          </w:p>
        </w:tc>
        <w:tc>
          <w:tcPr>
            <w:tcW w:w="5227" w:type="dxa"/>
          </w:tcPr>
          <w:p w:rsidR="00B653BE" w:rsidRPr="00CB58AA" w:rsidRDefault="00B653BE" w:rsidP="00B653BE">
            <w:pPr>
              <w:pStyle w:val="a3"/>
              <w:spacing w:line="276" w:lineRule="auto"/>
              <w:ind w:left="0"/>
              <w:jc w:val="both"/>
              <w:rPr>
                <w:rFonts w:ascii="Times New Roman" w:hAnsi="Times New Roman" w:cs="Times New Roman"/>
                <w:b/>
                <w:sz w:val="24"/>
                <w:szCs w:val="24"/>
                <w:lang w:val="ro-RO"/>
              </w:rPr>
            </w:pPr>
            <w:r w:rsidRPr="00CB58AA">
              <w:rPr>
                <w:rFonts w:ascii="Times New Roman" w:hAnsi="Times New Roman" w:cs="Times New Roman"/>
                <w:b/>
                <w:sz w:val="24"/>
                <w:szCs w:val="24"/>
                <w:lang w:val="ro-RO"/>
              </w:rPr>
              <w:t>Cetățen</w:t>
            </w:r>
            <w:r>
              <w:rPr>
                <w:rFonts w:ascii="Times New Roman" w:hAnsi="Times New Roman" w:cs="Times New Roman"/>
                <w:b/>
                <w:sz w:val="24"/>
                <w:szCs w:val="24"/>
                <w:lang w:val="ro-RO"/>
              </w:rPr>
              <w:t>i ai municipiului Orhei (5</w:t>
            </w:r>
            <w:r>
              <w:rPr>
                <w:rFonts w:ascii="Times New Roman" w:hAnsi="Times New Roman" w:cs="Times New Roman"/>
                <w:b/>
                <w:sz w:val="24"/>
                <w:szCs w:val="24"/>
                <w:lang w:val="ro-RO"/>
              </w:rPr>
              <w:t>3</w:t>
            </w:r>
            <w:r>
              <w:rPr>
                <w:rFonts w:ascii="Times New Roman" w:hAnsi="Times New Roman" w:cs="Times New Roman"/>
                <w:b/>
                <w:sz w:val="24"/>
                <w:szCs w:val="24"/>
                <w:lang w:val="ro-RO"/>
              </w:rPr>
              <w:t xml:space="preserve"> pers</w:t>
            </w:r>
            <w:r w:rsidRPr="00CB58AA">
              <w:rPr>
                <w:rFonts w:ascii="Times New Roman" w:hAnsi="Times New Roman" w:cs="Times New Roman"/>
                <w:b/>
                <w:sz w:val="24"/>
                <w:szCs w:val="24"/>
                <w:lang w:val="ro-RO"/>
              </w:rPr>
              <w:t>oane)</w:t>
            </w:r>
          </w:p>
        </w:tc>
        <w:tc>
          <w:tcPr>
            <w:tcW w:w="1500" w:type="dxa"/>
            <w:vAlign w:val="center"/>
          </w:tcPr>
          <w:p w:rsidR="00B653BE" w:rsidRDefault="00B653BE" w:rsidP="00CB58AA">
            <w:pPr>
              <w:pStyle w:val="a3"/>
              <w:spacing w:line="276" w:lineRule="auto"/>
              <w:ind w:left="0"/>
              <w:rPr>
                <w:rFonts w:ascii="Times New Roman" w:hAnsi="Times New Roman" w:cs="Times New Roman"/>
                <w:sz w:val="24"/>
                <w:szCs w:val="24"/>
                <w:lang w:val="ro-RO"/>
              </w:rPr>
            </w:pPr>
          </w:p>
        </w:tc>
      </w:tr>
      <w:tr w:rsidR="00B653BE" w:rsidTr="00CB58AA">
        <w:tc>
          <w:tcPr>
            <w:tcW w:w="613" w:type="dxa"/>
            <w:vAlign w:val="center"/>
          </w:tcPr>
          <w:p w:rsidR="00B653BE" w:rsidRDefault="00B653BE"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833" w:type="dxa"/>
            <w:vAlign w:val="center"/>
          </w:tcPr>
          <w:p w:rsidR="00B653BE" w:rsidRDefault="00B653BE"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325</w:t>
            </w:r>
          </w:p>
        </w:tc>
        <w:tc>
          <w:tcPr>
            <w:tcW w:w="1398" w:type="dxa"/>
            <w:vAlign w:val="center"/>
          </w:tcPr>
          <w:p w:rsidR="00B653BE" w:rsidRDefault="00B653BE"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16.12.2019</w:t>
            </w:r>
          </w:p>
        </w:tc>
        <w:tc>
          <w:tcPr>
            <w:tcW w:w="5227" w:type="dxa"/>
          </w:tcPr>
          <w:p w:rsidR="00B653BE" w:rsidRDefault="00B653BE" w:rsidP="005C25C2">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unic, privind probleme de sănătate, venitul insuficient, conform Regulamentului privind utilizarea mijloacelor Fondului de rezervă al Consiliului orășenesc Orhei, aprobat prin Decizia Consiliului orășenesc Orhei nr.1.4 din 06.03.2013.</w:t>
            </w:r>
          </w:p>
        </w:tc>
        <w:tc>
          <w:tcPr>
            <w:tcW w:w="1500" w:type="dxa"/>
            <w:vAlign w:val="center"/>
          </w:tcPr>
          <w:p w:rsidR="00B653BE" w:rsidRDefault="00B653BE" w:rsidP="00CB58AA">
            <w:pPr>
              <w:pStyle w:val="a3"/>
              <w:spacing w:line="276" w:lineRule="auto"/>
              <w:ind w:left="0"/>
              <w:rPr>
                <w:rFonts w:ascii="Times New Roman" w:hAnsi="Times New Roman" w:cs="Times New Roman"/>
                <w:sz w:val="24"/>
                <w:szCs w:val="24"/>
                <w:lang w:val="ro-RO"/>
              </w:rPr>
            </w:pPr>
            <w:r>
              <w:rPr>
                <w:rFonts w:ascii="Times New Roman" w:hAnsi="Times New Roman" w:cs="Times New Roman"/>
                <w:sz w:val="24"/>
                <w:szCs w:val="24"/>
                <w:lang w:val="ro-RO"/>
              </w:rPr>
              <w:t>32 400,00</w:t>
            </w:r>
          </w:p>
        </w:tc>
      </w:tr>
      <w:tr w:rsidR="00B653BE" w:rsidTr="008E107E">
        <w:tc>
          <w:tcPr>
            <w:tcW w:w="9571" w:type="dxa"/>
            <w:gridSpan w:val="5"/>
            <w:vAlign w:val="center"/>
          </w:tcPr>
          <w:p w:rsidR="00B653BE" w:rsidRDefault="00B653BE" w:rsidP="00CB58AA">
            <w:pPr>
              <w:pStyle w:val="a3"/>
              <w:spacing w:line="276" w:lineRule="auto"/>
              <w:ind w:left="0"/>
              <w:rPr>
                <w:rFonts w:ascii="Times New Roman" w:hAnsi="Times New Roman" w:cs="Times New Roman"/>
                <w:sz w:val="24"/>
                <w:szCs w:val="24"/>
                <w:lang w:val="ro-RO"/>
              </w:rPr>
            </w:pPr>
          </w:p>
        </w:tc>
      </w:tr>
      <w:tr w:rsidR="00B653BE" w:rsidTr="00F52955">
        <w:tc>
          <w:tcPr>
            <w:tcW w:w="2844" w:type="dxa"/>
            <w:gridSpan w:val="3"/>
            <w:vMerge w:val="restart"/>
            <w:vAlign w:val="center"/>
          </w:tcPr>
          <w:p w:rsidR="00B653BE" w:rsidRPr="00B653BE" w:rsidRDefault="00B653BE" w:rsidP="00CB58AA">
            <w:pPr>
              <w:pStyle w:val="a3"/>
              <w:spacing w:line="276" w:lineRule="auto"/>
              <w:ind w:left="0"/>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5227" w:type="dxa"/>
          </w:tcPr>
          <w:p w:rsidR="00B653BE" w:rsidRDefault="00B653BE" w:rsidP="00CB58AA">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persoane</w:t>
            </w:r>
          </w:p>
        </w:tc>
        <w:tc>
          <w:tcPr>
            <w:tcW w:w="1500" w:type="dxa"/>
            <w:vAlign w:val="center"/>
          </w:tcPr>
          <w:p w:rsidR="00B653BE" w:rsidRPr="00B653BE" w:rsidRDefault="00B653BE" w:rsidP="00CB58AA">
            <w:pPr>
              <w:pStyle w:val="a3"/>
              <w:spacing w:line="276" w:lineRule="auto"/>
              <w:ind w:left="0"/>
              <w:rPr>
                <w:rFonts w:ascii="Times New Roman" w:hAnsi="Times New Roman" w:cs="Times New Roman"/>
                <w:b/>
                <w:sz w:val="24"/>
                <w:szCs w:val="24"/>
                <w:lang w:val="ro-RO"/>
              </w:rPr>
            </w:pPr>
            <w:r w:rsidRPr="00B653BE">
              <w:rPr>
                <w:rFonts w:ascii="Times New Roman" w:hAnsi="Times New Roman" w:cs="Times New Roman"/>
                <w:b/>
                <w:sz w:val="24"/>
                <w:szCs w:val="24"/>
                <w:lang w:val="ro-RO"/>
              </w:rPr>
              <w:t>939</w:t>
            </w:r>
          </w:p>
        </w:tc>
      </w:tr>
      <w:tr w:rsidR="00B653BE" w:rsidTr="0054054E">
        <w:tc>
          <w:tcPr>
            <w:tcW w:w="2844" w:type="dxa"/>
            <w:gridSpan w:val="3"/>
            <w:vMerge/>
            <w:vAlign w:val="center"/>
          </w:tcPr>
          <w:p w:rsidR="00B653BE" w:rsidRDefault="00B653BE" w:rsidP="00CB58AA">
            <w:pPr>
              <w:pStyle w:val="a3"/>
              <w:spacing w:line="276" w:lineRule="auto"/>
              <w:ind w:left="0"/>
              <w:rPr>
                <w:rFonts w:ascii="Times New Roman" w:hAnsi="Times New Roman" w:cs="Times New Roman"/>
                <w:sz w:val="24"/>
                <w:szCs w:val="24"/>
                <w:lang w:val="ro-RO"/>
              </w:rPr>
            </w:pPr>
          </w:p>
        </w:tc>
        <w:tc>
          <w:tcPr>
            <w:tcW w:w="5227" w:type="dxa"/>
          </w:tcPr>
          <w:p w:rsidR="00B653BE" w:rsidRDefault="00B653BE" w:rsidP="00CB58AA">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dispoziții elaborate</w:t>
            </w:r>
          </w:p>
        </w:tc>
        <w:tc>
          <w:tcPr>
            <w:tcW w:w="1500" w:type="dxa"/>
            <w:vAlign w:val="center"/>
          </w:tcPr>
          <w:p w:rsidR="00B653BE" w:rsidRPr="00B653BE" w:rsidRDefault="00B653BE" w:rsidP="00CB58AA">
            <w:pPr>
              <w:pStyle w:val="a3"/>
              <w:spacing w:line="276" w:lineRule="auto"/>
              <w:ind w:left="0"/>
              <w:rPr>
                <w:rFonts w:ascii="Times New Roman" w:hAnsi="Times New Roman" w:cs="Times New Roman"/>
                <w:b/>
                <w:sz w:val="24"/>
                <w:szCs w:val="24"/>
                <w:lang w:val="ro-RO"/>
              </w:rPr>
            </w:pPr>
            <w:r w:rsidRPr="00B653BE">
              <w:rPr>
                <w:rFonts w:ascii="Times New Roman" w:hAnsi="Times New Roman" w:cs="Times New Roman"/>
                <w:b/>
                <w:sz w:val="24"/>
                <w:szCs w:val="24"/>
                <w:lang w:val="ro-RO"/>
              </w:rPr>
              <w:t>21</w:t>
            </w:r>
          </w:p>
        </w:tc>
      </w:tr>
      <w:tr w:rsidR="00B653BE" w:rsidTr="00574961">
        <w:tc>
          <w:tcPr>
            <w:tcW w:w="2844" w:type="dxa"/>
            <w:gridSpan w:val="3"/>
            <w:vMerge/>
            <w:vAlign w:val="center"/>
          </w:tcPr>
          <w:p w:rsidR="00B653BE" w:rsidRDefault="00B653BE" w:rsidP="00CB58AA">
            <w:pPr>
              <w:pStyle w:val="a3"/>
              <w:spacing w:line="276" w:lineRule="auto"/>
              <w:ind w:left="0"/>
              <w:rPr>
                <w:rFonts w:ascii="Times New Roman" w:hAnsi="Times New Roman" w:cs="Times New Roman"/>
                <w:sz w:val="24"/>
                <w:szCs w:val="24"/>
                <w:lang w:val="ro-RO"/>
              </w:rPr>
            </w:pPr>
          </w:p>
        </w:tc>
        <w:tc>
          <w:tcPr>
            <w:tcW w:w="5227" w:type="dxa"/>
          </w:tcPr>
          <w:p w:rsidR="00B653BE" w:rsidRDefault="00B653BE" w:rsidP="00CB58AA">
            <w:pPr>
              <w:pStyle w:val="a3"/>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mii lei</w:t>
            </w:r>
          </w:p>
        </w:tc>
        <w:tc>
          <w:tcPr>
            <w:tcW w:w="1500" w:type="dxa"/>
            <w:vAlign w:val="center"/>
          </w:tcPr>
          <w:p w:rsidR="00B653BE" w:rsidRPr="00B653BE" w:rsidRDefault="00B653BE" w:rsidP="00CB58AA">
            <w:pPr>
              <w:pStyle w:val="a3"/>
              <w:spacing w:line="276" w:lineRule="auto"/>
              <w:ind w:left="0"/>
              <w:rPr>
                <w:rFonts w:ascii="Times New Roman" w:hAnsi="Times New Roman" w:cs="Times New Roman"/>
                <w:b/>
                <w:sz w:val="24"/>
                <w:szCs w:val="24"/>
                <w:lang w:val="ro-RO"/>
              </w:rPr>
            </w:pPr>
            <w:r w:rsidRPr="00B653BE">
              <w:rPr>
                <w:rFonts w:ascii="Times New Roman" w:hAnsi="Times New Roman" w:cs="Times New Roman"/>
                <w:b/>
                <w:sz w:val="24"/>
                <w:szCs w:val="24"/>
                <w:lang w:val="ro-RO"/>
              </w:rPr>
              <w:t>545 100,00</w:t>
            </w:r>
          </w:p>
        </w:tc>
      </w:tr>
    </w:tbl>
    <w:p w:rsidR="002B2397" w:rsidRDefault="002B2397" w:rsidP="002B2397">
      <w:pPr>
        <w:pStyle w:val="a3"/>
        <w:spacing w:line="276" w:lineRule="auto"/>
        <w:ind w:left="0"/>
        <w:rPr>
          <w:rFonts w:ascii="Times New Roman" w:hAnsi="Times New Roman" w:cs="Times New Roman"/>
          <w:sz w:val="24"/>
          <w:szCs w:val="24"/>
          <w:lang w:val="ro-RO"/>
        </w:rPr>
      </w:pPr>
    </w:p>
    <w:p w:rsidR="00B653BE" w:rsidRDefault="00B653BE" w:rsidP="002B2397">
      <w:pPr>
        <w:pStyle w:val="a3"/>
        <w:spacing w:line="276" w:lineRule="auto"/>
        <w:ind w:left="0"/>
        <w:rPr>
          <w:rFonts w:ascii="Times New Roman" w:hAnsi="Times New Roman" w:cs="Times New Roman"/>
          <w:sz w:val="24"/>
          <w:szCs w:val="24"/>
          <w:lang w:val="ro-RO"/>
        </w:rPr>
      </w:pPr>
    </w:p>
    <w:p w:rsidR="00B653BE" w:rsidRDefault="00B653BE" w:rsidP="00B653BE">
      <w:pPr>
        <w:pStyle w:val="a3"/>
        <w:spacing w:line="276" w:lineRule="auto"/>
        <w:ind w:left="0"/>
        <w:jc w:val="left"/>
        <w:rPr>
          <w:rFonts w:ascii="Times New Roman" w:hAnsi="Times New Roman" w:cs="Times New Roman"/>
          <w:sz w:val="24"/>
          <w:szCs w:val="24"/>
          <w:lang w:val="ro-RO"/>
        </w:rPr>
      </w:pPr>
      <w:r>
        <w:rPr>
          <w:rFonts w:ascii="Times New Roman" w:hAnsi="Times New Roman" w:cs="Times New Roman"/>
          <w:sz w:val="24"/>
          <w:szCs w:val="24"/>
          <w:lang w:val="ro-RO"/>
        </w:rPr>
        <w:t>Executor: specialist principal</w:t>
      </w:r>
    </w:p>
    <w:p w:rsidR="00B653BE" w:rsidRPr="002B2397" w:rsidRDefault="00B653BE" w:rsidP="00B653BE">
      <w:pPr>
        <w:pStyle w:val="a3"/>
        <w:spacing w:line="276" w:lineRule="auto"/>
        <w:ind w:left="0"/>
        <w:jc w:val="left"/>
        <w:rPr>
          <w:rFonts w:ascii="Times New Roman" w:hAnsi="Times New Roman" w:cs="Times New Roman"/>
          <w:sz w:val="24"/>
          <w:szCs w:val="24"/>
          <w:lang w:val="ro-RO"/>
        </w:rPr>
      </w:pPr>
      <w:r>
        <w:rPr>
          <w:rFonts w:ascii="Times New Roman" w:hAnsi="Times New Roman" w:cs="Times New Roman"/>
          <w:sz w:val="24"/>
          <w:szCs w:val="24"/>
          <w:lang w:val="ro-RO"/>
        </w:rPr>
        <w:t>Natalia NEGRU</w:t>
      </w:r>
    </w:p>
    <w:sectPr w:rsidR="00B653BE" w:rsidRPr="002B2397" w:rsidSect="004D2F4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0B10"/>
    <w:multiLevelType w:val="hybridMultilevel"/>
    <w:tmpl w:val="B2ACF5B6"/>
    <w:lvl w:ilvl="0" w:tplc="8612DF2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D2F40"/>
    <w:rsid w:val="00090524"/>
    <w:rsid w:val="001033DB"/>
    <w:rsid w:val="001224EC"/>
    <w:rsid w:val="001B0303"/>
    <w:rsid w:val="001C7412"/>
    <w:rsid w:val="001E640F"/>
    <w:rsid w:val="00220AFF"/>
    <w:rsid w:val="002B2397"/>
    <w:rsid w:val="002E4CC8"/>
    <w:rsid w:val="003D1FC9"/>
    <w:rsid w:val="00446731"/>
    <w:rsid w:val="004619FC"/>
    <w:rsid w:val="00483451"/>
    <w:rsid w:val="00486D1A"/>
    <w:rsid w:val="004A0670"/>
    <w:rsid w:val="004D2F40"/>
    <w:rsid w:val="005547B8"/>
    <w:rsid w:val="00567A84"/>
    <w:rsid w:val="005A2480"/>
    <w:rsid w:val="006A00B1"/>
    <w:rsid w:val="00773983"/>
    <w:rsid w:val="007C2DFC"/>
    <w:rsid w:val="00822207"/>
    <w:rsid w:val="00880F99"/>
    <w:rsid w:val="00932DF7"/>
    <w:rsid w:val="00976671"/>
    <w:rsid w:val="00A01827"/>
    <w:rsid w:val="00B634AC"/>
    <w:rsid w:val="00B653BE"/>
    <w:rsid w:val="00C31227"/>
    <w:rsid w:val="00CA440C"/>
    <w:rsid w:val="00CB58AA"/>
    <w:rsid w:val="00D77FF2"/>
    <w:rsid w:val="00E7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03"/>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6D1A"/>
    <w:pPr>
      <w:spacing w:line="240" w:lineRule="auto"/>
    </w:pPr>
  </w:style>
  <w:style w:type="paragraph" w:styleId="a4">
    <w:name w:val="List Paragraph"/>
    <w:basedOn w:val="a"/>
    <w:uiPriority w:val="34"/>
    <w:qFormat/>
    <w:rsid w:val="002E4CC8"/>
    <w:pPr>
      <w:ind w:left="720"/>
      <w:contextualSpacing/>
    </w:pPr>
  </w:style>
  <w:style w:type="table" w:styleId="a5">
    <w:name w:val="Table Grid"/>
    <w:basedOn w:val="a1"/>
    <w:uiPriority w:val="59"/>
    <w:rsid w:val="002B23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47EA2-4633-4D89-BAAA-AABBFFB6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26</cp:revision>
  <dcterms:created xsi:type="dcterms:W3CDTF">2020-03-10T15:06:00Z</dcterms:created>
  <dcterms:modified xsi:type="dcterms:W3CDTF">2020-03-10T16:02:00Z</dcterms:modified>
</cp:coreProperties>
</file>