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AD" w:rsidRPr="00DE1736" w:rsidRDefault="006E02AD" w:rsidP="006E02AD">
      <w:pPr>
        <w:jc w:val="right"/>
        <w:rPr>
          <w:sz w:val="24"/>
          <w:szCs w:val="24"/>
          <w:lang w:val="ro-MO"/>
        </w:rPr>
      </w:pPr>
      <w:r w:rsidRPr="00DE1736">
        <w:rPr>
          <w:sz w:val="24"/>
          <w:szCs w:val="24"/>
          <w:lang w:val="ro-MO"/>
        </w:rPr>
        <w:t>PROIECT</w:t>
      </w:r>
    </w:p>
    <w:p w:rsidR="006E02AD" w:rsidRPr="00DE1736" w:rsidRDefault="006E02AD" w:rsidP="006E02AD">
      <w:pPr>
        <w:jc w:val="right"/>
        <w:rPr>
          <w:sz w:val="24"/>
          <w:szCs w:val="24"/>
          <w:lang w:val="ro-MO"/>
        </w:rPr>
      </w:pPr>
    </w:p>
    <w:p w:rsidR="006E02AD" w:rsidRPr="00DE1736" w:rsidRDefault="006E02AD" w:rsidP="006E02AD">
      <w:pPr>
        <w:jc w:val="center"/>
        <w:rPr>
          <w:sz w:val="24"/>
          <w:szCs w:val="24"/>
          <w:lang w:val="ro-MO"/>
        </w:rPr>
      </w:pPr>
    </w:p>
    <w:p w:rsidR="009620F7" w:rsidRPr="00DE1736" w:rsidRDefault="009620F7" w:rsidP="006E02AD">
      <w:pPr>
        <w:jc w:val="center"/>
        <w:rPr>
          <w:sz w:val="24"/>
          <w:szCs w:val="24"/>
          <w:lang w:val="ro-MO"/>
        </w:rPr>
      </w:pPr>
      <w:r w:rsidRPr="00DE1736">
        <w:rPr>
          <w:sz w:val="24"/>
          <w:szCs w:val="24"/>
          <w:lang w:val="ro-MO"/>
        </w:rPr>
        <w:t xml:space="preserve">CONSILIUL MUNICIPAL ORHEI                                                                        </w:t>
      </w:r>
    </w:p>
    <w:p w:rsidR="009620F7" w:rsidRPr="00DE1736" w:rsidRDefault="009620F7" w:rsidP="009620F7">
      <w:pPr>
        <w:jc w:val="both"/>
        <w:rPr>
          <w:sz w:val="24"/>
          <w:szCs w:val="24"/>
          <w:lang w:val="ro-MO"/>
        </w:rPr>
      </w:pPr>
    </w:p>
    <w:p w:rsidR="009620F7" w:rsidRPr="00DE1736" w:rsidRDefault="009620F7" w:rsidP="0016190F">
      <w:pPr>
        <w:jc w:val="center"/>
        <w:rPr>
          <w:sz w:val="24"/>
          <w:szCs w:val="24"/>
          <w:lang w:val="ro-MO"/>
        </w:rPr>
      </w:pPr>
      <w:r w:rsidRPr="00DE1736">
        <w:rPr>
          <w:sz w:val="24"/>
          <w:szCs w:val="24"/>
          <w:lang w:val="ro-MO"/>
        </w:rPr>
        <w:t>DECIZIE</w:t>
      </w:r>
    </w:p>
    <w:p w:rsidR="009620F7" w:rsidRPr="00DE1736" w:rsidRDefault="009620F7" w:rsidP="009620F7">
      <w:pPr>
        <w:jc w:val="both"/>
        <w:rPr>
          <w:sz w:val="24"/>
          <w:szCs w:val="24"/>
          <w:lang w:val="ro-MO"/>
        </w:rPr>
      </w:pPr>
    </w:p>
    <w:p w:rsidR="009620F7" w:rsidRPr="00DE1736" w:rsidRDefault="009620F7" w:rsidP="009620F7">
      <w:pPr>
        <w:jc w:val="both"/>
        <w:rPr>
          <w:sz w:val="24"/>
          <w:szCs w:val="24"/>
          <w:lang w:val="ro-MO"/>
        </w:rPr>
      </w:pPr>
      <w:r w:rsidRPr="00DE1736">
        <w:rPr>
          <w:sz w:val="24"/>
          <w:szCs w:val="24"/>
          <w:lang w:val="ro-MO"/>
        </w:rPr>
        <w:t xml:space="preserve">                                                                                                   Nr. _____________</w:t>
      </w:r>
    </w:p>
    <w:p w:rsidR="009620F7" w:rsidRPr="00DE1736" w:rsidRDefault="009620F7" w:rsidP="009620F7">
      <w:pPr>
        <w:tabs>
          <w:tab w:val="left" w:pos="426"/>
        </w:tabs>
        <w:jc w:val="both"/>
        <w:rPr>
          <w:sz w:val="24"/>
          <w:szCs w:val="24"/>
          <w:lang w:val="ro-MO"/>
        </w:rPr>
      </w:pPr>
      <w:r w:rsidRPr="00DE1736">
        <w:rPr>
          <w:sz w:val="24"/>
          <w:szCs w:val="24"/>
          <w:lang w:val="ro-MO"/>
        </w:rPr>
        <w:t xml:space="preserve">                                                                                                   Din _________ 2020</w:t>
      </w:r>
    </w:p>
    <w:p w:rsidR="009620F7" w:rsidRPr="00DE1736" w:rsidRDefault="009620F7" w:rsidP="009620F7">
      <w:pPr>
        <w:jc w:val="both"/>
        <w:rPr>
          <w:sz w:val="24"/>
          <w:szCs w:val="24"/>
          <w:lang w:val="ro-MO"/>
        </w:rPr>
      </w:pPr>
    </w:p>
    <w:p w:rsidR="00D64628" w:rsidRPr="00D64628" w:rsidRDefault="006106F0" w:rsidP="00B01E0F">
      <w:pPr>
        <w:jc w:val="both"/>
        <w:rPr>
          <w:sz w:val="24"/>
          <w:szCs w:val="24"/>
          <w:lang w:val="ro-MO"/>
        </w:rPr>
      </w:pPr>
      <w:r w:rsidRPr="00D64628">
        <w:rPr>
          <w:sz w:val="24"/>
          <w:szCs w:val="24"/>
          <w:lang w:val="ro-MO"/>
        </w:rPr>
        <w:t xml:space="preserve">Cu privire la </w:t>
      </w:r>
      <w:r w:rsidR="00D45A20" w:rsidRPr="00D64628">
        <w:rPr>
          <w:sz w:val="24"/>
          <w:szCs w:val="24"/>
          <w:lang w:val="ro-MO"/>
        </w:rPr>
        <w:t xml:space="preserve"> </w:t>
      </w:r>
      <w:r w:rsidR="00B01E0F">
        <w:rPr>
          <w:sz w:val="24"/>
          <w:szCs w:val="24"/>
          <w:lang w:val="ro-MO"/>
        </w:rPr>
        <w:t>aprobarea Acordul adițional la</w:t>
      </w:r>
      <w:r w:rsidR="00D64628" w:rsidRPr="00D64628">
        <w:rPr>
          <w:sz w:val="24"/>
          <w:szCs w:val="24"/>
          <w:lang w:val="ro-MO"/>
        </w:rPr>
        <w:t xml:space="preserve"> </w:t>
      </w:r>
    </w:p>
    <w:p w:rsidR="00FB1FB6" w:rsidRDefault="00FB1FB6" w:rsidP="00FB1FB6">
      <w:pPr>
        <w:jc w:val="both"/>
        <w:rPr>
          <w:sz w:val="24"/>
          <w:szCs w:val="24"/>
          <w:lang w:val="ro-MO"/>
        </w:rPr>
      </w:pPr>
      <w:r w:rsidRPr="00FB1FB6">
        <w:rPr>
          <w:sz w:val="24"/>
          <w:szCs w:val="24"/>
          <w:lang w:val="ro-MO"/>
        </w:rPr>
        <w:t xml:space="preserve">Contractului nr.68 din 23.07.2020 privind </w:t>
      </w:r>
    </w:p>
    <w:p w:rsidR="00FB1FB6" w:rsidRDefault="00FB1FB6" w:rsidP="00FB1FB6">
      <w:pPr>
        <w:jc w:val="both"/>
        <w:rPr>
          <w:sz w:val="24"/>
          <w:szCs w:val="24"/>
          <w:lang w:val="ro-MO"/>
        </w:rPr>
      </w:pPr>
      <w:r w:rsidRPr="00FB1FB6">
        <w:rPr>
          <w:sz w:val="24"/>
          <w:szCs w:val="24"/>
          <w:lang w:val="ro-MO"/>
        </w:rPr>
        <w:t xml:space="preserve">delegarea de gestiune a serviciului public </w:t>
      </w:r>
    </w:p>
    <w:p w:rsidR="00D64628" w:rsidRPr="00FB1FB6" w:rsidRDefault="00FB1FB6" w:rsidP="00FB1FB6">
      <w:pPr>
        <w:jc w:val="both"/>
        <w:rPr>
          <w:sz w:val="24"/>
          <w:szCs w:val="24"/>
          <w:lang w:val="ro-MO"/>
        </w:rPr>
      </w:pPr>
      <w:r w:rsidRPr="00FB1FB6">
        <w:rPr>
          <w:sz w:val="24"/>
          <w:szCs w:val="24"/>
          <w:lang w:val="ro-MO"/>
        </w:rPr>
        <w:t xml:space="preserve">de întreținere a cimitirelor publice din municipiul Orhei </w:t>
      </w:r>
    </w:p>
    <w:p w:rsidR="00B01E0F" w:rsidRDefault="00B01E0F" w:rsidP="006A0C26">
      <w:pPr>
        <w:pStyle w:val="21"/>
        <w:shd w:val="clear" w:color="auto" w:fill="auto"/>
        <w:spacing w:line="240" w:lineRule="auto"/>
        <w:ind w:firstLine="800"/>
        <w:jc w:val="both"/>
        <w:rPr>
          <w:sz w:val="24"/>
          <w:szCs w:val="24"/>
          <w:lang w:val="ro-MO"/>
        </w:rPr>
      </w:pPr>
    </w:p>
    <w:p w:rsidR="009620F7" w:rsidRPr="00FB1FB6" w:rsidRDefault="006A542B" w:rsidP="00FB1FB6">
      <w:pPr>
        <w:jc w:val="both"/>
        <w:rPr>
          <w:sz w:val="24"/>
          <w:szCs w:val="24"/>
          <w:lang w:val="ro-MO"/>
        </w:rPr>
      </w:pPr>
      <w:r w:rsidRPr="00180328">
        <w:rPr>
          <w:sz w:val="24"/>
          <w:szCs w:val="24"/>
          <w:lang w:val="ro-MO"/>
        </w:rPr>
        <w:t xml:space="preserve">În conformitate cu art. 10, </w:t>
      </w:r>
      <w:r w:rsidR="005B2220" w:rsidRPr="00180328">
        <w:rPr>
          <w:sz w:val="24"/>
          <w:szCs w:val="24"/>
          <w:lang w:val="ro-MO"/>
        </w:rPr>
        <w:t>art.</w:t>
      </w:r>
      <w:r w:rsidRPr="00180328">
        <w:rPr>
          <w:sz w:val="24"/>
          <w:szCs w:val="24"/>
          <w:lang w:val="ro-MO"/>
        </w:rPr>
        <w:t xml:space="preserve">118-126 Cod administrativ nr. 116 din 19.07.2018;  </w:t>
      </w:r>
      <w:r w:rsidR="005B2220" w:rsidRPr="00180328">
        <w:rPr>
          <w:rStyle w:val="2"/>
          <w:color w:val="000000"/>
          <w:sz w:val="24"/>
          <w:szCs w:val="24"/>
          <w:lang w:val="ro-MO" w:eastAsia="ro-RO"/>
        </w:rPr>
        <w:t xml:space="preserve">art.14 </w:t>
      </w:r>
      <w:r w:rsidR="00A90E71" w:rsidRPr="00180328">
        <w:rPr>
          <w:rStyle w:val="2"/>
          <w:color w:val="000000"/>
          <w:sz w:val="24"/>
          <w:szCs w:val="24"/>
          <w:lang w:val="ro-MO" w:eastAsia="ro-RO"/>
        </w:rPr>
        <w:t>alin.</w:t>
      </w:r>
      <w:r w:rsidR="005B2220" w:rsidRPr="00180328">
        <w:rPr>
          <w:rStyle w:val="2"/>
          <w:color w:val="000000"/>
          <w:sz w:val="24"/>
          <w:szCs w:val="24"/>
          <w:lang w:val="ro-MO" w:eastAsia="ro-RO"/>
        </w:rPr>
        <w:t>(2)</w:t>
      </w:r>
      <w:r w:rsidR="00A90E71" w:rsidRPr="00180328">
        <w:rPr>
          <w:rStyle w:val="2"/>
          <w:color w:val="000000"/>
          <w:sz w:val="24"/>
          <w:szCs w:val="24"/>
          <w:lang w:val="ro-MO" w:eastAsia="ro-RO"/>
        </w:rPr>
        <w:t>,</w:t>
      </w:r>
      <w:r w:rsidR="005B2220" w:rsidRPr="00180328">
        <w:rPr>
          <w:rStyle w:val="2"/>
          <w:color w:val="000000"/>
          <w:sz w:val="24"/>
          <w:szCs w:val="24"/>
          <w:lang w:val="ro-MO" w:eastAsia="ro-RO"/>
        </w:rPr>
        <w:t xml:space="preserve"> lit.</w:t>
      </w:r>
      <w:r w:rsidRPr="00180328">
        <w:rPr>
          <w:rStyle w:val="2"/>
          <w:color w:val="000000"/>
          <w:sz w:val="24"/>
          <w:szCs w:val="24"/>
          <w:lang w:val="ro-MO" w:eastAsia="ro-RO"/>
        </w:rPr>
        <w:t>b)</w:t>
      </w:r>
      <w:r w:rsidR="005B2220" w:rsidRPr="00180328">
        <w:rPr>
          <w:rStyle w:val="2"/>
          <w:color w:val="000000"/>
          <w:sz w:val="24"/>
          <w:szCs w:val="24"/>
          <w:lang w:val="ro-MO" w:eastAsia="ro-RO"/>
        </w:rPr>
        <w:t>, d</w:t>
      </w:r>
      <w:r w:rsidRPr="00180328">
        <w:rPr>
          <w:rStyle w:val="2"/>
          <w:color w:val="000000"/>
          <w:sz w:val="24"/>
          <w:szCs w:val="24"/>
          <w:lang w:val="ro-MO" w:eastAsia="ro-RO"/>
        </w:rPr>
        <w:t>)</w:t>
      </w:r>
      <w:r w:rsidR="005B2220" w:rsidRPr="00180328">
        <w:rPr>
          <w:rStyle w:val="2"/>
          <w:color w:val="000000"/>
          <w:sz w:val="24"/>
          <w:szCs w:val="24"/>
          <w:lang w:val="ro-MO" w:eastAsia="ro-RO"/>
        </w:rPr>
        <w:t>, f)</w:t>
      </w:r>
      <w:r w:rsidR="00A90E71" w:rsidRPr="00180328">
        <w:rPr>
          <w:rStyle w:val="2"/>
          <w:color w:val="000000"/>
          <w:sz w:val="24"/>
          <w:szCs w:val="24"/>
          <w:lang w:val="ro-MO" w:eastAsia="ro-RO"/>
        </w:rPr>
        <w:t>, alin.(3)</w:t>
      </w:r>
      <w:r w:rsidR="0034180C" w:rsidRPr="00180328">
        <w:rPr>
          <w:rStyle w:val="2"/>
          <w:color w:val="000000"/>
          <w:sz w:val="24"/>
          <w:szCs w:val="24"/>
          <w:lang w:val="ro-MO" w:eastAsia="ro-RO"/>
        </w:rPr>
        <w:t>, art.26, alin.(5)</w:t>
      </w:r>
      <w:r w:rsidR="00D956AF" w:rsidRPr="00180328">
        <w:rPr>
          <w:rStyle w:val="2"/>
          <w:color w:val="000000"/>
          <w:sz w:val="24"/>
          <w:szCs w:val="24"/>
          <w:lang w:val="ro-MO" w:eastAsia="ro-RO"/>
        </w:rPr>
        <w:t>, art.29, lin(1), lit.a), a¹)</w:t>
      </w:r>
      <w:r w:rsidRPr="00180328">
        <w:rPr>
          <w:rStyle w:val="2"/>
          <w:color w:val="000000"/>
          <w:sz w:val="24"/>
          <w:szCs w:val="24"/>
          <w:lang w:val="ro-MO" w:eastAsia="ro-RO"/>
        </w:rPr>
        <w:t xml:space="preserve"> din Legea nr. 436- XVI din 28.12.2006 „Privin</w:t>
      </w:r>
      <w:r w:rsidR="005D6057" w:rsidRPr="00180328">
        <w:rPr>
          <w:rStyle w:val="2"/>
          <w:color w:val="000000"/>
          <w:sz w:val="24"/>
          <w:szCs w:val="24"/>
          <w:lang w:val="ro-MO" w:eastAsia="ro-RO"/>
        </w:rPr>
        <w:t>d administraţia publică locală”;</w:t>
      </w:r>
      <w:r w:rsidRPr="00180328">
        <w:rPr>
          <w:rStyle w:val="2"/>
          <w:color w:val="000000"/>
          <w:sz w:val="24"/>
          <w:szCs w:val="24"/>
          <w:lang w:val="ro-MO" w:eastAsia="ro-RO"/>
        </w:rPr>
        <w:t xml:space="preserve"> </w:t>
      </w:r>
      <w:r w:rsidR="007E3DCB" w:rsidRPr="00180328">
        <w:rPr>
          <w:sz w:val="24"/>
          <w:szCs w:val="24"/>
          <w:lang w:val="ro-MO"/>
        </w:rPr>
        <w:t>art.</w:t>
      </w:r>
      <w:r w:rsidR="00113C76" w:rsidRPr="00180328">
        <w:rPr>
          <w:sz w:val="24"/>
          <w:szCs w:val="24"/>
          <w:lang w:val="ro-MO"/>
        </w:rPr>
        <w:t>992</w:t>
      </w:r>
      <w:r w:rsidR="007E3DCB" w:rsidRPr="00180328">
        <w:rPr>
          <w:sz w:val="24"/>
          <w:szCs w:val="24"/>
          <w:lang w:val="ro-MO"/>
        </w:rPr>
        <w:t xml:space="preserve">, art.996 </w:t>
      </w:r>
      <w:r w:rsidR="00113C76" w:rsidRPr="00180328">
        <w:rPr>
          <w:sz w:val="24"/>
          <w:szCs w:val="24"/>
          <w:lang w:val="ro-MO"/>
        </w:rPr>
        <w:t>ale Codului Civil nr. 1107 din 06 iunie 2002;</w:t>
      </w:r>
      <w:r w:rsidR="005D6057" w:rsidRPr="00180328">
        <w:rPr>
          <w:sz w:val="24"/>
          <w:szCs w:val="24"/>
          <w:lang w:val="ro-MO"/>
        </w:rPr>
        <w:t xml:space="preserve"> </w:t>
      </w:r>
      <w:r w:rsidR="005D6057" w:rsidRPr="00180328">
        <w:rPr>
          <w:rStyle w:val="2"/>
          <w:color w:val="000000"/>
          <w:sz w:val="24"/>
          <w:szCs w:val="24"/>
          <w:lang w:val="ro-MO" w:eastAsia="ro-RO"/>
        </w:rPr>
        <w:t xml:space="preserve">art.3, alin.(2), lit.e), art.9, alin.(2), lit.n) ale Legii nr. 121-XVI din 04.05.2007 „Privind administrarea şi </w:t>
      </w:r>
      <w:r w:rsidR="005D6057" w:rsidRPr="00180328">
        <w:rPr>
          <w:rStyle w:val="22"/>
          <w:color w:val="000000"/>
          <w:sz w:val="24"/>
          <w:szCs w:val="24"/>
          <w:lang w:val="ro-MO" w:eastAsia="ro-RO"/>
        </w:rPr>
        <w:t>deetatizarea proprietăţii publice”;</w:t>
      </w:r>
      <w:r w:rsidR="00835D5D" w:rsidRPr="00180328">
        <w:rPr>
          <w:rStyle w:val="2"/>
          <w:color w:val="000000"/>
          <w:sz w:val="24"/>
          <w:szCs w:val="24"/>
          <w:lang w:val="ro-MO" w:eastAsia="ro-RO"/>
        </w:rPr>
        <w:t xml:space="preserve"> </w:t>
      </w:r>
      <w:r w:rsidR="00BD63D4" w:rsidRPr="00180328">
        <w:rPr>
          <w:sz w:val="24"/>
          <w:szCs w:val="24"/>
          <w:lang w:val="ro-MO"/>
        </w:rPr>
        <w:t xml:space="preserve">art.7, alin.(1) al </w:t>
      </w:r>
      <w:r w:rsidR="00BD63D4" w:rsidRPr="00180328">
        <w:rPr>
          <w:bCs/>
          <w:sz w:val="24"/>
          <w:szCs w:val="24"/>
          <w:lang w:val="ro-MO"/>
        </w:rPr>
        <w:t>Legii</w:t>
      </w:r>
      <w:r w:rsidR="00BD63D4" w:rsidRPr="00180328">
        <w:rPr>
          <w:sz w:val="24"/>
          <w:szCs w:val="24"/>
          <w:lang w:val="ro-MO"/>
        </w:rPr>
        <w:t xml:space="preserve"> nr.246 din 22.11.2017 </w:t>
      </w:r>
      <w:r w:rsidR="00BD63D4" w:rsidRPr="00180328">
        <w:rPr>
          <w:bCs/>
          <w:sz w:val="24"/>
          <w:szCs w:val="24"/>
          <w:lang w:val="ro-MO"/>
        </w:rPr>
        <w:t>cu privire la întreprinderea de st</w:t>
      </w:r>
      <w:r w:rsidR="002A09FD" w:rsidRPr="00180328">
        <w:rPr>
          <w:bCs/>
          <w:sz w:val="24"/>
          <w:szCs w:val="24"/>
          <w:lang w:val="ro-MO"/>
        </w:rPr>
        <w:t xml:space="preserve">at şi întreprinderea municipală; </w:t>
      </w:r>
      <w:r w:rsidR="00DB3679" w:rsidRPr="00180328">
        <w:rPr>
          <w:sz w:val="24"/>
          <w:szCs w:val="24"/>
          <w:lang w:val="ro-MO"/>
        </w:rPr>
        <w:t xml:space="preserve">Decizia </w:t>
      </w:r>
      <w:r w:rsidR="00D15D6A" w:rsidRPr="00180328">
        <w:rPr>
          <w:sz w:val="24"/>
          <w:szCs w:val="24"/>
          <w:lang w:val="ro-MO"/>
        </w:rPr>
        <w:t xml:space="preserve">Consiliului </w:t>
      </w:r>
      <w:r w:rsidR="00FB1FB6">
        <w:rPr>
          <w:sz w:val="24"/>
          <w:szCs w:val="24"/>
          <w:lang w:val="ro-MO"/>
        </w:rPr>
        <w:t>municipal Orhei nr.8.1</w:t>
      </w:r>
      <w:r w:rsidR="00D15D6A" w:rsidRPr="00180328">
        <w:rPr>
          <w:sz w:val="24"/>
          <w:szCs w:val="24"/>
          <w:lang w:val="ro-MO"/>
        </w:rPr>
        <w:t xml:space="preserve"> </w:t>
      </w:r>
      <w:r w:rsidR="00FB1FB6">
        <w:rPr>
          <w:sz w:val="24"/>
          <w:szCs w:val="24"/>
          <w:lang w:val="ro-MO"/>
        </w:rPr>
        <w:t>din 17.07.2020</w:t>
      </w:r>
      <w:r w:rsidR="00DB3679" w:rsidRPr="00180328">
        <w:rPr>
          <w:sz w:val="24"/>
          <w:szCs w:val="24"/>
          <w:lang w:val="ro-MO"/>
        </w:rPr>
        <w:t>;</w:t>
      </w:r>
      <w:r w:rsidR="00134934" w:rsidRPr="00180328">
        <w:rPr>
          <w:sz w:val="24"/>
          <w:szCs w:val="24"/>
          <w:lang w:val="ro-MO"/>
        </w:rPr>
        <w:t xml:space="preserve"> </w:t>
      </w:r>
      <w:r w:rsidR="002A09FD" w:rsidRPr="00180328">
        <w:rPr>
          <w:bCs/>
          <w:sz w:val="24"/>
          <w:szCs w:val="24"/>
          <w:lang w:val="ro-MO"/>
        </w:rPr>
        <w:t>pct.9.3. din</w:t>
      </w:r>
      <w:r w:rsidR="00BD63D4" w:rsidRPr="00180328">
        <w:rPr>
          <w:bCs/>
          <w:sz w:val="24"/>
          <w:szCs w:val="24"/>
          <w:lang w:val="ro-MO"/>
        </w:rPr>
        <w:t xml:space="preserve"> </w:t>
      </w:r>
      <w:r w:rsidR="00D15D6A" w:rsidRPr="00180328">
        <w:rPr>
          <w:sz w:val="24"/>
          <w:szCs w:val="24"/>
          <w:lang w:val="ro-MO"/>
        </w:rPr>
        <w:t xml:space="preserve">Contractul </w:t>
      </w:r>
      <w:r w:rsidR="00FB1FB6" w:rsidRPr="00FB1FB6">
        <w:rPr>
          <w:sz w:val="24"/>
          <w:szCs w:val="24"/>
          <w:lang w:val="ro-MO"/>
        </w:rPr>
        <w:t>nr.68 din 23.07.2020 privind delegarea de gestiune a serviciului public de întreținere a cimitirelor publice din municipiul Orhei</w:t>
      </w:r>
      <w:r w:rsidR="002A09FD" w:rsidRPr="00180328">
        <w:rPr>
          <w:sz w:val="24"/>
          <w:szCs w:val="24"/>
          <w:lang w:val="ro-MO"/>
        </w:rPr>
        <w:t xml:space="preserve">, </w:t>
      </w:r>
      <w:r w:rsidR="00BD63D4" w:rsidRPr="00180328">
        <w:rPr>
          <w:rStyle w:val="2"/>
          <w:color w:val="000000"/>
          <w:sz w:val="24"/>
          <w:szCs w:val="24"/>
          <w:lang w:val="ro-MO" w:eastAsia="ro-RO"/>
        </w:rPr>
        <w:t>urmare examinării Notei informative</w:t>
      </w:r>
      <w:r w:rsidRPr="00180328">
        <w:rPr>
          <w:rStyle w:val="2"/>
          <w:color w:val="000000"/>
          <w:sz w:val="24"/>
          <w:szCs w:val="24"/>
          <w:lang w:val="ro-MO" w:eastAsia="ro-RO"/>
        </w:rPr>
        <w:t xml:space="preserve">, </w:t>
      </w:r>
    </w:p>
    <w:p w:rsidR="00B972C3" w:rsidRPr="00DE1736" w:rsidRDefault="009620F7" w:rsidP="00245090">
      <w:pPr>
        <w:tabs>
          <w:tab w:val="left" w:pos="426"/>
        </w:tabs>
        <w:ind w:firstLine="426"/>
        <w:jc w:val="both"/>
        <w:rPr>
          <w:sz w:val="24"/>
          <w:szCs w:val="24"/>
          <w:lang w:val="ro-MO"/>
        </w:rPr>
      </w:pPr>
      <w:r w:rsidRPr="00DE1736">
        <w:rPr>
          <w:sz w:val="24"/>
          <w:szCs w:val="24"/>
          <w:lang w:val="ro-MO"/>
        </w:rPr>
        <w:t xml:space="preserve">                      </w:t>
      </w:r>
    </w:p>
    <w:p w:rsidR="009620F7" w:rsidRPr="00DE1736" w:rsidRDefault="00B972C3" w:rsidP="009620F7">
      <w:pPr>
        <w:tabs>
          <w:tab w:val="left" w:pos="426"/>
        </w:tabs>
        <w:ind w:firstLine="426"/>
        <w:jc w:val="both"/>
        <w:rPr>
          <w:sz w:val="24"/>
          <w:szCs w:val="24"/>
          <w:lang w:val="ro-MO"/>
        </w:rPr>
      </w:pPr>
      <w:r w:rsidRPr="00DE1736">
        <w:rPr>
          <w:sz w:val="24"/>
          <w:szCs w:val="24"/>
          <w:lang w:val="ro-MO"/>
        </w:rPr>
        <w:t xml:space="preserve">                          </w:t>
      </w:r>
      <w:r w:rsidR="009620F7" w:rsidRPr="00DE1736">
        <w:rPr>
          <w:sz w:val="24"/>
          <w:szCs w:val="24"/>
          <w:lang w:val="ro-MO"/>
        </w:rPr>
        <w:t xml:space="preserve"> </w:t>
      </w:r>
      <w:bookmarkStart w:id="0" w:name="_GoBack"/>
      <w:bookmarkEnd w:id="0"/>
      <w:r w:rsidR="009620F7" w:rsidRPr="00DE1736">
        <w:rPr>
          <w:sz w:val="24"/>
          <w:szCs w:val="24"/>
          <w:lang w:val="ro-MO"/>
        </w:rPr>
        <w:t>CONSILIUL MUNICIPAL ORHEI DECIDE:</w:t>
      </w:r>
    </w:p>
    <w:p w:rsidR="00B01E0F" w:rsidRPr="008428D7" w:rsidRDefault="00F45B7D" w:rsidP="00B01E0F">
      <w:pPr>
        <w:tabs>
          <w:tab w:val="left" w:pos="6348"/>
        </w:tabs>
        <w:jc w:val="both"/>
        <w:rPr>
          <w:sz w:val="24"/>
          <w:szCs w:val="24"/>
          <w:lang w:val="ro-MO"/>
        </w:rPr>
      </w:pPr>
      <w:r w:rsidRPr="00F45B7D">
        <w:rPr>
          <w:sz w:val="24"/>
          <w:szCs w:val="24"/>
          <w:lang w:val="ro-MO"/>
        </w:rPr>
        <w:t>1.</w:t>
      </w:r>
      <w:r w:rsidR="00B01E0F" w:rsidRPr="00B01E0F">
        <w:rPr>
          <w:rFonts w:eastAsia="Verdana"/>
          <w:sz w:val="24"/>
          <w:szCs w:val="24"/>
          <w:lang w:val="ro-RO"/>
        </w:rPr>
        <w:t xml:space="preserve"> </w:t>
      </w:r>
      <w:r w:rsidR="00B01E0F" w:rsidRPr="00195946">
        <w:rPr>
          <w:rFonts w:eastAsia="Verdana"/>
          <w:sz w:val="24"/>
          <w:szCs w:val="24"/>
          <w:lang w:val="ro-RO"/>
        </w:rPr>
        <w:t xml:space="preserve">Se </w:t>
      </w:r>
      <w:r w:rsidR="00B01E0F" w:rsidRPr="00195946">
        <w:rPr>
          <w:sz w:val="24"/>
          <w:szCs w:val="24"/>
          <w:lang w:val="ro-RO"/>
        </w:rPr>
        <w:t xml:space="preserve">aprobă </w:t>
      </w:r>
      <w:r w:rsidR="00B01E0F" w:rsidRPr="00B342E9">
        <w:rPr>
          <w:sz w:val="24"/>
          <w:szCs w:val="24"/>
          <w:lang w:val="ro-MO"/>
        </w:rPr>
        <w:t>acordul adițional</w:t>
      </w:r>
      <w:r w:rsidR="00B01E0F" w:rsidRPr="00FA2FD8">
        <w:rPr>
          <w:sz w:val="24"/>
          <w:szCs w:val="24"/>
          <w:lang w:val="ro-MO"/>
        </w:rPr>
        <w:t xml:space="preserve"> la </w:t>
      </w:r>
      <w:r w:rsidR="00F16951" w:rsidRPr="00180328">
        <w:rPr>
          <w:sz w:val="24"/>
          <w:szCs w:val="24"/>
          <w:lang w:val="ro-MO"/>
        </w:rPr>
        <w:t xml:space="preserve">Contractul </w:t>
      </w:r>
      <w:r w:rsidR="00F16951" w:rsidRPr="00FB1FB6">
        <w:rPr>
          <w:sz w:val="24"/>
          <w:szCs w:val="24"/>
          <w:lang w:val="ro-MO"/>
        </w:rPr>
        <w:t>nr.68 din 23.07.2020 privind delegarea de gestiune a serviciului public de întreținere a cimitirelor publice din municipiul Orhei</w:t>
      </w:r>
      <w:r w:rsidR="007B3296">
        <w:rPr>
          <w:lang w:val="ro-MO"/>
        </w:rPr>
        <w:t>,</w:t>
      </w:r>
      <w:r w:rsidR="00B01E0F" w:rsidRPr="00195946">
        <w:rPr>
          <w:sz w:val="24"/>
          <w:szCs w:val="24"/>
          <w:lang w:val="ro-MO"/>
        </w:rPr>
        <w:t xml:space="preserve"> </w:t>
      </w:r>
      <w:r w:rsidR="00B01E0F" w:rsidRPr="00195946">
        <w:rPr>
          <w:rFonts w:eastAsia="Verdana"/>
          <w:sz w:val="24"/>
          <w:szCs w:val="24"/>
          <w:lang w:val="ro-MO"/>
        </w:rPr>
        <w:t xml:space="preserve">care va fi încheiat </w:t>
      </w:r>
      <w:r w:rsidR="00C360C8">
        <w:rPr>
          <w:sz w:val="24"/>
          <w:szCs w:val="24"/>
          <w:lang w:val="ro-RO"/>
        </w:rPr>
        <w:t>î</w:t>
      </w:r>
      <w:r w:rsidR="00B01E0F" w:rsidRPr="00195946">
        <w:rPr>
          <w:sz w:val="24"/>
          <w:szCs w:val="24"/>
          <w:lang w:val="ro-RO"/>
        </w:rPr>
        <w:t xml:space="preserve">ntre </w:t>
      </w:r>
      <w:r w:rsidR="00B01E0F">
        <w:rPr>
          <w:sz w:val="24"/>
          <w:szCs w:val="24"/>
          <w:lang w:val="ro-RO"/>
        </w:rPr>
        <w:t xml:space="preserve">Autoritatea executivă a </w:t>
      </w:r>
      <w:r w:rsidR="00B01E0F" w:rsidRPr="00195946">
        <w:rPr>
          <w:sz w:val="24"/>
          <w:szCs w:val="24"/>
          <w:lang w:val="ro-RO"/>
        </w:rPr>
        <w:t>Consiliului municipal Orhei</w:t>
      </w:r>
      <w:r w:rsidR="00B01E0F">
        <w:rPr>
          <w:sz w:val="24"/>
          <w:szCs w:val="24"/>
          <w:lang w:val="ro-RO"/>
        </w:rPr>
        <w:t xml:space="preserve"> (Primăria mun.Orhei) și Î.M. </w:t>
      </w:r>
      <w:r w:rsidR="00B01E0F" w:rsidRPr="00FA2FD8">
        <w:rPr>
          <w:sz w:val="24"/>
          <w:szCs w:val="24"/>
          <w:lang w:val="ro-MO"/>
        </w:rPr>
        <w:t>“</w:t>
      </w:r>
      <w:r w:rsidR="00B01E0F">
        <w:rPr>
          <w:sz w:val="24"/>
          <w:szCs w:val="24"/>
          <w:lang w:val="ro-RO"/>
        </w:rPr>
        <w:t>Servicii Comunal Locative</w:t>
      </w:r>
      <w:r w:rsidR="00B01E0F" w:rsidRPr="00FA2FD8">
        <w:rPr>
          <w:sz w:val="24"/>
          <w:szCs w:val="24"/>
          <w:lang w:val="ro-MO"/>
        </w:rPr>
        <w:t xml:space="preserve">” Orhei </w:t>
      </w:r>
      <w:r w:rsidR="00B01E0F" w:rsidRPr="008428D7">
        <w:rPr>
          <w:rFonts w:eastAsia="Verdana"/>
          <w:sz w:val="24"/>
          <w:szCs w:val="24"/>
          <w:lang w:val="ro-MO"/>
        </w:rPr>
        <w:t>(se anexează)</w:t>
      </w:r>
      <w:r w:rsidR="00B01E0F" w:rsidRPr="008428D7">
        <w:rPr>
          <w:sz w:val="24"/>
          <w:szCs w:val="24"/>
          <w:lang w:val="ro-MO"/>
        </w:rPr>
        <w:t>.</w:t>
      </w:r>
    </w:p>
    <w:p w:rsidR="00B01E0F" w:rsidRPr="00B01E0F" w:rsidRDefault="00B01E0F" w:rsidP="00B01E0F">
      <w:pPr>
        <w:jc w:val="both"/>
        <w:rPr>
          <w:lang w:val="ro-MO"/>
        </w:rPr>
      </w:pPr>
      <w:r>
        <w:rPr>
          <w:sz w:val="24"/>
          <w:szCs w:val="24"/>
          <w:lang w:val="ro-MO"/>
        </w:rPr>
        <w:t xml:space="preserve">2. </w:t>
      </w:r>
      <w:r w:rsidRPr="00612FF2">
        <w:rPr>
          <w:rFonts w:eastAsia="Verdana"/>
          <w:sz w:val="24"/>
          <w:szCs w:val="24"/>
          <w:lang w:val="ro-RO"/>
        </w:rPr>
        <w:t xml:space="preserve">Se împuternicește </w:t>
      </w:r>
      <w:r>
        <w:rPr>
          <w:sz w:val="24"/>
          <w:szCs w:val="24"/>
          <w:lang w:val="ro-RO"/>
        </w:rPr>
        <w:t xml:space="preserve">Autoritatea executivă a </w:t>
      </w:r>
      <w:r w:rsidRPr="00195946">
        <w:rPr>
          <w:sz w:val="24"/>
          <w:szCs w:val="24"/>
          <w:lang w:val="ro-RO"/>
        </w:rPr>
        <w:t>Consiliului municipal Orhei</w:t>
      </w:r>
      <w:r>
        <w:rPr>
          <w:sz w:val="24"/>
          <w:szCs w:val="24"/>
          <w:lang w:val="ro-RO"/>
        </w:rPr>
        <w:t xml:space="preserve"> cu dreptul de a semna</w:t>
      </w:r>
      <w:r w:rsidRPr="00910DB1">
        <w:rPr>
          <w:rFonts w:eastAsia="Verdana"/>
          <w:sz w:val="24"/>
          <w:szCs w:val="24"/>
          <w:lang w:val="ro-RO"/>
        </w:rPr>
        <w:t xml:space="preserve"> </w:t>
      </w:r>
      <w:r>
        <w:rPr>
          <w:rFonts w:eastAsia="Verdana"/>
          <w:sz w:val="24"/>
          <w:szCs w:val="24"/>
          <w:lang w:val="ro-RO"/>
        </w:rPr>
        <w:t>acordul adițional</w:t>
      </w:r>
      <w:r w:rsidRPr="00612FF2">
        <w:rPr>
          <w:rFonts w:eastAsia="Verdana"/>
          <w:sz w:val="24"/>
          <w:szCs w:val="24"/>
          <w:lang w:val="ro-RO"/>
        </w:rPr>
        <w:t xml:space="preserve"> la </w:t>
      </w:r>
      <w:r w:rsidR="00F16951" w:rsidRPr="00180328">
        <w:rPr>
          <w:sz w:val="24"/>
          <w:szCs w:val="24"/>
          <w:lang w:val="ro-MO"/>
        </w:rPr>
        <w:t xml:space="preserve">Contractul </w:t>
      </w:r>
      <w:r w:rsidR="00F16951" w:rsidRPr="00FB1FB6">
        <w:rPr>
          <w:sz w:val="24"/>
          <w:szCs w:val="24"/>
          <w:lang w:val="ro-MO"/>
        </w:rPr>
        <w:t>nr.68 din 23.07.2020 privind delegarea de gestiune a serviciului public de întreținere a cimitirelor publice din municipiul Orhei</w:t>
      </w:r>
      <w:r w:rsidRPr="00B01E0F">
        <w:rPr>
          <w:sz w:val="24"/>
          <w:szCs w:val="24"/>
          <w:lang w:val="ro-MO"/>
        </w:rPr>
        <w:t>.</w:t>
      </w:r>
    </w:p>
    <w:p w:rsidR="00D756D4" w:rsidRPr="00D756D4" w:rsidRDefault="00146201" w:rsidP="00D756D4">
      <w:pPr>
        <w:tabs>
          <w:tab w:val="left" w:pos="6348"/>
        </w:tabs>
        <w:jc w:val="both"/>
        <w:rPr>
          <w:rFonts w:eastAsia="Verdana"/>
          <w:sz w:val="24"/>
          <w:szCs w:val="24"/>
          <w:lang w:val="ro-MO"/>
        </w:rPr>
      </w:pPr>
      <w:r>
        <w:rPr>
          <w:sz w:val="24"/>
          <w:szCs w:val="24"/>
          <w:lang w:val="ro-MO"/>
        </w:rPr>
        <w:t xml:space="preserve">3. </w:t>
      </w:r>
      <w:r w:rsidR="00D756D4" w:rsidRPr="00D756D4">
        <w:rPr>
          <w:rFonts w:eastAsia="Verdana"/>
          <w:sz w:val="24"/>
          <w:szCs w:val="24"/>
          <w:lang w:val="ro-MO"/>
        </w:rPr>
        <w:t xml:space="preserve">Controlul asupra respectării prevederilor prezentei decizii revine viceprimarilor  municipiului Orhei dna </w:t>
      </w:r>
      <w:r w:rsidR="00D756D4" w:rsidRPr="00D756D4">
        <w:rPr>
          <w:color w:val="000000"/>
          <w:sz w:val="24"/>
          <w:szCs w:val="24"/>
          <w:lang w:val="ro-MO" w:eastAsia="ro-RO"/>
        </w:rPr>
        <w:t xml:space="preserve">Cristina COJOCARI și </w:t>
      </w:r>
      <w:r w:rsidR="00D756D4" w:rsidRPr="00D756D4">
        <w:rPr>
          <w:rFonts w:eastAsia="Verdana"/>
          <w:sz w:val="24"/>
          <w:szCs w:val="24"/>
          <w:lang w:val="ro-MO"/>
        </w:rPr>
        <w:t>dna Anastasia ȚURCAN, conform domeniilor de competență</w:t>
      </w:r>
      <w:r w:rsidR="002A010C">
        <w:rPr>
          <w:rFonts w:eastAsia="Verdana"/>
          <w:sz w:val="24"/>
          <w:szCs w:val="24"/>
          <w:lang w:val="ro-MO"/>
        </w:rPr>
        <w:t>.</w:t>
      </w:r>
    </w:p>
    <w:p w:rsidR="00D50BDA" w:rsidRPr="0016190F" w:rsidRDefault="007F5EBD" w:rsidP="0016190F">
      <w:pPr>
        <w:tabs>
          <w:tab w:val="left" w:pos="142"/>
        </w:tabs>
        <w:jc w:val="both"/>
        <w:rPr>
          <w:sz w:val="24"/>
          <w:szCs w:val="24"/>
          <w:lang w:val="ro-MO"/>
        </w:rPr>
      </w:pPr>
      <w:r>
        <w:rPr>
          <w:sz w:val="24"/>
          <w:szCs w:val="24"/>
          <w:lang w:val="ro-MO"/>
        </w:rPr>
        <w:t xml:space="preserve">4. </w:t>
      </w:r>
      <w:r w:rsidR="00DA57D1" w:rsidRPr="00B342E9">
        <w:rPr>
          <w:sz w:val="24"/>
          <w:szCs w:val="24"/>
          <w:lang w:val="ro-MO"/>
        </w:rPr>
        <w:t>Prezenta decizie intră în vigoare la data includerii acestea în Registrul de stat al actelor locale</w:t>
      </w:r>
      <w:r w:rsidR="00FC5D00" w:rsidRPr="00B342E9">
        <w:rPr>
          <w:sz w:val="24"/>
          <w:szCs w:val="24"/>
          <w:lang w:val="ro-MO"/>
        </w:rPr>
        <w:t>,</w:t>
      </w:r>
      <w:r w:rsidR="00DA57D1" w:rsidRPr="00B342E9">
        <w:rPr>
          <w:sz w:val="24"/>
          <w:szCs w:val="24"/>
          <w:lang w:val="ro-MO"/>
        </w:rPr>
        <w:t xml:space="preserve"> poate fi atacată la Judecătoria mun.Orhei în termen de 30 zile din data comunicării în </w:t>
      </w:r>
      <w:r w:rsidR="0043783C">
        <w:rPr>
          <w:sz w:val="24"/>
          <w:szCs w:val="24"/>
          <w:lang w:val="ro-MO"/>
        </w:rPr>
        <w:t xml:space="preserve">conformitate cu prevederile </w:t>
      </w:r>
      <w:r w:rsidR="00FC5D00" w:rsidRPr="00B342E9">
        <w:rPr>
          <w:sz w:val="24"/>
          <w:szCs w:val="24"/>
          <w:lang w:val="ro-MO"/>
        </w:rPr>
        <w:t>Codului Administrativ</w:t>
      </w:r>
      <w:r>
        <w:rPr>
          <w:sz w:val="24"/>
          <w:szCs w:val="24"/>
          <w:lang w:val="ro-MO"/>
        </w:rPr>
        <w:t xml:space="preserve"> al RM nr.116 din 19.07.2018.</w:t>
      </w:r>
      <w:r w:rsidR="00DA57D1" w:rsidRPr="00B342E9">
        <w:rPr>
          <w:sz w:val="24"/>
          <w:szCs w:val="24"/>
          <w:lang w:val="ro-MO"/>
        </w:rPr>
        <w:t xml:space="preserve"> </w:t>
      </w:r>
    </w:p>
    <w:tbl>
      <w:tblPr>
        <w:tblpPr w:leftFromText="180" w:rightFromText="180" w:vertAnchor="text" w:horzAnchor="margin" w:tblpY="225"/>
        <w:tblW w:w="0" w:type="auto"/>
        <w:tblLook w:val="04A0" w:firstRow="1" w:lastRow="0" w:firstColumn="1" w:lastColumn="0" w:noHBand="0" w:noVBand="1"/>
      </w:tblPr>
      <w:tblGrid>
        <w:gridCol w:w="4593"/>
        <w:gridCol w:w="4631"/>
      </w:tblGrid>
      <w:tr w:rsidR="00D50BDA" w:rsidRPr="007B7102" w:rsidTr="009A1D3D">
        <w:tc>
          <w:tcPr>
            <w:tcW w:w="4593" w:type="dxa"/>
          </w:tcPr>
          <w:p w:rsidR="00D50BDA" w:rsidRPr="007B7102" w:rsidRDefault="00D50BDA" w:rsidP="00D1644A">
            <w:pPr>
              <w:pStyle w:val="a3"/>
              <w:tabs>
                <w:tab w:val="left" w:pos="1134"/>
              </w:tabs>
              <w:ind w:left="0"/>
              <w:jc w:val="both"/>
            </w:pPr>
            <w:r w:rsidRPr="007B7102">
              <w:t xml:space="preserve">Primarul al municipiului Orhei                                                      </w:t>
            </w:r>
          </w:p>
        </w:tc>
        <w:tc>
          <w:tcPr>
            <w:tcW w:w="4631" w:type="dxa"/>
          </w:tcPr>
          <w:p w:rsidR="00D50BDA" w:rsidRPr="007B7102" w:rsidRDefault="000C3BD7" w:rsidP="00D1644A">
            <w:pPr>
              <w:pStyle w:val="a3"/>
              <w:tabs>
                <w:tab w:val="left" w:pos="1134"/>
              </w:tabs>
              <w:ind w:left="0"/>
              <w:jc w:val="right"/>
            </w:pPr>
            <w:r>
              <w:t xml:space="preserve">_________________ </w:t>
            </w:r>
            <w:r w:rsidR="00D50BDA" w:rsidRPr="007B7102">
              <w:t>Pavel VEREJANU</w:t>
            </w:r>
          </w:p>
        </w:tc>
      </w:tr>
      <w:tr w:rsidR="00D50BDA" w:rsidRPr="007B7102" w:rsidTr="009A1D3D">
        <w:tc>
          <w:tcPr>
            <w:tcW w:w="4593" w:type="dxa"/>
          </w:tcPr>
          <w:p w:rsidR="00D50BDA" w:rsidRPr="007B7102" w:rsidRDefault="00D50BDA" w:rsidP="00D1644A">
            <w:pPr>
              <w:pStyle w:val="a3"/>
              <w:tabs>
                <w:tab w:val="left" w:pos="1134"/>
              </w:tabs>
              <w:ind w:left="0"/>
              <w:jc w:val="both"/>
            </w:pPr>
          </w:p>
        </w:tc>
        <w:tc>
          <w:tcPr>
            <w:tcW w:w="4631" w:type="dxa"/>
          </w:tcPr>
          <w:p w:rsidR="00D50BDA" w:rsidRPr="007B7102" w:rsidRDefault="00D50BDA" w:rsidP="00D1644A">
            <w:pPr>
              <w:pStyle w:val="a3"/>
              <w:tabs>
                <w:tab w:val="left" w:pos="1134"/>
              </w:tabs>
              <w:ind w:left="0"/>
              <w:jc w:val="both"/>
            </w:pPr>
          </w:p>
        </w:tc>
      </w:tr>
      <w:tr w:rsidR="00D50BDA" w:rsidRPr="007B7102" w:rsidTr="009A1D3D">
        <w:tc>
          <w:tcPr>
            <w:tcW w:w="4593" w:type="dxa"/>
          </w:tcPr>
          <w:p w:rsidR="00D50BDA" w:rsidRPr="007B7102" w:rsidRDefault="00D50BDA" w:rsidP="00D1644A">
            <w:pPr>
              <w:pStyle w:val="a3"/>
              <w:tabs>
                <w:tab w:val="left" w:pos="1134"/>
              </w:tabs>
              <w:ind w:left="0"/>
              <w:jc w:val="both"/>
            </w:pPr>
            <w:r w:rsidRPr="007B7102">
              <w:t>Viceprimarul al municipiului  Orhei</w:t>
            </w:r>
          </w:p>
        </w:tc>
        <w:tc>
          <w:tcPr>
            <w:tcW w:w="4631" w:type="dxa"/>
          </w:tcPr>
          <w:p w:rsidR="00D50BDA" w:rsidRPr="007B7102" w:rsidRDefault="000C3BD7" w:rsidP="00D1644A">
            <w:pPr>
              <w:pStyle w:val="a3"/>
              <w:tabs>
                <w:tab w:val="left" w:pos="1134"/>
              </w:tabs>
              <w:ind w:left="0"/>
              <w:jc w:val="right"/>
            </w:pPr>
            <w:r>
              <w:t xml:space="preserve">_________________ </w:t>
            </w:r>
            <w:r w:rsidR="00D50BDA" w:rsidRPr="007B7102">
              <w:t>Anastasia ȚURCAN</w:t>
            </w:r>
          </w:p>
        </w:tc>
      </w:tr>
      <w:tr w:rsidR="00D50BDA" w:rsidRPr="007B7102" w:rsidTr="009A1D3D">
        <w:tc>
          <w:tcPr>
            <w:tcW w:w="4593" w:type="dxa"/>
          </w:tcPr>
          <w:p w:rsidR="00D50BDA" w:rsidRPr="007B7102" w:rsidRDefault="00D50BDA" w:rsidP="00D1644A">
            <w:pPr>
              <w:pStyle w:val="a3"/>
              <w:tabs>
                <w:tab w:val="left" w:pos="1134"/>
              </w:tabs>
              <w:ind w:left="0"/>
              <w:jc w:val="both"/>
            </w:pPr>
          </w:p>
        </w:tc>
        <w:tc>
          <w:tcPr>
            <w:tcW w:w="4631" w:type="dxa"/>
          </w:tcPr>
          <w:p w:rsidR="00D50BDA" w:rsidRPr="007B7102" w:rsidRDefault="00D50BDA" w:rsidP="00D1644A">
            <w:pPr>
              <w:pStyle w:val="a3"/>
              <w:tabs>
                <w:tab w:val="left" w:pos="1134"/>
              </w:tabs>
              <w:ind w:left="0"/>
              <w:jc w:val="both"/>
            </w:pPr>
          </w:p>
        </w:tc>
      </w:tr>
      <w:tr w:rsidR="00D50BDA" w:rsidRPr="007B7102" w:rsidTr="009A1D3D">
        <w:tc>
          <w:tcPr>
            <w:tcW w:w="4593" w:type="dxa"/>
          </w:tcPr>
          <w:p w:rsidR="00D50BDA" w:rsidRPr="007B7102" w:rsidRDefault="00D50BDA" w:rsidP="00D1644A">
            <w:pPr>
              <w:pStyle w:val="a3"/>
              <w:tabs>
                <w:tab w:val="left" w:pos="1134"/>
              </w:tabs>
              <w:ind w:left="0"/>
              <w:jc w:val="both"/>
            </w:pPr>
            <w:r w:rsidRPr="007B7102">
              <w:t>Viceprimar al municipiului Orhei</w:t>
            </w:r>
          </w:p>
        </w:tc>
        <w:tc>
          <w:tcPr>
            <w:tcW w:w="4631" w:type="dxa"/>
          </w:tcPr>
          <w:p w:rsidR="00D50BDA" w:rsidRPr="007B7102" w:rsidRDefault="000C3BD7" w:rsidP="00D1644A">
            <w:pPr>
              <w:pStyle w:val="a3"/>
              <w:tabs>
                <w:tab w:val="left" w:pos="1134"/>
              </w:tabs>
              <w:ind w:left="0"/>
              <w:jc w:val="right"/>
            </w:pPr>
            <w:r>
              <w:t xml:space="preserve">___________________ </w:t>
            </w:r>
            <w:r w:rsidR="00D50BDA" w:rsidRPr="007B7102">
              <w:t>Cristina COJOCARI</w:t>
            </w:r>
          </w:p>
          <w:p w:rsidR="00D50BDA" w:rsidRPr="007B7102" w:rsidRDefault="00D50BDA" w:rsidP="00D1644A">
            <w:pPr>
              <w:pStyle w:val="a3"/>
              <w:tabs>
                <w:tab w:val="left" w:pos="1134"/>
              </w:tabs>
              <w:ind w:left="0"/>
              <w:jc w:val="right"/>
            </w:pPr>
          </w:p>
        </w:tc>
      </w:tr>
      <w:tr w:rsidR="00D50BDA" w:rsidRPr="007B7102" w:rsidTr="009A1D3D">
        <w:tc>
          <w:tcPr>
            <w:tcW w:w="4593" w:type="dxa"/>
          </w:tcPr>
          <w:p w:rsidR="00D50BDA" w:rsidRPr="007B7102" w:rsidRDefault="00D50BDA" w:rsidP="00D1644A">
            <w:pPr>
              <w:pStyle w:val="a3"/>
              <w:tabs>
                <w:tab w:val="left" w:pos="1134"/>
              </w:tabs>
              <w:ind w:left="0"/>
              <w:jc w:val="both"/>
            </w:pPr>
            <w:r w:rsidRPr="007B7102">
              <w:t>Viceprimar al municipiului  Orhei</w:t>
            </w:r>
          </w:p>
        </w:tc>
        <w:tc>
          <w:tcPr>
            <w:tcW w:w="4631" w:type="dxa"/>
          </w:tcPr>
          <w:p w:rsidR="00D50BDA" w:rsidRPr="007B7102" w:rsidRDefault="000C3BD7" w:rsidP="00D1644A">
            <w:pPr>
              <w:pStyle w:val="a3"/>
              <w:tabs>
                <w:tab w:val="left" w:pos="1134"/>
              </w:tabs>
              <w:ind w:left="0"/>
              <w:jc w:val="right"/>
            </w:pPr>
            <w:r>
              <w:t xml:space="preserve">___________________ </w:t>
            </w:r>
            <w:r w:rsidR="00D50BDA" w:rsidRPr="007B7102">
              <w:t xml:space="preserve">Valerian CRISTEA  </w:t>
            </w:r>
          </w:p>
        </w:tc>
      </w:tr>
      <w:tr w:rsidR="00D50BDA" w:rsidRPr="007B7102" w:rsidTr="009A1D3D">
        <w:tc>
          <w:tcPr>
            <w:tcW w:w="4593" w:type="dxa"/>
          </w:tcPr>
          <w:p w:rsidR="00D50BDA" w:rsidRPr="007B7102" w:rsidRDefault="00D50BDA" w:rsidP="00D1644A">
            <w:pPr>
              <w:pStyle w:val="a3"/>
              <w:tabs>
                <w:tab w:val="left" w:pos="1134"/>
              </w:tabs>
              <w:ind w:left="0"/>
              <w:jc w:val="both"/>
            </w:pPr>
          </w:p>
        </w:tc>
        <w:tc>
          <w:tcPr>
            <w:tcW w:w="4631" w:type="dxa"/>
          </w:tcPr>
          <w:p w:rsidR="00D50BDA" w:rsidRPr="007B7102" w:rsidRDefault="00D50BDA" w:rsidP="00D1644A">
            <w:pPr>
              <w:pStyle w:val="a3"/>
              <w:tabs>
                <w:tab w:val="left" w:pos="1134"/>
              </w:tabs>
              <w:ind w:left="0"/>
              <w:jc w:val="both"/>
            </w:pPr>
          </w:p>
        </w:tc>
      </w:tr>
      <w:tr w:rsidR="00D50BDA" w:rsidRPr="007B7102" w:rsidTr="009A1D3D">
        <w:tc>
          <w:tcPr>
            <w:tcW w:w="4593" w:type="dxa"/>
          </w:tcPr>
          <w:p w:rsidR="0043005B" w:rsidRPr="007B7102" w:rsidRDefault="00D50BDA" w:rsidP="00D1644A">
            <w:pPr>
              <w:jc w:val="both"/>
              <w:rPr>
                <w:sz w:val="24"/>
                <w:szCs w:val="24"/>
                <w:lang w:val="ro-MO"/>
              </w:rPr>
            </w:pPr>
            <w:r w:rsidRPr="007B7102">
              <w:rPr>
                <w:sz w:val="24"/>
                <w:szCs w:val="24"/>
                <w:lang w:val="ro-MO"/>
              </w:rPr>
              <w:t>Secretar al Consiliului municipal Orhei</w:t>
            </w:r>
          </w:p>
          <w:p w:rsidR="00D50BDA" w:rsidRPr="007B7102" w:rsidRDefault="00D50BDA" w:rsidP="00D1644A">
            <w:pPr>
              <w:jc w:val="both"/>
              <w:rPr>
                <w:sz w:val="24"/>
                <w:szCs w:val="24"/>
                <w:lang w:val="ro-MO"/>
              </w:rPr>
            </w:pPr>
            <w:r w:rsidRPr="007B7102">
              <w:rPr>
                <w:sz w:val="24"/>
                <w:szCs w:val="24"/>
                <w:lang w:val="ro-MO"/>
              </w:rPr>
              <w:t xml:space="preserve"> </w:t>
            </w:r>
          </w:p>
        </w:tc>
        <w:tc>
          <w:tcPr>
            <w:tcW w:w="4631" w:type="dxa"/>
          </w:tcPr>
          <w:p w:rsidR="00D50BDA" w:rsidRPr="007B7102" w:rsidRDefault="000C3BD7" w:rsidP="00D1644A">
            <w:pPr>
              <w:pStyle w:val="a3"/>
              <w:tabs>
                <w:tab w:val="left" w:pos="1134"/>
              </w:tabs>
              <w:ind w:left="0"/>
              <w:jc w:val="right"/>
              <w:rPr>
                <w:lang w:val="ro-MO"/>
              </w:rPr>
            </w:pPr>
            <w:r>
              <w:rPr>
                <w:lang w:val="ro-MO"/>
              </w:rPr>
              <w:t xml:space="preserve">__________________ </w:t>
            </w:r>
            <w:r w:rsidR="00D50BDA" w:rsidRPr="007B7102">
              <w:rPr>
                <w:lang w:val="ro-MO"/>
              </w:rPr>
              <w:t>Ala BURACOVSCHI</w:t>
            </w:r>
          </w:p>
          <w:p w:rsidR="00D50BDA" w:rsidRPr="007B7102" w:rsidRDefault="00D50BDA" w:rsidP="00D1644A">
            <w:pPr>
              <w:pStyle w:val="a3"/>
              <w:tabs>
                <w:tab w:val="left" w:pos="1134"/>
              </w:tabs>
              <w:ind w:left="0"/>
              <w:jc w:val="right"/>
              <w:rPr>
                <w:lang w:val="ro-MO"/>
              </w:rPr>
            </w:pPr>
          </w:p>
        </w:tc>
      </w:tr>
      <w:tr w:rsidR="00D50BDA" w:rsidRPr="007B7102" w:rsidTr="009A1D3D">
        <w:tc>
          <w:tcPr>
            <w:tcW w:w="4593" w:type="dxa"/>
          </w:tcPr>
          <w:p w:rsidR="00D50BDA" w:rsidRDefault="00D50BDA" w:rsidP="00D1644A">
            <w:pPr>
              <w:jc w:val="both"/>
              <w:rPr>
                <w:sz w:val="24"/>
                <w:szCs w:val="24"/>
                <w:lang w:val="ro-MO"/>
              </w:rPr>
            </w:pPr>
            <w:r w:rsidRPr="007B7102">
              <w:rPr>
                <w:sz w:val="24"/>
                <w:szCs w:val="24"/>
                <w:lang w:val="ro-MO"/>
              </w:rPr>
              <w:t>Specialist principal</w:t>
            </w:r>
          </w:p>
          <w:p w:rsidR="009A1D3D" w:rsidRPr="007B7102" w:rsidRDefault="009A1D3D" w:rsidP="00D1644A">
            <w:pPr>
              <w:jc w:val="both"/>
              <w:rPr>
                <w:sz w:val="24"/>
                <w:szCs w:val="24"/>
                <w:lang w:val="ro-MO"/>
              </w:rPr>
            </w:pPr>
          </w:p>
        </w:tc>
        <w:tc>
          <w:tcPr>
            <w:tcW w:w="4631" w:type="dxa"/>
          </w:tcPr>
          <w:p w:rsidR="00D50BDA" w:rsidRDefault="000C3BD7" w:rsidP="00D1644A">
            <w:pPr>
              <w:pStyle w:val="a3"/>
              <w:tabs>
                <w:tab w:val="left" w:pos="1134"/>
              </w:tabs>
              <w:ind w:left="0"/>
              <w:jc w:val="right"/>
              <w:rPr>
                <w:lang w:val="ro-MO"/>
              </w:rPr>
            </w:pPr>
            <w:r>
              <w:rPr>
                <w:lang w:val="ro-MO"/>
              </w:rPr>
              <w:t>_________________</w:t>
            </w:r>
            <w:r w:rsidR="00D50BDA" w:rsidRPr="007B7102">
              <w:rPr>
                <w:lang w:val="ro-MO"/>
              </w:rPr>
              <w:t>Alina TRUSOVSCAIA</w:t>
            </w:r>
          </w:p>
          <w:p w:rsidR="00D50BDA" w:rsidRPr="007B7102" w:rsidRDefault="00D50BDA" w:rsidP="009A1D3D">
            <w:pPr>
              <w:pStyle w:val="a3"/>
              <w:tabs>
                <w:tab w:val="left" w:pos="1134"/>
              </w:tabs>
              <w:ind w:left="0"/>
              <w:jc w:val="center"/>
              <w:rPr>
                <w:lang w:val="ro-MO"/>
              </w:rPr>
            </w:pPr>
          </w:p>
        </w:tc>
      </w:tr>
      <w:tr w:rsidR="009A1D3D" w:rsidRPr="007B7102" w:rsidTr="009A1D3D">
        <w:tc>
          <w:tcPr>
            <w:tcW w:w="4593" w:type="dxa"/>
          </w:tcPr>
          <w:p w:rsidR="009A1D3D" w:rsidRPr="007B7102" w:rsidRDefault="009A1D3D" w:rsidP="009A1D3D">
            <w:pPr>
              <w:rPr>
                <w:sz w:val="24"/>
                <w:szCs w:val="24"/>
                <w:lang w:val="ro-MO"/>
              </w:rPr>
            </w:pPr>
            <w:r w:rsidRPr="007A4FA7">
              <w:rPr>
                <w:sz w:val="24"/>
                <w:szCs w:val="24"/>
                <w:lang w:val="ro-MO"/>
              </w:rPr>
              <w:t>Manager-șef interimar</w:t>
            </w:r>
            <w:r w:rsidRPr="007A4FA7">
              <w:rPr>
                <w:sz w:val="24"/>
                <w:szCs w:val="24"/>
                <w:shd w:val="clear" w:color="auto" w:fill="FFFFFF"/>
                <w:lang w:val="ro-MO"/>
              </w:rPr>
              <w:t xml:space="preserve"> </w:t>
            </w:r>
            <w:r>
              <w:rPr>
                <w:sz w:val="24"/>
                <w:szCs w:val="24"/>
                <w:shd w:val="clear" w:color="auto" w:fill="FFFFFF"/>
                <w:lang w:val="ro-MO"/>
              </w:rPr>
              <w:t xml:space="preserve">al </w:t>
            </w:r>
            <w:r w:rsidRPr="007A4FA7">
              <w:rPr>
                <w:sz w:val="24"/>
                <w:szCs w:val="24"/>
                <w:shd w:val="clear" w:color="auto" w:fill="FFFFFF"/>
                <w:lang w:val="ro-MO"/>
              </w:rPr>
              <w:t xml:space="preserve">Î.M. </w:t>
            </w:r>
            <w:r w:rsidRPr="007A4FA7">
              <w:rPr>
                <w:sz w:val="24"/>
                <w:szCs w:val="24"/>
                <w:lang w:val="ro-MO"/>
              </w:rPr>
              <w:t>“Servicii Comunal - Locative” Orhei</w:t>
            </w:r>
          </w:p>
        </w:tc>
        <w:tc>
          <w:tcPr>
            <w:tcW w:w="4631" w:type="dxa"/>
          </w:tcPr>
          <w:p w:rsidR="009A1D3D" w:rsidRDefault="009A1D3D" w:rsidP="009A1D3D">
            <w:pPr>
              <w:pStyle w:val="a3"/>
              <w:tabs>
                <w:tab w:val="left" w:pos="1134"/>
              </w:tabs>
              <w:ind w:left="0"/>
              <w:jc w:val="right"/>
              <w:rPr>
                <w:lang w:val="ro-MO"/>
              </w:rPr>
            </w:pPr>
            <w:r>
              <w:rPr>
                <w:noProof/>
                <w:lang w:val="ro-MO"/>
              </w:rPr>
              <w:t>________________</w:t>
            </w:r>
            <w:r w:rsidRPr="005156A9">
              <w:rPr>
                <w:noProof/>
                <w:lang w:val="ro-MO"/>
              </w:rPr>
              <w:t>Valentin MUNTEANU</w:t>
            </w:r>
          </w:p>
        </w:tc>
      </w:tr>
      <w:tr w:rsidR="009A1D3D" w:rsidRPr="007B7102" w:rsidTr="009A1D3D">
        <w:tc>
          <w:tcPr>
            <w:tcW w:w="4593" w:type="dxa"/>
          </w:tcPr>
          <w:p w:rsidR="009A1D3D" w:rsidRPr="007B7102" w:rsidRDefault="009A1D3D" w:rsidP="009A1D3D">
            <w:pPr>
              <w:rPr>
                <w:sz w:val="24"/>
                <w:szCs w:val="24"/>
                <w:lang w:val="ro-MO"/>
              </w:rPr>
            </w:pPr>
            <w:r w:rsidRPr="007B7102">
              <w:rPr>
                <w:sz w:val="24"/>
                <w:szCs w:val="24"/>
                <w:lang w:val="ro-MO"/>
              </w:rPr>
              <w:t>Autor: Specialist principal în domeniul asistenței juridice</w:t>
            </w:r>
          </w:p>
          <w:p w:rsidR="009A1D3D" w:rsidRPr="007B7102" w:rsidRDefault="009A1D3D" w:rsidP="009A1D3D">
            <w:pPr>
              <w:ind w:left="360"/>
              <w:jc w:val="both"/>
              <w:rPr>
                <w:sz w:val="24"/>
                <w:szCs w:val="24"/>
                <w:lang w:val="ro-MO"/>
              </w:rPr>
            </w:pPr>
          </w:p>
        </w:tc>
        <w:tc>
          <w:tcPr>
            <w:tcW w:w="4631" w:type="dxa"/>
          </w:tcPr>
          <w:p w:rsidR="009A1D3D" w:rsidRPr="007B7102" w:rsidRDefault="009A1D3D" w:rsidP="009A1D3D">
            <w:pPr>
              <w:pStyle w:val="a3"/>
              <w:tabs>
                <w:tab w:val="left" w:pos="1134"/>
              </w:tabs>
              <w:ind w:left="0"/>
              <w:jc w:val="right"/>
              <w:rPr>
                <w:lang w:val="ro-MO"/>
              </w:rPr>
            </w:pPr>
            <w:r>
              <w:rPr>
                <w:lang w:val="ro-MO"/>
              </w:rPr>
              <w:t xml:space="preserve">_____________________ </w:t>
            </w:r>
            <w:r w:rsidRPr="007B7102">
              <w:rPr>
                <w:lang w:val="ro-MO"/>
              </w:rPr>
              <w:t>Grigore  MÎRA</w:t>
            </w:r>
          </w:p>
        </w:tc>
      </w:tr>
    </w:tbl>
    <w:p w:rsidR="00F84823" w:rsidRDefault="00F84823" w:rsidP="005156A9">
      <w:pPr>
        <w:jc w:val="right"/>
        <w:rPr>
          <w:b/>
          <w:bCs/>
          <w:sz w:val="24"/>
          <w:szCs w:val="24"/>
          <w:lang w:val="ro-RO"/>
        </w:rPr>
      </w:pPr>
    </w:p>
    <w:p w:rsidR="005431C7" w:rsidRDefault="005431C7" w:rsidP="005156A9">
      <w:pPr>
        <w:jc w:val="right"/>
        <w:rPr>
          <w:b/>
          <w:bCs/>
          <w:sz w:val="24"/>
          <w:szCs w:val="24"/>
          <w:lang w:val="ro-RO"/>
        </w:rPr>
      </w:pPr>
    </w:p>
    <w:p w:rsidR="005156A9" w:rsidRPr="005156A9" w:rsidRDefault="005156A9" w:rsidP="005156A9">
      <w:pPr>
        <w:jc w:val="right"/>
        <w:rPr>
          <w:b/>
          <w:bCs/>
          <w:sz w:val="24"/>
          <w:szCs w:val="24"/>
          <w:lang w:val="ro-RO"/>
        </w:rPr>
      </w:pPr>
      <w:r w:rsidRPr="005156A9">
        <w:rPr>
          <w:b/>
          <w:bCs/>
          <w:sz w:val="24"/>
          <w:szCs w:val="24"/>
          <w:lang w:val="ro-RO"/>
        </w:rPr>
        <w:lastRenderedPageBreak/>
        <w:t>Anexa</w:t>
      </w:r>
    </w:p>
    <w:p w:rsidR="005156A9" w:rsidRPr="005156A9" w:rsidRDefault="005156A9" w:rsidP="005156A9">
      <w:pPr>
        <w:jc w:val="right"/>
        <w:rPr>
          <w:b/>
          <w:sz w:val="24"/>
          <w:szCs w:val="24"/>
          <w:lang w:val="ro-MO"/>
        </w:rPr>
      </w:pPr>
      <w:r w:rsidRPr="005156A9">
        <w:rPr>
          <w:b/>
          <w:bCs/>
          <w:sz w:val="24"/>
          <w:szCs w:val="24"/>
          <w:lang w:val="ro-RO"/>
        </w:rPr>
        <w:t xml:space="preserve">la </w:t>
      </w:r>
      <w:r w:rsidRPr="005156A9">
        <w:rPr>
          <w:b/>
          <w:sz w:val="24"/>
          <w:szCs w:val="24"/>
          <w:lang w:val="ro-MO"/>
        </w:rPr>
        <w:t>Decizia Consiliului municipal</w:t>
      </w:r>
    </w:p>
    <w:p w:rsidR="005156A9" w:rsidRPr="005156A9" w:rsidRDefault="005156A9" w:rsidP="005156A9">
      <w:pPr>
        <w:jc w:val="right"/>
        <w:rPr>
          <w:b/>
          <w:sz w:val="24"/>
          <w:szCs w:val="24"/>
          <w:lang w:val="ro-MO"/>
        </w:rPr>
      </w:pPr>
      <w:r w:rsidRPr="005156A9">
        <w:rPr>
          <w:b/>
          <w:sz w:val="24"/>
          <w:szCs w:val="24"/>
          <w:lang w:val="ro-MO"/>
        </w:rPr>
        <w:t xml:space="preserve"> Orhei nr._____ din ___________2021 </w:t>
      </w:r>
    </w:p>
    <w:p w:rsidR="005156A9" w:rsidRPr="005156A9" w:rsidRDefault="005156A9" w:rsidP="005156A9">
      <w:pPr>
        <w:jc w:val="right"/>
        <w:rPr>
          <w:b/>
          <w:bCs/>
          <w:sz w:val="24"/>
          <w:szCs w:val="24"/>
          <w:lang w:val="ro-MO"/>
        </w:rPr>
      </w:pPr>
    </w:p>
    <w:p w:rsidR="005156A9" w:rsidRPr="005156A9" w:rsidRDefault="005156A9" w:rsidP="005156A9">
      <w:pPr>
        <w:jc w:val="center"/>
        <w:rPr>
          <w:b/>
          <w:bCs/>
          <w:sz w:val="24"/>
          <w:szCs w:val="24"/>
          <w:lang w:val="ro-RO"/>
        </w:rPr>
      </w:pPr>
      <w:r w:rsidRPr="005156A9">
        <w:rPr>
          <w:b/>
          <w:bCs/>
          <w:sz w:val="24"/>
          <w:szCs w:val="24"/>
          <w:lang w:val="ro-RO"/>
        </w:rPr>
        <w:t>ACORD ADIȚIONAL nr. ____</w:t>
      </w:r>
    </w:p>
    <w:p w:rsidR="005156A9" w:rsidRPr="005156A9" w:rsidRDefault="005156A9" w:rsidP="005156A9">
      <w:pPr>
        <w:jc w:val="center"/>
        <w:rPr>
          <w:b/>
          <w:sz w:val="24"/>
          <w:szCs w:val="24"/>
          <w:lang w:val="ro-RO"/>
        </w:rPr>
      </w:pPr>
      <w:r w:rsidRPr="005156A9">
        <w:rPr>
          <w:b/>
          <w:bCs/>
          <w:sz w:val="24"/>
          <w:szCs w:val="24"/>
          <w:lang w:val="ro-RO"/>
        </w:rPr>
        <w:t xml:space="preserve">la </w:t>
      </w:r>
      <w:r w:rsidR="00D948A2" w:rsidRPr="00D948A2">
        <w:rPr>
          <w:b/>
          <w:sz w:val="24"/>
          <w:szCs w:val="24"/>
          <w:lang w:val="ro-MO"/>
        </w:rPr>
        <w:t>Contractul nr.68 din 23.07.2020 privind delegarea de gestiune a serviciului public de întreținere a cimitirelor publice din municipiul Orhei</w:t>
      </w:r>
      <w:r w:rsidR="00D948A2" w:rsidRPr="003E7FF6">
        <w:rPr>
          <w:b/>
          <w:sz w:val="24"/>
          <w:szCs w:val="24"/>
          <w:lang w:val="ro-MO"/>
        </w:rPr>
        <w:t xml:space="preserve"> </w:t>
      </w:r>
    </w:p>
    <w:p w:rsidR="003E7FF6" w:rsidRDefault="003E7FF6" w:rsidP="005156A9">
      <w:pPr>
        <w:jc w:val="center"/>
        <w:rPr>
          <w:b/>
          <w:sz w:val="24"/>
          <w:szCs w:val="24"/>
          <w:lang w:val="ro-RO"/>
        </w:rPr>
      </w:pPr>
    </w:p>
    <w:p w:rsidR="005156A9" w:rsidRPr="005156A9" w:rsidRDefault="005156A9" w:rsidP="003E7FF6">
      <w:pPr>
        <w:jc w:val="both"/>
        <w:rPr>
          <w:b/>
          <w:sz w:val="24"/>
          <w:szCs w:val="24"/>
          <w:lang w:val="ro-RO"/>
        </w:rPr>
      </w:pPr>
      <w:r w:rsidRPr="005156A9">
        <w:rPr>
          <w:b/>
          <w:sz w:val="24"/>
          <w:szCs w:val="24"/>
          <w:lang w:val="ro-RO"/>
        </w:rPr>
        <w:t xml:space="preserve">mun. Orhei </w:t>
      </w:r>
      <w:r w:rsidRPr="005156A9">
        <w:rPr>
          <w:b/>
          <w:sz w:val="24"/>
          <w:szCs w:val="24"/>
          <w:lang w:val="ro-RO"/>
        </w:rPr>
        <w:tab/>
      </w:r>
      <w:r w:rsidRPr="005156A9">
        <w:rPr>
          <w:b/>
          <w:sz w:val="24"/>
          <w:szCs w:val="24"/>
          <w:lang w:val="ro-RO"/>
        </w:rPr>
        <w:tab/>
      </w:r>
      <w:r w:rsidRPr="005156A9">
        <w:rPr>
          <w:b/>
          <w:sz w:val="24"/>
          <w:szCs w:val="24"/>
          <w:lang w:val="ro-RO"/>
        </w:rPr>
        <w:tab/>
      </w:r>
      <w:r w:rsidRPr="005156A9">
        <w:rPr>
          <w:b/>
          <w:sz w:val="24"/>
          <w:szCs w:val="24"/>
          <w:lang w:val="ro-RO"/>
        </w:rPr>
        <w:tab/>
      </w:r>
      <w:r w:rsidRPr="005156A9">
        <w:rPr>
          <w:b/>
          <w:sz w:val="24"/>
          <w:szCs w:val="24"/>
          <w:lang w:val="ro-RO"/>
        </w:rPr>
        <w:tab/>
      </w:r>
      <w:r w:rsidRPr="005156A9">
        <w:rPr>
          <w:b/>
          <w:sz w:val="24"/>
          <w:szCs w:val="24"/>
          <w:lang w:val="ro-RO"/>
        </w:rPr>
        <w:tab/>
      </w:r>
      <w:r w:rsidRPr="005156A9">
        <w:rPr>
          <w:b/>
          <w:sz w:val="24"/>
          <w:szCs w:val="24"/>
          <w:lang w:val="ro-RO"/>
        </w:rPr>
        <w:tab/>
        <w:t xml:space="preserve"> </w:t>
      </w:r>
      <w:r w:rsidR="003E7FF6">
        <w:rPr>
          <w:b/>
          <w:sz w:val="24"/>
          <w:szCs w:val="24"/>
          <w:lang w:val="ro-RO"/>
        </w:rPr>
        <w:tab/>
      </w:r>
      <w:r w:rsidRPr="005156A9">
        <w:rPr>
          <w:b/>
          <w:sz w:val="24"/>
          <w:szCs w:val="24"/>
          <w:lang w:val="ro-RO"/>
        </w:rPr>
        <w:t>_____________ a.2021</w:t>
      </w:r>
    </w:p>
    <w:p w:rsidR="005156A9" w:rsidRPr="005156A9" w:rsidRDefault="005156A9" w:rsidP="005156A9">
      <w:pPr>
        <w:jc w:val="both"/>
        <w:rPr>
          <w:b/>
          <w:sz w:val="24"/>
          <w:szCs w:val="24"/>
          <w:lang w:val="ro-RO"/>
        </w:rPr>
      </w:pPr>
    </w:p>
    <w:p w:rsidR="005156A9" w:rsidRPr="005156A9" w:rsidRDefault="005156A9" w:rsidP="005156A9">
      <w:pPr>
        <w:ind w:firstLine="708"/>
        <w:jc w:val="both"/>
        <w:rPr>
          <w:b/>
          <w:sz w:val="24"/>
          <w:szCs w:val="24"/>
          <w:shd w:val="clear" w:color="auto" w:fill="FFFFFF"/>
          <w:lang w:val="ro-MO"/>
        </w:rPr>
      </w:pPr>
      <w:r w:rsidRPr="005156A9">
        <w:rPr>
          <w:rFonts w:ascii="inherit" w:hAnsi="inherit" w:cs="Helvetica"/>
          <w:b/>
          <w:color w:val="000000"/>
          <w:sz w:val="24"/>
          <w:szCs w:val="24"/>
          <w:lang w:val="ro-MO" w:eastAsia="ro-RO"/>
        </w:rPr>
        <w:t>Autoritatea executivă a Consiliului municipal Orhei</w:t>
      </w:r>
      <w:r w:rsidRPr="005156A9">
        <w:rPr>
          <w:sz w:val="24"/>
          <w:szCs w:val="24"/>
          <w:lang w:val="ro-MO"/>
        </w:rPr>
        <w:t>,</w:t>
      </w:r>
      <w:r w:rsidRPr="005156A9">
        <w:rPr>
          <w:b/>
          <w:i/>
          <w:sz w:val="24"/>
          <w:szCs w:val="24"/>
          <w:lang w:val="ro-MO"/>
        </w:rPr>
        <w:t xml:space="preserve"> </w:t>
      </w:r>
      <w:r w:rsidRPr="005156A9">
        <w:rPr>
          <w:sz w:val="24"/>
          <w:szCs w:val="24"/>
          <w:lang w:val="ro-MO"/>
        </w:rPr>
        <w:t xml:space="preserve">în persoana </w:t>
      </w:r>
      <w:r w:rsidR="00F84823">
        <w:rPr>
          <w:sz w:val="24"/>
          <w:szCs w:val="24"/>
          <w:lang w:val="ro-MO"/>
        </w:rPr>
        <w:t>_________________________________</w:t>
      </w:r>
      <w:r w:rsidRPr="005156A9">
        <w:rPr>
          <w:sz w:val="24"/>
          <w:szCs w:val="24"/>
          <w:lang w:val="ro-MO"/>
        </w:rPr>
        <w:t>__________________________________</w:t>
      </w:r>
      <w:r w:rsidR="00C360C8">
        <w:rPr>
          <w:sz w:val="24"/>
          <w:szCs w:val="24"/>
          <w:lang w:val="ro-MO"/>
        </w:rPr>
        <w:t>__________</w:t>
      </w:r>
      <w:r w:rsidRPr="005156A9">
        <w:rPr>
          <w:sz w:val="24"/>
          <w:szCs w:val="24"/>
          <w:lang w:val="ro-MO"/>
        </w:rPr>
        <w:t xml:space="preserve">, care acţionează în baza art.26, </w:t>
      </w:r>
      <w:r w:rsidRPr="005156A9">
        <w:rPr>
          <w:rStyle w:val="2"/>
          <w:rFonts w:eastAsia="Constantia"/>
          <w:sz w:val="24"/>
          <w:szCs w:val="24"/>
          <w:lang w:val="ro-RO"/>
        </w:rPr>
        <w:t xml:space="preserve">art.29 din </w:t>
      </w:r>
      <w:r w:rsidRPr="00FA2FD8">
        <w:rPr>
          <w:rStyle w:val="2"/>
          <w:rFonts w:eastAsia="Constantia"/>
          <w:sz w:val="24"/>
          <w:szCs w:val="24"/>
          <w:lang w:val="ro-RO"/>
        </w:rPr>
        <w:t xml:space="preserve">Legea </w:t>
      </w:r>
      <w:r w:rsidRPr="00FA2FD8">
        <w:rPr>
          <w:rStyle w:val="2Constantia"/>
          <w:rFonts w:ascii="Times New Roman" w:hAnsi="Times New Roman" w:cs="Times New Roman"/>
          <w:sz w:val="24"/>
          <w:szCs w:val="24"/>
        </w:rPr>
        <w:t xml:space="preserve">nr.436-XVI </w:t>
      </w:r>
      <w:r w:rsidRPr="00FA2FD8">
        <w:rPr>
          <w:rStyle w:val="2"/>
          <w:rFonts w:eastAsia="Constantia"/>
          <w:sz w:val="24"/>
          <w:szCs w:val="24"/>
          <w:lang w:val="ro-RO"/>
        </w:rPr>
        <w:t>din 28.12.2006</w:t>
      </w:r>
      <w:r w:rsidRPr="005156A9">
        <w:rPr>
          <w:rStyle w:val="2"/>
          <w:rFonts w:eastAsia="Constantia"/>
          <w:sz w:val="24"/>
          <w:szCs w:val="24"/>
          <w:lang w:val="ro-RO"/>
        </w:rPr>
        <w:t xml:space="preserve"> privind administraţia publică locală, Dispoziției Primarului mun.Orhei nr.___ din ______________ </w:t>
      </w:r>
      <w:r w:rsidRPr="005156A9">
        <w:rPr>
          <w:sz w:val="24"/>
          <w:szCs w:val="24"/>
          <w:lang w:val="ro-MO"/>
        </w:rPr>
        <w:t xml:space="preserve">numit(a) în continuare </w:t>
      </w:r>
      <w:r w:rsidRPr="005156A9">
        <w:rPr>
          <w:b/>
          <w:sz w:val="24"/>
          <w:szCs w:val="24"/>
          <w:lang w:val="ro-MO"/>
        </w:rPr>
        <w:t xml:space="preserve">"Beneficiar”, </w:t>
      </w:r>
      <w:r w:rsidRPr="005156A9">
        <w:rPr>
          <w:sz w:val="24"/>
          <w:szCs w:val="24"/>
          <w:lang w:val="ro-MO"/>
        </w:rPr>
        <w:t xml:space="preserve">pe de o </w:t>
      </w:r>
      <w:r w:rsidRPr="005156A9">
        <w:rPr>
          <w:b/>
          <w:sz w:val="24"/>
          <w:szCs w:val="24"/>
          <w:lang w:val="ro-MO"/>
        </w:rPr>
        <w:t xml:space="preserve">Parte, </w:t>
      </w:r>
      <w:r w:rsidRPr="005156A9">
        <w:rPr>
          <w:sz w:val="24"/>
          <w:szCs w:val="24"/>
          <w:lang w:val="ro-MO"/>
        </w:rPr>
        <w:t>și</w:t>
      </w:r>
    </w:p>
    <w:p w:rsidR="005156A9" w:rsidRPr="005156A9" w:rsidRDefault="005156A9" w:rsidP="005156A9">
      <w:pPr>
        <w:ind w:firstLine="708"/>
        <w:jc w:val="both"/>
        <w:rPr>
          <w:sz w:val="24"/>
          <w:szCs w:val="24"/>
          <w:lang w:val="ro-MO"/>
        </w:rPr>
      </w:pPr>
      <w:r w:rsidRPr="005156A9">
        <w:rPr>
          <w:b/>
          <w:sz w:val="24"/>
          <w:szCs w:val="24"/>
          <w:shd w:val="clear" w:color="auto" w:fill="FFFFFF"/>
          <w:lang w:val="ro-MO"/>
        </w:rPr>
        <w:t xml:space="preserve">Î.M. </w:t>
      </w:r>
      <w:r w:rsidRPr="005156A9">
        <w:rPr>
          <w:b/>
          <w:sz w:val="24"/>
          <w:szCs w:val="24"/>
          <w:lang w:val="ro-MO"/>
        </w:rPr>
        <w:t xml:space="preserve">“Servicii Comunal - Locative” Orhei, </w:t>
      </w:r>
      <w:r w:rsidRPr="005156A9">
        <w:rPr>
          <w:sz w:val="24"/>
          <w:szCs w:val="24"/>
          <w:lang w:val="ro-MO"/>
        </w:rPr>
        <w:t>în persoana manager-șef interimar</w:t>
      </w:r>
      <w:r w:rsidRPr="005156A9">
        <w:rPr>
          <w:sz w:val="24"/>
          <w:szCs w:val="24"/>
          <w:lang w:val="ro-RO"/>
        </w:rPr>
        <w:t xml:space="preserve"> al </w:t>
      </w:r>
      <w:r w:rsidRPr="005156A9">
        <w:rPr>
          <w:sz w:val="24"/>
          <w:szCs w:val="24"/>
          <w:lang w:val="ro-MO"/>
        </w:rPr>
        <w:t>întreprinderii dl.</w:t>
      </w:r>
      <w:r w:rsidRPr="005156A9">
        <w:rPr>
          <w:noProof/>
          <w:sz w:val="24"/>
          <w:szCs w:val="24"/>
          <w:lang w:val="ro-MO"/>
        </w:rPr>
        <w:t xml:space="preserve"> Munteanu Valentin</w:t>
      </w:r>
      <w:r w:rsidRPr="005156A9">
        <w:rPr>
          <w:sz w:val="24"/>
          <w:szCs w:val="24"/>
          <w:lang w:val="ro-MO"/>
        </w:rPr>
        <w:t xml:space="preserve">, care acţionează în baza Dispoziției Primarului municipiului Orhei nr.283 din 14.11.2019, aflat sub autoritatea administraţiei publice locale mun.Orhei, numit în continuare </w:t>
      </w:r>
      <w:r w:rsidRPr="005156A9">
        <w:rPr>
          <w:b/>
          <w:sz w:val="24"/>
          <w:szCs w:val="24"/>
          <w:lang w:val="ro-MO"/>
        </w:rPr>
        <w:t>"Operator specializat”,</w:t>
      </w:r>
      <w:r w:rsidRPr="005156A9">
        <w:rPr>
          <w:sz w:val="24"/>
          <w:szCs w:val="24"/>
          <w:lang w:val="ro-MO"/>
        </w:rPr>
        <w:t xml:space="preserve"> pe de altă </w:t>
      </w:r>
      <w:r w:rsidRPr="005156A9">
        <w:rPr>
          <w:b/>
          <w:sz w:val="24"/>
          <w:szCs w:val="24"/>
          <w:lang w:val="ro-MO"/>
        </w:rPr>
        <w:t>Parte</w:t>
      </w:r>
      <w:r w:rsidRPr="005156A9">
        <w:rPr>
          <w:sz w:val="24"/>
          <w:szCs w:val="24"/>
          <w:lang w:val="ro-MO"/>
        </w:rPr>
        <w:t xml:space="preserve">, în continuare </w:t>
      </w:r>
      <w:r w:rsidRPr="005156A9">
        <w:rPr>
          <w:b/>
          <w:sz w:val="24"/>
          <w:szCs w:val="24"/>
          <w:lang w:val="ro-MO"/>
        </w:rPr>
        <w:t>Părțile</w:t>
      </w:r>
      <w:r w:rsidRPr="005156A9">
        <w:rPr>
          <w:sz w:val="24"/>
          <w:szCs w:val="24"/>
          <w:lang w:val="ro-MO"/>
        </w:rPr>
        <w:t xml:space="preserve">, </w:t>
      </w:r>
    </w:p>
    <w:p w:rsidR="005156A9" w:rsidRPr="005156A9" w:rsidRDefault="005156A9" w:rsidP="005156A9">
      <w:pPr>
        <w:ind w:firstLine="708"/>
        <w:jc w:val="both"/>
        <w:rPr>
          <w:rStyle w:val="a6"/>
          <w:b w:val="0"/>
          <w:bCs w:val="0"/>
          <w:sz w:val="24"/>
          <w:szCs w:val="24"/>
          <w:lang w:val="ro-MO"/>
        </w:rPr>
      </w:pPr>
      <w:r w:rsidRPr="005156A9">
        <w:rPr>
          <w:sz w:val="24"/>
          <w:szCs w:val="24"/>
          <w:lang w:val="ro-MO"/>
        </w:rPr>
        <w:t>î</w:t>
      </w:r>
      <w:r w:rsidRPr="005156A9">
        <w:rPr>
          <w:sz w:val="24"/>
          <w:szCs w:val="24"/>
          <w:lang w:val="ro-RO"/>
        </w:rPr>
        <w:t xml:space="preserve">n scopului respectării prevederilor articolul 775 al Codului Civil al RM nr.1107 din 06.06.2002 privind comportarea </w:t>
      </w:r>
      <w:r w:rsidRPr="005156A9">
        <w:rPr>
          <w:sz w:val="24"/>
          <w:szCs w:val="24"/>
          <w:lang w:val="ro-MO"/>
        </w:rPr>
        <w:t>cu bună-credinţă</w:t>
      </w:r>
      <w:r w:rsidRPr="005156A9">
        <w:rPr>
          <w:sz w:val="24"/>
          <w:szCs w:val="24"/>
          <w:lang w:val="ro-RO"/>
        </w:rPr>
        <w:t xml:space="preserve"> </w:t>
      </w:r>
      <w:r w:rsidRPr="005156A9">
        <w:rPr>
          <w:sz w:val="24"/>
          <w:szCs w:val="24"/>
          <w:lang w:val="ro-MO"/>
        </w:rPr>
        <w:t xml:space="preserve">pe durata existenţei obligațiunilor și prevederilor contractuale, articolul 1360 al Codului Civil al RM nr.1107 privind necesitatea stringenta a demarării lucrărilor din partea </w:t>
      </w:r>
      <w:r w:rsidRPr="005156A9">
        <w:rPr>
          <w:b/>
          <w:sz w:val="24"/>
          <w:szCs w:val="24"/>
          <w:lang w:val="ro-MO"/>
        </w:rPr>
        <w:t xml:space="preserve">Operatorului specializat, </w:t>
      </w:r>
      <w:r w:rsidR="00290EE5" w:rsidRPr="00290EE5">
        <w:rPr>
          <w:sz w:val="24"/>
          <w:szCs w:val="24"/>
          <w:lang w:val="ro-MO"/>
        </w:rPr>
        <w:t>asigurării</w:t>
      </w:r>
      <w:r w:rsidR="004E5F3F" w:rsidRPr="004E5F3F">
        <w:rPr>
          <w:sz w:val="24"/>
          <w:szCs w:val="24"/>
          <w:lang w:val="ro-MO"/>
        </w:rPr>
        <w:t xml:space="preserve"> desfășurării lucrărilor de </w:t>
      </w:r>
      <w:r w:rsidR="004E5F3F" w:rsidRPr="004E5F3F">
        <w:rPr>
          <w:color w:val="000000"/>
          <w:sz w:val="24"/>
          <w:szCs w:val="24"/>
          <w:shd w:val="clear" w:color="auto" w:fill="FFFFFF"/>
          <w:lang w:val="ro-MO"/>
        </w:rPr>
        <w:t>înhumare</w:t>
      </w:r>
      <w:r w:rsidR="004E5F3F" w:rsidRPr="004E5F3F">
        <w:rPr>
          <w:b/>
          <w:color w:val="000000"/>
          <w:sz w:val="24"/>
          <w:szCs w:val="24"/>
          <w:shd w:val="clear" w:color="auto" w:fill="FFFFFF"/>
          <w:lang w:val="ro-MO"/>
        </w:rPr>
        <w:t xml:space="preserve"> - </w:t>
      </w:r>
      <w:r w:rsidR="004E5F3F" w:rsidRPr="004E5F3F">
        <w:rPr>
          <w:color w:val="000000"/>
          <w:sz w:val="24"/>
          <w:szCs w:val="24"/>
          <w:shd w:val="clear" w:color="auto" w:fill="FFFFFF"/>
          <w:lang w:val="ro-MO"/>
        </w:rPr>
        <w:t>înmormântarea cadavrelor (osemintelor, rămășițelor) celor decedați din</w:t>
      </w:r>
      <w:r w:rsidR="004E5F3F" w:rsidRPr="004E5F3F">
        <w:rPr>
          <w:sz w:val="24"/>
          <w:szCs w:val="24"/>
          <w:lang w:val="ro-MO"/>
        </w:rPr>
        <w:t xml:space="preserve"> mun.Orhei</w:t>
      </w:r>
      <w:r w:rsidRPr="005156A9">
        <w:rPr>
          <w:sz w:val="24"/>
          <w:szCs w:val="24"/>
          <w:lang w:val="ro-MO"/>
        </w:rPr>
        <w:t xml:space="preserve">, executării Deciziei </w:t>
      </w:r>
      <w:r w:rsidR="00522D98">
        <w:rPr>
          <w:sz w:val="24"/>
          <w:szCs w:val="24"/>
          <w:lang w:val="ro-MO"/>
        </w:rPr>
        <w:t xml:space="preserve">Consiliului </w:t>
      </w:r>
      <w:r w:rsidR="0028376E">
        <w:rPr>
          <w:sz w:val="24"/>
          <w:szCs w:val="24"/>
          <w:lang w:val="ro-MO"/>
        </w:rPr>
        <w:t>Municipal Orhei nr.8.1 din 17.07.2020</w:t>
      </w:r>
      <w:r w:rsidRPr="005156A9">
        <w:rPr>
          <w:sz w:val="24"/>
          <w:szCs w:val="24"/>
          <w:lang w:val="ro-MO"/>
        </w:rPr>
        <w:t xml:space="preserve">, </w:t>
      </w:r>
    </w:p>
    <w:p w:rsidR="005156A9" w:rsidRPr="005156A9" w:rsidRDefault="005156A9" w:rsidP="005156A9">
      <w:pPr>
        <w:ind w:firstLine="708"/>
        <w:jc w:val="both"/>
        <w:rPr>
          <w:sz w:val="24"/>
          <w:szCs w:val="24"/>
          <w:lang w:val="ro-MO"/>
        </w:rPr>
      </w:pPr>
      <w:r w:rsidRPr="005156A9">
        <w:rPr>
          <w:rStyle w:val="a6"/>
          <w:color w:val="333333"/>
          <w:sz w:val="24"/>
          <w:szCs w:val="24"/>
          <w:lang w:val="ro-MO"/>
        </w:rPr>
        <w:t>Părțile</w:t>
      </w:r>
      <w:r w:rsidRPr="005156A9">
        <w:rPr>
          <w:sz w:val="24"/>
          <w:szCs w:val="24"/>
          <w:lang w:val="ro-MO"/>
        </w:rPr>
        <w:t xml:space="preserve"> au încheiat prezentul </w:t>
      </w:r>
      <w:r w:rsidRPr="005156A9">
        <w:rPr>
          <w:b/>
          <w:sz w:val="24"/>
          <w:szCs w:val="24"/>
          <w:lang w:val="ro-MO"/>
        </w:rPr>
        <w:t>Acord adițional</w:t>
      </w:r>
      <w:r w:rsidRPr="005156A9">
        <w:rPr>
          <w:sz w:val="24"/>
          <w:szCs w:val="24"/>
          <w:lang w:val="ro-MO"/>
        </w:rPr>
        <w:t xml:space="preserve"> referitor la următoarele:</w:t>
      </w:r>
    </w:p>
    <w:p w:rsidR="005156A9" w:rsidRPr="005156A9" w:rsidRDefault="005156A9" w:rsidP="005156A9">
      <w:pPr>
        <w:jc w:val="both"/>
        <w:rPr>
          <w:sz w:val="24"/>
          <w:szCs w:val="24"/>
          <w:lang w:val="ro-MO"/>
        </w:rPr>
      </w:pPr>
    </w:p>
    <w:p w:rsidR="005156A9" w:rsidRPr="005156A9" w:rsidRDefault="005156A9" w:rsidP="005156A9">
      <w:pPr>
        <w:numPr>
          <w:ilvl w:val="0"/>
          <w:numId w:val="6"/>
        </w:numPr>
        <w:suppressAutoHyphens/>
        <w:jc w:val="center"/>
        <w:rPr>
          <w:b/>
          <w:bCs/>
          <w:sz w:val="24"/>
          <w:szCs w:val="24"/>
          <w:lang w:val="ro-MO"/>
        </w:rPr>
      </w:pPr>
      <w:r w:rsidRPr="005156A9">
        <w:rPr>
          <w:b/>
          <w:bCs/>
          <w:sz w:val="24"/>
          <w:szCs w:val="24"/>
          <w:lang w:val="ro-MO"/>
        </w:rPr>
        <w:t>Obiectul Acordului</w:t>
      </w:r>
    </w:p>
    <w:p w:rsidR="005156A9" w:rsidRPr="005156A9" w:rsidRDefault="005156A9" w:rsidP="005156A9">
      <w:pPr>
        <w:pStyle w:val="210"/>
        <w:tabs>
          <w:tab w:val="left" w:pos="0"/>
        </w:tabs>
        <w:jc w:val="both"/>
        <w:rPr>
          <w:b/>
          <w:sz w:val="24"/>
          <w:szCs w:val="24"/>
          <w:lang w:val="ro-MO"/>
        </w:rPr>
      </w:pPr>
      <w:r w:rsidRPr="005156A9">
        <w:rPr>
          <w:b/>
          <w:sz w:val="24"/>
          <w:szCs w:val="24"/>
          <w:lang w:val="ro-MO"/>
        </w:rPr>
        <w:t>1.1.</w:t>
      </w:r>
      <w:r w:rsidRPr="005156A9">
        <w:rPr>
          <w:sz w:val="24"/>
          <w:szCs w:val="24"/>
          <w:lang w:val="ro-MO"/>
        </w:rPr>
        <w:t xml:space="preserve"> În conformitat</w:t>
      </w:r>
      <w:r w:rsidR="00B3606B">
        <w:rPr>
          <w:sz w:val="24"/>
          <w:szCs w:val="24"/>
          <w:lang w:val="ro-MO"/>
        </w:rPr>
        <w:t>e cu art.</w:t>
      </w:r>
      <w:r w:rsidR="003409C8">
        <w:rPr>
          <w:sz w:val="24"/>
          <w:szCs w:val="24"/>
          <w:lang w:val="ro-MO"/>
        </w:rPr>
        <w:t>9.3 din contractul nr.68 din 23.07.2020</w:t>
      </w:r>
      <w:r w:rsidRPr="005156A9">
        <w:rPr>
          <w:sz w:val="24"/>
          <w:szCs w:val="24"/>
          <w:lang w:val="ro-MO"/>
        </w:rPr>
        <w:t xml:space="preserve"> </w:t>
      </w:r>
      <w:r w:rsidRPr="005156A9">
        <w:rPr>
          <w:b/>
          <w:bCs/>
          <w:sz w:val="24"/>
          <w:szCs w:val="24"/>
          <w:lang w:val="ro-MO"/>
        </w:rPr>
        <w:t>(în continuare – Contract de bază),</w:t>
      </w:r>
      <w:r w:rsidRPr="005156A9">
        <w:rPr>
          <w:b/>
          <w:sz w:val="24"/>
          <w:szCs w:val="24"/>
          <w:lang w:val="ro-MO"/>
        </w:rPr>
        <w:t xml:space="preserve"> Părțile</w:t>
      </w:r>
      <w:r w:rsidRPr="005156A9">
        <w:rPr>
          <w:sz w:val="24"/>
          <w:szCs w:val="24"/>
          <w:lang w:val="ro-MO"/>
        </w:rPr>
        <w:t xml:space="preserve"> au convenit privind completarea articolul 9 din </w:t>
      </w:r>
      <w:r w:rsidRPr="005156A9">
        <w:rPr>
          <w:b/>
          <w:sz w:val="24"/>
          <w:szCs w:val="24"/>
          <w:lang w:val="ro-MO"/>
        </w:rPr>
        <w:t>Contractul de bază</w:t>
      </w:r>
      <w:r w:rsidRPr="005156A9">
        <w:rPr>
          <w:sz w:val="24"/>
          <w:szCs w:val="24"/>
          <w:lang w:val="ro-MO"/>
        </w:rPr>
        <w:t xml:space="preserve"> cu un punct nou, și anume:</w:t>
      </w:r>
    </w:p>
    <w:p w:rsidR="005156A9" w:rsidRPr="005156A9" w:rsidRDefault="00A712DE" w:rsidP="005156A9">
      <w:pPr>
        <w:jc w:val="both"/>
        <w:rPr>
          <w:sz w:val="24"/>
          <w:szCs w:val="24"/>
          <w:lang w:val="ro-RO"/>
        </w:rPr>
      </w:pPr>
      <w:r>
        <w:rPr>
          <w:sz w:val="24"/>
          <w:szCs w:val="24"/>
          <w:lang w:val="ro-MO"/>
        </w:rPr>
        <w:t>“9.8</w:t>
      </w:r>
      <w:r w:rsidR="005156A9" w:rsidRPr="005156A9">
        <w:rPr>
          <w:sz w:val="24"/>
          <w:szCs w:val="24"/>
          <w:lang w:val="ro-MO"/>
        </w:rPr>
        <w:t>.</w:t>
      </w:r>
      <w:r w:rsidR="005156A9" w:rsidRPr="005156A9">
        <w:rPr>
          <w:b/>
          <w:sz w:val="24"/>
          <w:szCs w:val="24"/>
          <w:lang w:val="ro-RO"/>
        </w:rPr>
        <w:t xml:space="preserve"> </w:t>
      </w:r>
      <w:r w:rsidR="005156A9" w:rsidRPr="005156A9">
        <w:rPr>
          <w:sz w:val="24"/>
          <w:szCs w:val="24"/>
          <w:lang w:val="ro-MO"/>
        </w:rPr>
        <w:t>Dacă nici o Partea contractuala nu solicită rezilierea Contractului prezent prin notificare scrisă trimisă în atenţia Părții cointeresate, la adresa de corespondenţă menţionată în Contract, cu cel puţin 30 de zile înaintea expirării termenului iniţial, prezentul Contract va fi prelungit</w:t>
      </w:r>
      <w:r w:rsidR="004A5C86">
        <w:rPr>
          <w:sz w:val="24"/>
          <w:szCs w:val="24"/>
          <w:lang w:val="ro-MO"/>
        </w:rPr>
        <w:t>,</w:t>
      </w:r>
      <w:r w:rsidR="005156A9" w:rsidRPr="005156A9">
        <w:rPr>
          <w:sz w:val="24"/>
          <w:szCs w:val="24"/>
          <w:lang w:val="ro-MO"/>
        </w:rPr>
        <w:t xml:space="preserve"> </w:t>
      </w:r>
      <w:r w:rsidR="00E83949">
        <w:rPr>
          <w:sz w:val="24"/>
          <w:szCs w:val="24"/>
          <w:lang w:val="ro-MO"/>
        </w:rPr>
        <w:t>de drept,</w:t>
      </w:r>
      <w:r w:rsidR="005156A9" w:rsidRPr="005156A9">
        <w:rPr>
          <w:sz w:val="24"/>
          <w:szCs w:val="24"/>
          <w:lang w:val="ro-MO"/>
        </w:rPr>
        <w:t xml:space="preserve"> pentru perioade succesive de cîte 12 luni („termen succesiv”) </w:t>
      </w:r>
      <w:r w:rsidR="005156A9" w:rsidRPr="005156A9">
        <w:rPr>
          <w:sz w:val="24"/>
          <w:szCs w:val="24"/>
          <w:lang w:val="ro-RO"/>
        </w:rPr>
        <w:t>cu respectare și păstrare tuturor condițiilor, stipulate în Contract</w:t>
      </w:r>
      <w:r w:rsidR="005156A9" w:rsidRPr="005156A9">
        <w:rPr>
          <w:sz w:val="24"/>
          <w:szCs w:val="24"/>
          <w:lang w:val="ro-MO"/>
        </w:rPr>
        <w:t>.</w:t>
      </w:r>
      <w:r w:rsidR="005156A9" w:rsidRPr="005156A9">
        <w:rPr>
          <w:sz w:val="24"/>
          <w:szCs w:val="24"/>
          <w:lang w:val="ro-RO"/>
        </w:rPr>
        <w:t>”</w:t>
      </w:r>
    </w:p>
    <w:p w:rsidR="005156A9" w:rsidRPr="005156A9" w:rsidRDefault="005156A9" w:rsidP="005156A9">
      <w:pPr>
        <w:pStyle w:val="210"/>
        <w:tabs>
          <w:tab w:val="left" w:pos="0"/>
        </w:tabs>
        <w:jc w:val="both"/>
        <w:rPr>
          <w:b/>
          <w:sz w:val="24"/>
          <w:szCs w:val="24"/>
          <w:lang w:val="ro-MO"/>
        </w:rPr>
      </w:pPr>
    </w:p>
    <w:p w:rsidR="005156A9" w:rsidRPr="005156A9" w:rsidRDefault="005156A9" w:rsidP="005156A9">
      <w:pPr>
        <w:pStyle w:val="210"/>
        <w:tabs>
          <w:tab w:val="left" w:pos="0"/>
        </w:tabs>
        <w:jc w:val="center"/>
        <w:rPr>
          <w:b/>
          <w:sz w:val="24"/>
          <w:szCs w:val="24"/>
          <w:lang w:val="ro-MO"/>
        </w:rPr>
      </w:pPr>
      <w:r w:rsidRPr="005156A9">
        <w:rPr>
          <w:b/>
          <w:sz w:val="24"/>
          <w:szCs w:val="24"/>
          <w:lang w:val="ro-MO"/>
        </w:rPr>
        <w:t>2. Dispoziții finale</w:t>
      </w:r>
    </w:p>
    <w:p w:rsidR="005156A9" w:rsidRPr="005156A9" w:rsidRDefault="005156A9" w:rsidP="005156A9">
      <w:pPr>
        <w:jc w:val="both"/>
        <w:rPr>
          <w:sz w:val="24"/>
          <w:szCs w:val="24"/>
          <w:lang w:val="ro-MO"/>
        </w:rPr>
      </w:pPr>
      <w:r w:rsidRPr="005156A9">
        <w:rPr>
          <w:b/>
          <w:sz w:val="24"/>
          <w:szCs w:val="24"/>
          <w:lang w:val="ro-MO"/>
        </w:rPr>
        <w:t xml:space="preserve">2.1. </w:t>
      </w:r>
      <w:r w:rsidRPr="005156A9">
        <w:rPr>
          <w:sz w:val="24"/>
          <w:szCs w:val="24"/>
          <w:lang w:val="ro-MO"/>
        </w:rPr>
        <w:t>Prezentul</w:t>
      </w:r>
      <w:r w:rsidRPr="005156A9">
        <w:rPr>
          <w:b/>
          <w:sz w:val="24"/>
          <w:szCs w:val="24"/>
          <w:lang w:val="ro-MO"/>
        </w:rPr>
        <w:t xml:space="preserve"> Acord  </w:t>
      </w:r>
      <w:r w:rsidRPr="005156A9">
        <w:rPr>
          <w:sz w:val="24"/>
          <w:szCs w:val="24"/>
          <w:lang w:val="ro-MO"/>
        </w:rPr>
        <w:t xml:space="preserve">este parte integrală a </w:t>
      </w:r>
      <w:r w:rsidRPr="005156A9">
        <w:rPr>
          <w:b/>
          <w:sz w:val="24"/>
          <w:szCs w:val="24"/>
          <w:lang w:val="ro-MO"/>
        </w:rPr>
        <w:t xml:space="preserve">Contractului de bază </w:t>
      </w:r>
      <w:r w:rsidRPr="005156A9">
        <w:rPr>
          <w:bCs/>
          <w:sz w:val="24"/>
          <w:szCs w:val="24"/>
          <w:lang w:val="ro-MO"/>
        </w:rPr>
        <w:t>și are aceiași putere juridică</w:t>
      </w:r>
      <w:r w:rsidRPr="005156A9">
        <w:rPr>
          <w:b/>
          <w:i/>
          <w:sz w:val="24"/>
          <w:szCs w:val="24"/>
          <w:lang w:val="ro-MO"/>
        </w:rPr>
        <w:t>.</w:t>
      </w:r>
    </w:p>
    <w:p w:rsidR="005156A9" w:rsidRPr="005156A9" w:rsidRDefault="005156A9" w:rsidP="005156A9">
      <w:pPr>
        <w:jc w:val="both"/>
        <w:rPr>
          <w:sz w:val="24"/>
          <w:szCs w:val="24"/>
          <w:lang w:val="ro-MO"/>
        </w:rPr>
      </w:pPr>
      <w:r w:rsidRPr="005156A9">
        <w:rPr>
          <w:b/>
          <w:sz w:val="24"/>
          <w:szCs w:val="24"/>
          <w:lang w:val="ro-MO"/>
        </w:rPr>
        <w:t xml:space="preserve">2.2. </w:t>
      </w:r>
      <w:r w:rsidRPr="005156A9">
        <w:rPr>
          <w:sz w:val="24"/>
          <w:szCs w:val="24"/>
          <w:lang w:val="ro-MO"/>
        </w:rPr>
        <w:t xml:space="preserve">Acest </w:t>
      </w:r>
      <w:r w:rsidRPr="005156A9">
        <w:rPr>
          <w:b/>
          <w:sz w:val="24"/>
          <w:szCs w:val="24"/>
          <w:lang w:val="ro-MO"/>
        </w:rPr>
        <w:t>Acord</w:t>
      </w:r>
      <w:r w:rsidRPr="005156A9">
        <w:rPr>
          <w:sz w:val="24"/>
          <w:szCs w:val="24"/>
          <w:lang w:val="ro-MO"/>
        </w:rPr>
        <w:t xml:space="preserve"> este întocmit în două exemplare, </w:t>
      </w:r>
      <w:r w:rsidRPr="005156A9">
        <w:rPr>
          <w:bCs/>
          <w:noProof/>
          <w:sz w:val="24"/>
          <w:szCs w:val="24"/>
          <w:lang w:val="ro-MO"/>
        </w:rPr>
        <w:t>în limba română,</w:t>
      </w:r>
      <w:r w:rsidRPr="005156A9">
        <w:rPr>
          <w:bCs/>
          <w:sz w:val="24"/>
          <w:szCs w:val="24"/>
          <w:lang w:val="ro-MO"/>
        </w:rPr>
        <w:t xml:space="preserve"> cu aceiaşi putere juridică,</w:t>
      </w:r>
      <w:r w:rsidRPr="005156A9">
        <w:rPr>
          <w:sz w:val="24"/>
          <w:szCs w:val="24"/>
          <w:lang w:val="ro-MO"/>
        </w:rPr>
        <w:t xml:space="preserve"> câte un exemplar pentru fiecare din </w:t>
      </w:r>
      <w:r w:rsidRPr="005156A9">
        <w:rPr>
          <w:b/>
          <w:sz w:val="24"/>
          <w:szCs w:val="24"/>
          <w:lang w:val="ro-MO"/>
        </w:rPr>
        <w:t>Părți.</w:t>
      </w:r>
    </w:p>
    <w:p w:rsidR="005156A9" w:rsidRPr="005156A9" w:rsidRDefault="005156A9" w:rsidP="005156A9">
      <w:pPr>
        <w:jc w:val="both"/>
        <w:rPr>
          <w:b/>
          <w:sz w:val="24"/>
          <w:szCs w:val="24"/>
          <w:lang w:val="ro-MO"/>
        </w:rPr>
      </w:pPr>
      <w:r w:rsidRPr="005156A9">
        <w:rPr>
          <w:b/>
          <w:sz w:val="24"/>
          <w:szCs w:val="24"/>
          <w:lang w:val="ro-MO"/>
        </w:rPr>
        <w:t>2.3.</w:t>
      </w:r>
      <w:r w:rsidRPr="005156A9">
        <w:rPr>
          <w:sz w:val="24"/>
          <w:szCs w:val="24"/>
          <w:lang w:val="ro-MO"/>
        </w:rPr>
        <w:t xml:space="preserve"> Prezentul</w:t>
      </w:r>
      <w:r w:rsidRPr="005156A9">
        <w:rPr>
          <w:b/>
          <w:sz w:val="24"/>
          <w:szCs w:val="24"/>
          <w:lang w:val="ro-MO"/>
        </w:rPr>
        <w:t xml:space="preserve"> Acord  </w:t>
      </w:r>
      <w:r w:rsidRPr="005156A9">
        <w:rPr>
          <w:sz w:val="24"/>
          <w:szCs w:val="24"/>
          <w:lang w:val="ro-MO"/>
        </w:rPr>
        <w:t xml:space="preserve">este valabil din data semnării </w:t>
      </w:r>
      <w:r w:rsidRPr="005156A9">
        <w:rPr>
          <w:b/>
          <w:sz w:val="24"/>
          <w:szCs w:val="24"/>
          <w:lang w:val="ro-MO"/>
        </w:rPr>
        <w:t>Acordului</w:t>
      </w:r>
      <w:r w:rsidRPr="005156A9">
        <w:rPr>
          <w:sz w:val="24"/>
          <w:szCs w:val="24"/>
          <w:lang w:val="ro-MO"/>
        </w:rPr>
        <w:t xml:space="preserve"> prezent.</w:t>
      </w:r>
    </w:p>
    <w:p w:rsidR="005156A9" w:rsidRPr="005156A9" w:rsidRDefault="005156A9" w:rsidP="005156A9">
      <w:pPr>
        <w:jc w:val="both"/>
        <w:rPr>
          <w:b/>
          <w:bCs/>
          <w:sz w:val="24"/>
          <w:szCs w:val="24"/>
          <w:lang w:val="ro-MO"/>
        </w:rPr>
      </w:pPr>
    </w:p>
    <w:p w:rsidR="005156A9" w:rsidRPr="007B7102" w:rsidRDefault="005156A9" w:rsidP="009908C3">
      <w:pPr>
        <w:pStyle w:val="1"/>
        <w:keepNext/>
        <w:numPr>
          <w:ilvl w:val="0"/>
          <w:numId w:val="0"/>
        </w:numPr>
        <w:ind w:left="1872"/>
        <w:jc w:val="center"/>
        <w:rPr>
          <w:rFonts w:ascii="Times New Roman" w:hAnsi="Times New Roman" w:cs="Times New Roman"/>
          <w:b/>
          <w:bCs/>
          <w:lang w:val="ro-MO"/>
        </w:rPr>
      </w:pPr>
      <w:r w:rsidRPr="005156A9">
        <w:rPr>
          <w:rFonts w:ascii="Times New Roman" w:hAnsi="Times New Roman" w:cs="Times New Roman"/>
          <w:b/>
          <w:bCs/>
          <w:lang w:val="ro-MO"/>
        </w:rPr>
        <w:t>3. Adresele şi datele Părţilor</w:t>
      </w:r>
    </w:p>
    <w:tbl>
      <w:tblPr>
        <w:tblW w:w="0" w:type="auto"/>
        <w:tblLook w:val="04A0" w:firstRow="1" w:lastRow="0" w:firstColumn="1" w:lastColumn="0" w:noHBand="0" w:noVBand="1"/>
      </w:tblPr>
      <w:tblGrid>
        <w:gridCol w:w="4785"/>
        <w:gridCol w:w="4785"/>
      </w:tblGrid>
      <w:tr w:rsidR="005156A9" w:rsidRPr="00485D91" w:rsidTr="006469D0">
        <w:tc>
          <w:tcPr>
            <w:tcW w:w="4785" w:type="dxa"/>
          </w:tcPr>
          <w:p w:rsidR="005156A9" w:rsidRPr="005156A9" w:rsidRDefault="005156A9" w:rsidP="00EA2BEA">
            <w:pPr>
              <w:rPr>
                <w:sz w:val="24"/>
                <w:szCs w:val="24"/>
                <w:lang w:val="ro-MO"/>
              </w:rPr>
            </w:pPr>
            <w:r w:rsidRPr="005156A9">
              <w:rPr>
                <w:b/>
                <w:sz w:val="24"/>
                <w:szCs w:val="24"/>
                <w:lang w:val="ro-MO"/>
              </w:rPr>
              <w:t>Beneficiar:</w:t>
            </w:r>
          </w:p>
          <w:p w:rsidR="005156A9" w:rsidRPr="005156A9" w:rsidRDefault="005156A9" w:rsidP="003B56B6">
            <w:pPr>
              <w:pStyle w:val="210"/>
              <w:rPr>
                <w:b/>
                <w:color w:val="000000"/>
                <w:sz w:val="24"/>
                <w:szCs w:val="24"/>
                <w:lang w:val="ro-MO" w:eastAsia="ro-RO"/>
              </w:rPr>
            </w:pPr>
            <w:r w:rsidRPr="005156A9">
              <w:rPr>
                <w:b/>
                <w:color w:val="000000"/>
                <w:sz w:val="24"/>
                <w:szCs w:val="24"/>
                <w:lang w:val="ro-MO" w:eastAsia="ro-RO"/>
              </w:rPr>
              <w:t>Autoritatea executivă a Consiliului municipal Orhei:</w:t>
            </w:r>
          </w:p>
          <w:p w:rsidR="005156A9" w:rsidRDefault="004A5C86" w:rsidP="00EA2BEA">
            <w:pPr>
              <w:pStyle w:val="210"/>
              <w:jc w:val="both"/>
              <w:rPr>
                <w:sz w:val="24"/>
                <w:szCs w:val="24"/>
                <w:lang w:val="ro-MO" w:eastAsia="ru-RU"/>
              </w:rPr>
            </w:pPr>
            <w:r>
              <w:rPr>
                <w:sz w:val="24"/>
                <w:szCs w:val="24"/>
                <w:lang w:val="ro-MO" w:eastAsia="ru-RU"/>
              </w:rPr>
              <w:t>___________________________</w:t>
            </w:r>
            <w:r w:rsidR="005156A9" w:rsidRPr="005156A9">
              <w:rPr>
                <w:sz w:val="24"/>
                <w:szCs w:val="24"/>
                <w:lang w:val="ro-MO" w:eastAsia="ru-RU"/>
              </w:rPr>
              <w:t>:</w:t>
            </w:r>
          </w:p>
          <w:p w:rsidR="004A5C86" w:rsidRPr="005156A9" w:rsidRDefault="004A5C86" w:rsidP="00EA2BEA">
            <w:pPr>
              <w:pStyle w:val="210"/>
              <w:jc w:val="both"/>
              <w:rPr>
                <w:sz w:val="24"/>
                <w:szCs w:val="24"/>
                <w:lang w:val="ro-MO" w:eastAsia="ru-RU"/>
              </w:rPr>
            </w:pPr>
          </w:p>
          <w:p w:rsidR="005156A9" w:rsidRPr="005156A9" w:rsidRDefault="005156A9" w:rsidP="00EA2BEA">
            <w:pPr>
              <w:pStyle w:val="210"/>
              <w:jc w:val="both"/>
              <w:rPr>
                <w:sz w:val="24"/>
                <w:szCs w:val="24"/>
                <w:lang w:val="ro-MO"/>
              </w:rPr>
            </w:pPr>
            <w:r w:rsidRPr="005156A9">
              <w:rPr>
                <w:sz w:val="24"/>
                <w:szCs w:val="24"/>
                <w:lang w:val="ro-MO" w:eastAsia="ru-RU"/>
              </w:rPr>
              <w:t>________________/_______________/</w:t>
            </w:r>
          </w:p>
        </w:tc>
        <w:tc>
          <w:tcPr>
            <w:tcW w:w="4785" w:type="dxa"/>
          </w:tcPr>
          <w:p w:rsidR="005156A9" w:rsidRPr="005156A9" w:rsidRDefault="005156A9" w:rsidP="00EA2BEA">
            <w:pPr>
              <w:rPr>
                <w:b/>
                <w:sz w:val="24"/>
                <w:szCs w:val="24"/>
                <w:shd w:val="clear" w:color="auto" w:fill="FFFFFF"/>
                <w:lang w:val="ro-MO"/>
              </w:rPr>
            </w:pPr>
            <w:r w:rsidRPr="005156A9">
              <w:rPr>
                <w:b/>
                <w:sz w:val="24"/>
                <w:szCs w:val="24"/>
                <w:lang w:val="ro-MO"/>
              </w:rPr>
              <w:t>Operator specializat:</w:t>
            </w:r>
          </w:p>
          <w:p w:rsidR="005156A9" w:rsidRPr="005156A9" w:rsidRDefault="005156A9" w:rsidP="00EA2BEA">
            <w:pPr>
              <w:rPr>
                <w:b/>
                <w:sz w:val="24"/>
                <w:szCs w:val="24"/>
                <w:lang w:val="ro-MO"/>
              </w:rPr>
            </w:pPr>
            <w:r w:rsidRPr="005156A9">
              <w:rPr>
                <w:b/>
                <w:sz w:val="24"/>
                <w:szCs w:val="24"/>
                <w:shd w:val="clear" w:color="auto" w:fill="FFFFFF"/>
                <w:lang w:val="ro-MO"/>
              </w:rPr>
              <w:t xml:space="preserve">Î.M. </w:t>
            </w:r>
            <w:r w:rsidRPr="005156A9">
              <w:rPr>
                <w:b/>
                <w:sz w:val="24"/>
                <w:szCs w:val="24"/>
                <w:lang w:val="ro-MO"/>
              </w:rPr>
              <w:t>“Servicii Comunal - Locative” Orhei</w:t>
            </w:r>
          </w:p>
          <w:p w:rsidR="005156A9" w:rsidRPr="005156A9" w:rsidRDefault="005156A9" w:rsidP="00EA2BEA">
            <w:pPr>
              <w:pStyle w:val="210"/>
              <w:jc w:val="both"/>
              <w:rPr>
                <w:b/>
                <w:sz w:val="24"/>
                <w:szCs w:val="24"/>
                <w:lang w:val="ro-MO"/>
              </w:rPr>
            </w:pPr>
            <w:r w:rsidRPr="005156A9">
              <w:rPr>
                <w:b/>
                <w:sz w:val="24"/>
                <w:szCs w:val="24"/>
                <w:lang w:val="ro-MO"/>
              </w:rPr>
              <w:t>Manager-șef interimar:</w:t>
            </w:r>
          </w:p>
          <w:p w:rsidR="005156A9" w:rsidRPr="005156A9" w:rsidRDefault="005156A9" w:rsidP="00EA2BEA">
            <w:pPr>
              <w:pStyle w:val="210"/>
              <w:jc w:val="both"/>
              <w:rPr>
                <w:b/>
                <w:sz w:val="24"/>
                <w:szCs w:val="24"/>
                <w:lang w:val="ro-MO"/>
              </w:rPr>
            </w:pPr>
          </w:p>
          <w:p w:rsidR="005156A9" w:rsidRPr="005156A9" w:rsidRDefault="005156A9" w:rsidP="00EA2BEA">
            <w:pPr>
              <w:pStyle w:val="210"/>
              <w:jc w:val="both"/>
              <w:rPr>
                <w:b/>
                <w:sz w:val="24"/>
                <w:szCs w:val="24"/>
                <w:lang w:val="ro-MO"/>
              </w:rPr>
            </w:pPr>
          </w:p>
          <w:p w:rsidR="005156A9" w:rsidRPr="005156A9" w:rsidRDefault="005156A9" w:rsidP="00EA2BEA">
            <w:pPr>
              <w:rPr>
                <w:sz w:val="24"/>
                <w:szCs w:val="24"/>
                <w:lang w:val="ro-MO"/>
              </w:rPr>
            </w:pPr>
            <w:r w:rsidRPr="005156A9">
              <w:rPr>
                <w:sz w:val="24"/>
                <w:szCs w:val="24"/>
                <w:lang w:val="ro-MO"/>
              </w:rPr>
              <w:t>_________________/</w:t>
            </w:r>
            <w:r w:rsidRPr="005156A9">
              <w:rPr>
                <w:noProof/>
                <w:sz w:val="24"/>
                <w:szCs w:val="24"/>
                <w:lang w:val="ro-MO"/>
              </w:rPr>
              <w:t xml:space="preserve"> Valentin MUNTEANU/</w:t>
            </w:r>
          </w:p>
        </w:tc>
      </w:tr>
    </w:tbl>
    <w:p w:rsidR="005156A9" w:rsidRPr="005156A9" w:rsidRDefault="005156A9" w:rsidP="005156A9">
      <w:pPr>
        <w:pStyle w:val="210"/>
        <w:jc w:val="both"/>
        <w:rPr>
          <w:sz w:val="24"/>
          <w:szCs w:val="24"/>
          <w:lang w:val="ro-MO"/>
        </w:rPr>
      </w:pPr>
    </w:p>
    <w:p w:rsidR="00AE344A" w:rsidRPr="007B7102" w:rsidRDefault="007B7102" w:rsidP="00A85C8B">
      <w:pPr>
        <w:tabs>
          <w:tab w:val="left" w:pos="142"/>
        </w:tabs>
        <w:spacing w:line="276" w:lineRule="auto"/>
        <w:jc w:val="both"/>
        <w:rPr>
          <w:sz w:val="24"/>
          <w:szCs w:val="24"/>
          <w:lang w:val="ro-MO"/>
        </w:rPr>
      </w:pPr>
      <w:r>
        <w:rPr>
          <w:sz w:val="24"/>
          <w:szCs w:val="24"/>
          <w:lang w:val="ro-MO"/>
        </w:rPr>
        <w:t>Specialist principal în domeniul asistenței juridice ______________</w:t>
      </w:r>
      <w:r w:rsidRPr="007B7102">
        <w:rPr>
          <w:lang w:val="ro-MO"/>
        </w:rPr>
        <w:t xml:space="preserve"> </w:t>
      </w:r>
      <w:r w:rsidRPr="007B7102">
        <w:rPr>
          <w:sz w:val="24"/>
          <w:szCs w:val="24"/>
          <w:lang w:val="ro-MO"/>
        </w:rPr>
        <w:t>Grigore  MÎRA</w:t>
      </w:r>
    </w:p>
    <w:p w:rsidR="00AE344A" w:rsidRDefault="00AE344A" w:rsidP="00A85C8B">
      <w:pPr>
        <w:tabs>
          <w:tab w:val="left" w:pos="142"/>
        </w:tabs>
        <w:spacing w:line="276" w:lineRule="auto"/>
        <w:jc w:val="both"/>
        <w:rPr>
          <w:sz w:val="24"/>
          <w:szCs w:val="24"/>
          <w:lang w:val="ro-MO"/>
        </w:rPr>
      </w:pPr>
    </w:p>
    <w:p w:rsidR="00AE344A" w:rsidRDefault="00AE344A" w:rsidP="00A85C8B">
      <w:pPr>
        <w:tabs>
          <w:tab w:val="left" w:pos="142"/>
        </w:tabs>
        <w:spacing w:line="276" w:lineRule="auto"/>
        <w:jc w:val="both"/>
        <w:rPr>
          <w:sz w:val="24"/>
          <w:szCs w:val="24"/>
          <w:lang w:val="ro-MO"/>
        </w:rPr>
      </w:pPr>
    </w:p>
    <w:p w:rsidR="007B7102" w:rsidRDefault="007B7102" w:rsidP="00C9091E">
      <w:pPr>
        <w:ind w:right="-23"/>
        <w:jc w:val="center"/>
        <w:rPr>
          <w:b/>
          <w:sz w:val="24"/>
          <w:szCs w:val="24"/>
          <w:lang w:val="ro-MO"/>
        </w:rPr>
      </w:pPr>
    </w:p>
    <w:p w:rsidR="007B7102" w:rsidRDefault="007B7102" w:rsidP="00C9091E">
      <w:pPr>
        <w:ind w:right="-23"/>
        <w:jc w:val="center"/>
        <w:rPr>
          <w:b/>
          <w:sz w:val="24"/>
          <w:szCs w:val="24"/>
          <w:lang w:val="ro-MO"/>
        </w:rPr>
      </w:pPr>
    </w:p>
    <w:p w:rsidR="002F6752" w:rsidRDefault="002F6752" w:rsidP="00C9091E">
      <w:pPr>
        <w:ind w:right="-23"/>
        <w:jc w:val="center"/>
        <w:rPr>
          <w:b/>
          <w:sz w:val="24"/>
          <w:szCs w:val="24"/>
          <w:lang w:val="ro-MO"/>
        </w:rPr>
      </w:pPr>
    </w:p>
    <w:p w:rsidR="002F6752" w:rsidRDefault="002F6752" w:rsidP="00C9091E">
      <w:pPr>
        <w:ind w:right="-23"/>
        <w:jc w:val="center"/>
        <w:rPr>
          <w:b/>
          <w:sz w:val="24"/>
          <w:szCs w:val="24"/>
          <w:lang w:val="ro-MO"/>
        </w:rPr>
      </w:pPr>
    </w:p>
    <w:p w:rsidR="00C9091E" w:rsidRPr="00C9091E" w:rsidRDefault="00C9091E" w:rsidP="00C9091E">
      <w:pPr>
        <w:ind w:right="-23"/>
        <w:jc w:val="center"/>
        <w:rPr>
          <w:b/>
          <w:sz w:val="24"/>
          <w:szCs w:val="24"/>
          <w:lang w:val="ro-MO"/>
        </w:rPr>
      </w:pPr>
      <w:r w:rsidRPr="00C9091E">
        <w:rPr>
          <w:b/>
          <w:sz w:val="24"/>
          <w:szCs w:val="24"/>
          <w:lang w:val="ro-MO"/>
        </w:rPr>
        <w:lastRenderedPageBreak/>
        <w:t>NOTĂ INFORMATIVĂ</w:t>
      </w:r>
    </w:p>
    <w:p w:rsidR="00C9091E" w:rsidRPr="00C9091E" w:rsidRDefault="00C9091E" w:rsidP="00C9091E">
      <w:pPr>
        <w:ind w:right="-23"/>
        <w:jc w:val="center"/>
        <w:rPr>
          <w:b/>
          <w:sz w:val="24"/>
          <w:szCs w:val="24"/>
          <w:lang w:val="ro-MO"/>
        </w:rPr>
      </w:pPr>
      <w:r w:rsidRPr="00C9091E">
        <w:rPr>
          <w:b/>
          <w:sz w:val="24"/>
          <w:szCs w:val="24"/>
          <w:lang w:val="ro-MO"/>
        </w:rPr>
        <w:t>la Decizia consiliului Municipal</w:t>
      </w:r>
      <w:r w:rsidR="00BD565F">
        <w:rPr>
          <w:b/>
          <w:sz w:val="24"/>
          <w:szCs w:val="24"/>
          <w:lang w:val="ro-MO"/>
        </w:rPr>
        <w:t xml:space="preserve"> nr._____ din ____________2021</w:t>
      </w:r>
    </w:p>
    <w:p w:rsidR="00BD565F" w:rsidRPr="00A712DE" w:rsidRDefault="00BD565F" w:rsidP="00204A72">
      <w:pPr>
        <w:jc w:val="center"/>
        <w:rPr>
          <w:b/>
          <w:sz w:val="24"/>
          <w:szCs w:val="24"/>
          <w:lang w:val="ro-MO"/>
        </w:rPr>
      </w:pPr>
      <w:r w:rsidRPr="00BD565F">
        <w:rPr>
          <w:b/>
          <w:sz w:val="24"/>
          <w:szCs w:val="24"/>
          <w:lang w:val="ro-MO"/>
        </w:rPr>
        <w:t>Cu privire la  aprobarea Acordul adițional la</w:t>
      </w:r>
      <w:r>
        <w:rPr>
          <w:b/>
          <w:sz w:val="24"/>
          <w:szCs w:val="24"/>
          <w:lang w:val="ro-MO"/>
        </w:rPr>
        <w:t xml:space="preserve"> </w:t>
      </w:r>
      <w:r w:rsidR="00A712DE" w:rsidRPr="00A712DE">
        <w:rPr>
          <w:b/>
          <w:sz w:val="24"/>
          <w:szCs w:val="24"/>
          <w:lang w:val="ro-MO"/>
        </w:rPr>
        <w:t xml:space="preserve">Contractul nr.68 din 23.07.2020 privind delegarea de gestiune a serviciului public de întreținere a cimitirelor publice din municipiul Orhei </w:t>
      </w:r>
    </w:p>
    <w:p w:rsidR="00C9091E" w:rsidRDefault="00C9091E" w:rsidP="00C9091E">
      <w:pPr>
        <w:jc w:val="both"/>
        <w:rPr>
          <w:rStyle w:val="2"/>
          <w:b/>
          <w:sz w:val="24"/>
          <w:szCs w:val="24"/>
          <w:lang w:val="ro-MO"/>
        </w:rPr>
      </w:pPr>
    </w:p>
    <w:tbl>
      <w:tblPr>
        <w:tblW w:w="506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2"/>
      </w:tblGrid>
      <w:tr w:rsidR="00C9091E" w:rsidRPr="00485D91" w:rsidTr="00D1644A">
        <w:tc>
          <w:tcPr>
            <w:tcW w:w="5000" w:type="pct"/>
            <w:hideMark/>
          </w:tcPr>
          <w:p w:rsidR="00C9091E" w:rsidRPr="00C9091E" w:rsidRDefault="00C9091E" w:rsidP="00C9091E">
            <w:pPr>
              <w:numPr>
                <w:ilvl w:val="3"/>
                <w:numId w:val="4"/>
              </w:numPr>
              <w:tabs>
                <w:tab w:val="left" w:pos="284"/>
                <w:tab w:val="left" w:pos="1196"/>
                <w:tab w:val="num" w:pos="2093"/>
              </w:tabs>
              <w:ind w:right="284" w:hanging="2880"/>
              <w:jc w:val="both"/>
              <w:rPr>
                <w:b/>
                <w:sz w:val="24"/>
                <w:szCs w:val="24"/>
                <w:lang w:val="ro-MO"/>
              </w:rPr>
            </w:pPr>
            <w:r w:rsidRPr="00C9091E">
              <w:rPr>
                <w:b/>
                <w:sz w:val="24"/>
                <w:szCs w:val="24"/>
                <w:lang w:val="ro-MO"/>
              </w:rPr>
              <w:t>Denumirea autorului şi, după caz, a participanţilor la elaborarea proiectului</w:t>
            </w:r>
          </w:p>
          <w:p w:rsidR="00C9091E" w:rsidRPr="00C9091E" w:rsidRDefault="00A80E0B" w:rsidP="00D1644A">
            <w:pPr>
              <w:tabs>
                <w:tab w:val="left" w:pos="1185"/>
              </w:tabs>
              <w:ind w:right="284"/>
              <w:rPr>
                <w:sz w:val="24"/>
                <w:szCs w:val="24"/>
                <w:lang w:val="ro-MO"/>
              </w:rPr>
            </w:pPr>
            <w:r>
              <w:rPr>
                <w:sz w:val="24"/>
                <w:szCs w:val="24"/>
                <w:lang w:val="ro-MO"/>
              </w:rPr>
              <w:t xml:space="preserve">Specialist principal </w:t>
            </w:r>
            <w:r w:rsidR="00C9091E" w:rsidRPr="00C9091E">
              <w:rPr>
                <w:sz w:val="24"/>
                <w:szCs w:val="24"/>
                <w:lang w:val="ro-MO"/>
              </w:rPr>
              <w:t xml:space="preserve"> </w:t>
            </w:r>
            <w:r w:rsidR="00F5748A">
              <w:rPr>
                <w:sz w:val="24"/>
                <w:szCs w:val="24"/>
                <w:lang w:val="ro-MO"/>
              </w:rPr>
              <w:t xml:space="preserve">în domeniu asistenței juridice </w:t>
            </w:r>
            <w:r w:rsidR="00C9091E" w:rsidRPr="00C9091E">
              <w:rPr>
                <w:sz w:val="24"/>
                <w:szCs w:val="24"/>
                <w:lang w:val="ro-MO"/>
              </w:rPr>
              <w:t xml:space="preserve">– MÎRA Grigore </w:t>
            </w:r>
          </w:p>
        </w:tc>
      </w:tr>
      <w:tr w:rsidR="00C9091E" w:rsidRPr="00485D91" w:rsidTr="00D1644A">
        <w:tc>
          <w:tcPr>
            <w:tcW w:w="5000" w:type="pct"/>
            <w:hideMark/>
          </w:tcPr>
          <w:p w:rsidR="00C9091E" w:rsidRPr="00EF7688" w:rsidRDefault="00C9091E" w:rsidP="00C9091E">
            <w:pPr>
              <w:numPr>
                <w:ilvl w:val="3"/>
                <w:numId w:val="4"/>
              </w:numPr>
              <w:tabs>
                <w:tab w:val="num" w:pos="426"/>
                <w:tab w:val="left" w:pos="884"/>
                <w:tab w:val="left" w:pos="1196"/>
              </w:tabs>
              <w:ind w:right="284" w:hanging="2880"/>
              <w:jc w:val="both"/>
              <w:rPr>
                <w:b/>
                <w:sz w:val="24"/>
                <w:szCs w:val="24"/>
                <w:lang w:val="ro-MO"/>
              </w:rPr>
            </w:pPr>
            <w:r w:rsidRPr="00EF7688">
              <w:rPr>
                <w:b/>
                <w:sz w:val="24"/>
                <w:szCs w:val="24"/>
                <w:lang w:val="ro-MO"/>
              </w:rPr>
              <w:t>Condiţiile ce au impus elaborarea proiectului de act normativ şi finalităţile urmărite</w:t>
            </w:r>
          </w:p>
          <w:p w:rsidR="00B75117" w:rsidRDefault="00B75117" w:rsidP="00B75117">
            <w:pPr>
              <w:tabs>
                <w:tab w:val="left" w:pos="1134"/>
              </w:tabs>
              <w:contextualSpacing/>
              <w:jc w:val="both"/>
              <w:rPr>
                <w:sz w:val="24"/>
                <w:szCs w:val="24"/>
                <w:lang w:val="ro-MO"/>
              </w:rPr>
            </w:pPr>
            <w:r>
              <w:rPr>
                <w:sz w:val="24"/>
                <w:szCs w:val="24"/>
                <w:lang w:val="ro-MO"/>
              </w:rPr>
              <w:t>Pentru simplificarea procedurii semnării modificări la Contractul</w:t>
            </w:r>
            <w:r w:rsidRPr="00E7532F">
              <w:rPr>
                <w:sz w:val="24"/>
                <w:szCs w:val="24"/>
                <w:lang w:val="ro-MO"/>
              </w:rPr>
              <w:t xml:space="preserve"> privind delegarea de gestiune a servilului public</w:t>
            </w:r>
            <w:r>
              <w:rPr>
                <w:sz w:val="24"/>
                <w:szCs w:val="24"/>
                <w:lang w:val="ro-MO"/>
              </w:rPr>
              <w:t xml:space="preserve"> din partea Autorității executive a Consiliului municipal Orhei</w:t>
            </w:r>
            <w:r w:rsidR="00D9065D">
              <w:rPr>
                <w:sz w:val="24"/>
                <w:szCs w:val="24"/>
                <w:lang w:val="ro-MO"/>
              </w:rPr>
              <w:t>,</w:t>
            </w:r>
            <w:r>
              <w:rPr>
                <w:sz w:val="24"/>
                <w:szCs w:val="24"/>
                <w:lang w:val="ro-MO"/>
              </w:rPr>
              <w:t xml:space="preserve"> este necesar depersonalizarea procedurii corespunză</w:t>
            </w:r>
            <w:r w:rsidR="00D9065D">
              <w:rPr>
                <w:sz w:val="24"/>
                <w:szCs w:val="24"/>
                <w:lang w:val="ro-MO"/>
              </w:rPr>
              <w:t>toare, care se repetă la începu</w:t>
            </w:r>
            <w:r>
              <w:rPr>
                <w:sz w:val="24"/>
                <w:szCs w:val="24"/>
                <w:lang w:val="ro-MO"/>
              </w:rPr>
              <w:t>tul</w:t>
            </w:r>
            <w:r w:rsidR="00D9065D">
              <w:rPr>
                <w:sz w:val="24"/>
                <w:szCs w:val="24"/>
                <w:lang w:val="ro-MO"/>
              </w:rPr>
              <w:t>ui fiecărui an calendaristic.</w:t>
            </w:r>
          </w:p>
          <w:p w:rsidR="00C9091E" w:rsidRPr="00EF7688" w:rsidRDefault="00FC4B71" w:rsidP="00FC4B71">
            <w:pPr>
              <w:tabs>
                <w:tab w:val="left" w:pos="1134"/>
              </w:tabs>
              <w:contextualSpacing/>
              <w:jc w:val="both"/>
              <w:rPr>
                <w:sz w:val="24"/>
                <w:szCs w:val="24"/>
                <w:lang w:val="ro-MO"/>
              </w:rPr>
            </w:pPr>
            <w:r w:rsidRPr="00180328">
              <w:rPr>
                <w:sz w:val="24"/>
                <w:szCs w:val="24"/>
                <w:lang w:val="ro-MO"/>
              </w:rPr>
              <w:t xml:space="preserve">Contractul </w:t>
            </w:r>
            <w:r w:rsidRPr="00FB1FB6">
              <w:rPr>
                <w:sz w:val="24"/>
                <w:szCs w:val="24"/>
                <w:lang w:val="ro-MO"/>
              </w:rPr>
              <w:t>nr.68 din 23.07.2020 privind delegarea de gestiune a serviciului public de întreținere a cimitirelor publice din municipiul Orhei</w:t>
            </w:r>
            <w:r>
              <w:rPr>
                <w:sz w:val="24"/>
                <w:szCs w:val="24"/>
                <w:lang w:val="ro-MO"/>
              </w:rPr>
              <w:t xml:space="preserve"> </w:t>
            </w:r>
            <w:r w:rsidR="00B75117">
              <w:rPr>
                <w:sz w:val="24"/>
                <w:szCs w:val="24"/>
                <w:lang w:val="ro-MO"/>
              </w:rPr>
              <w:t>este încheiat pentru o perioada anumită și conform prevederilor legale ale RM, inclusiv și prevederilor contractuale, modificarea clauzelor contractuale poate să aibă loc prin aprobarea modificărilor corespunzătoare la ședința Consiliului municipal Orhei.</w:t>
            </w:r>
            <w:r w:rsidR="00C9091E" w:rsidRPr="00EF7688">
              <w:rPr>
                <w:sz w:val="24"/>
                <w:szCs w:val="24"/>
                <w:lang w:val="ro-MO"/>
              </w:rPr>
              <w:t xml:space="preserve"> </w:t>
            </w:r>
          </w:p>
        </w:tc>
      </w:tr>
      <w:tr w:rsidR="00C9091E" w:rsidRPr="00485D91" w:rsidTr="00D1644A">
        <w:tc>
          <w:tcPr>
            <w:tcW w:w="5000" w:type="pct"/>
            <w:hideMark/>
          </w:tcPr>
          <w:p w:rsidR="00C9091E" w:rsidRPr="00C9091E" w:rsidRDefault="00C9091E" w:rsidP="00D1644A">
            <w:pPr>
              <w:tabs>
                <w:tab w:val="left" w:pos="884"/>
                <w:tab w:val="left" w:pos="1196"/>
              </w:tabs>
              <w:ind w:right="284"/>
              <w:jc w:val="both"/>
              <w:rPr>
                <w:sz w:val="24"/>
                <w:szCs w:val="24"/>
                <w:lang w:val="ro-MO"/>
              </w:rPr>
            </w:pPr>
            <w:r w:rsidRPr="00C9091E">
              <w:rPr>
                <w:b/>
                <w:sz w:val="24"/>
                <w:szCs w:val="24"/>
                <w:lang w:val="ro-MO"/>
              </w:rPr>
              <w:t>3. Descrierea gradului de compatibilitate pentru proiectele care au ca scop armonizarea legislaţiei naţionale cu legislaţia Uniunii Europene</w:t>
            </w:r>
            <w:r w:rsidR="00D9065D">
              <w:rPr>
                <w:b/>
                <w:sz w:val="24"/>
                <w:szCs w:val="24"/>
                <w:lang w:val="ro-MO"/>
              </w:rPr>
              <w:t xml:space="preserve"> – nu este cazul</w:t>
            </w:r>
          </w:p>
        </w:tc>
      </w:tr>
      <w:tr w:rsidR="00C9091E" w:rsidRPr="00485D91" w:rsidTr="00D1644A">
        <w:trPr>
          <w:trHeight w:val="1012"/>
        </w:trPr>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4. Principalele prevederi ale proiectului şi evidenţierea elementelor noi</w:t>
            </w:r>
          </w:p>
          <w:p w:rsidR="00C82030" w:rsidRPr="008428D7" w:rsidRDefault="00C82030" w:rsidP="00C82030">
            <w:pPr>
              <w:tabs>
                <w:tab w:val="left" w:pos="6348"/>
              </w:tabs>
              <w:jc w:val="both"/>
              <w:rPr>
                <w:sz w:val="24"/>
                <w:szCs w:val="24"/>
                <w:lang w:val="ro-MO"/>
              </w:rPr>
            </w:pPr>
            <w:r>
              <w:rPr>
                <w:rFonts w:eastAsia="Verdana"/>
                <w:sz w:val="24"/>
                <w:szCs w:val="24"/>
                <w:lang w:val="ro-MO"/>
              </w:rPr>
              <w:t>A</w:t>
            </w:r>
            <w:r>
              <w:rPr>
                <w:sz w:val="24"/>
                <w:szCs w:val="24"/>
                <w:lang w:val="ro-RO"/>
              </w:rPr>
              <w:t>probarea</w:t>
            </w:r>
            <w:r w:rsidRPr="00195946">
              <w:rPr>
                <w:sz w:val="24"/>
                <w:szCs w:val="24"/>
                <w:lang w:val="ro-RO"/>
              </w:rPr>
              <w:t xml:space="preserve"> </w:t>
            </w:r>
            <w:r w:rsidRPr="00B342E9">
              <w:rPr>
                <w:sz w:val="24"/>
                <w:szCs w:val="24"/>
                <w:lang w:val="ro-MO"/>
              </w:rPr>
              <w:t>acordul</w:t>
            </w:r>
            <w:r w:rsidR="00CF46DA">
              <w:rPr>
                <w:sz w:val="24"/>
                <w:szCs w:val="24"/>
                <w:lang w:val="ro-MO"/>
              </w:rPr>
              <w:t>ui</w:t>
            </w:r>
            <w:r w:rsidRPr="00B342E9">
              <w:rPr>
                <w:sz w:val="24"/>
                <w:szCs w:val="24"/>
                <w:lang w:val="ro-MO"/>
              </w:rPr>
              <w:t xml:space="preserve"> adițional</w:t>
            </w:r>
            <w:r w:rsidRPr="00FA2FD8">
              <w:rPr>
                <w:sz w:val="24"/>
                <w:szCs w:val="24"/>
                <w:lang w:val="ro-MO"/>
              </w:rPr>
              <w:t xml:space="preserve"> la </w:t>
            </w:r>
            <w:r w:rsidR="00FC4B71" w:rsidRPr="00180328">
              <w:rPr>
                <w:sz w:val="24"/>
                <w:szCs w:val="24"/>
                <w:lang w:val="ro-MO"/>
              </w:rPr>
              <w:t xml:space="preserve">Contractul </w:t>
            </w:r>
            <w:r w:rsidR="00FC4B71" w:rsidRPr="00FB1FB6">
              <w:rPr>
                <w:sz w:val="24"/>
                <w:szCs w:val="24"/>
                <w:lang w:val="ro-MO"/>
              </w:rPr>
              <w:t>nr.68 din 23.07.2020 privind delegarea de gestiune a serviciului public de întreținere a cimitirelor publice din municipiul Orhei</w:t>
            </w:r>
            <w:r w:rsidRPr="00195946">
              <w:rPr>
                <w:sz w:val="24"/>
                <w:szCs w:val="24"/>
                <w:lang w:val="ro-MO"/>
              </w:rPr>
              <w:t xml:space="preserve">, </w:t>
            </w:r>
            <w:r w:rsidRPr="00195946">
              <w:rPr>
                <w:rFonts w:eastAsia="Verdana"/>
                <w:sz w:val="24"/>
                <w:szCs w:val="24"/>
                <w:lang w:val="ro-MO"/>
              </w:rPr>
              <w:t xml:space="preserve">care va fi încheiat </w:t>
            </w:r>
            <w:r>
              <w:rPr>
                <w:sz w:val="24"/>
                <w:szCs w:val="24"/>
                <w:lang w:val="ro-RO"/>
              </w:rPr>
              <w:t>î</w:t>
            </w:r>
            <w:r w:rsidRPr="00195946">
              <w:rPr>
                <w:sz w:val="24"/>
                <w:szCs w:val="24"/>
                <w:lang w:val="ro-RO"/>
              </w:rPr>
              <w:t xml:space="preserve">ntre </w:t>
            </w:r>
            <w:r>
              <w:rPr>
                <w:sz w:val="24"/>
                <w:szCs w:val="24"/>
                <w:lang w:val="ro-RO"/>
              </w:rPr>
              <w:t xml:space="preserve">Autoritatea executivă a </w:t>
            </w:r>
            <w:r w:rsidRPr="00195946">
              <w:rPr>
                <w:sz w:val="24"/>
                <w:szCs w:val="24"/>
                <w:lang w:val="ro-RO"/>
              </w:rPr>
              <w:t>Consiliului municipal Orhei</w:t>
            </w:r>
            <w:r>
              <w:rPr>
                <w:sz w:val="24"/>
                <w:szCs w:val="24"/>
                <w:lang w:val="ro-RO"/>
              </w:rPr>
              <w:t xml:space="preserve"> (Primăria mun.Orhei) și Î.M. </w:t>
            </w:r>
            <w:r w:rsidRPr="00FA2FD8">
              <w:rPr>
                <w:sz w:val="24"/>
                <w:szCs w:val="24"/>
                <w:lang w:val="ro-MO"/>
              </w:rPr>
              <w:t>“</w:t>
            </w:r>
            <w:r>
              <w:rPr>
                <w:sz w:val="24"/>
                <w:szCs w:val="24"/>
                <w:lang w:val="ro-RO"/>
              </w:rPr>
              <w:t>Servicii Comunal Locative</w:t>
            </w:r>
            <w:r w:rsidRPr="00FA2FD8">
              <w:rPr>
                <w:sz w:val="24"/>
                <w:szCs w:val="24"/>
                <w:lang w:val="ro-MO"/>
              </w:rPr>
              <w:t xml:space="preserve">” Orhei </w:t>
            </w:r>
            <w:r w:rsidRPr="008428D7">
              <w:rPr>
                <w:rFonts w:eastAsia="Verdana"/>
                <w:sz w:val="24"/>
                <w:szCs w:val="24"/>
                <w:lang w:val="ro-MO"/>
              </w:rPr>
              <w:t>(se anexează)</w:t>
            </w:r>
            <w:r w:rsidRPr="008428D7">
              <w:rPr>
                <w:sz w:val="24"/>
                <w:szCs w:val="24"/>
                <w:lang w:val="ro-MO"/>
              </w:rPr>
              <w:t>.</w:t>
            </w:r>
          </w:p>
          <w:p w:rsidR="00C9091E" w:rsidRPr="00C27DE5" w:rsidRDefault="00CF46DA" w:rsidP="004464CB">
            <w:pPr>
              <w:jc w:val="both"/>
              <w:rPr>
                <w:lang w:val="ro-MO"/>
              </w:rPr>
            </w:pPr>
            <w:r>
              <w:rPr>
                <w:rFonts w:eastAsia="Verdana"/>
                <w:sz w:val="24"/>
                <w:szCs w:val="24"/>
                <w:lang w:val="ro-MO"/>
              </w:rPr>
              <w:t xml:space="preserve">Acordarea </w:t>
            </w:r>
            <w:r>
              <w:rPr>
                <w:rFonts w:eastAsia="Verdana"/>
                <w:sz w:val="24"/>
                <w:szCs w:val="24"/>
                <w:lang w:val="ro-RO"/>
              </w:rPr>
              <w:t>împuterniciri</w:t>
            </w:r>
            <w:r w:rsidR="00C82030" w:rsidRPr="00612FF2">
              <w:rPr>
                <w:rFonts w:eastAsia="Verdana"/>
                <w:sz w:val="24"/>
                <w:szCs w:val="24"/>
                <w:lang w:val="ro-RO"/>
              </w:rPr>
              <w:t xml:space="preserve"> </w:t>
            </w:r>
            <w:r>
              <w:rPr>
                <w:sz w:val="24"/>
                <w:szCs w:val="24"/>
                <w:lang w:val="ro-RO"/>
              </w:rPr>
              <w:t>Autorității executive</w:t>
            </w:r>
            <w:r w:rsidR="00C82030">
              <w:rPr>
                <w:sz w:val="24"/>
                <w:szCs w:val="24"/>
                <w:lang w:val="ro-RO"/>
              </w:rPr>
              <w:t xml:space="preserve"> a </w:t>
            </w:r>
            <w:r w:rsidR="00C82030" w:rsidRPr="00195946">
              <w:rPr>
                <w:sz w:val="24"/>
                <w:szCs w:val="24"/>
                <w:lang w:val="ro-RO"/>
              </w:rPr>
              <w:t>Consiliului municipal Orhei</w:t>
            </w:r>
            <w:r w:rsidR="00C82030">
              <w:rPr>
                <w:sz w:val="24"/>
                <w:szCs w:val="24"/>
                <w:lang w:val="ro-RO"/>
              </w:rPr>
              <w:t xml:space="preserve"> cu dreptul de a semna</w:t>
            </w:r>
            <w:r w:rsidR="00C82030" w:rsidRPr="00910DB1">
              <w:rPr>
                <w:rFonts w:eastAsia="Verdana"/>
                <w:sz w:val="24"/>
                <w:szCs w:val="24"/>
                <w:lang w:val="ro-RO"/>
              </w:rPr>
              <w:t xml:space="preserve"> </w:t>
            </w:r>
            <w:r w:rsidR="00C82030">
              <w:rPr>
                <w:rFonts w:eastAsia="Verdana"/>
                <w:sz w:val="24"/>
                <w:szCs w:val="24"/>
                <w:lang w:val="ro-RO"/>
              </w:rPr>
              <w:t>acordul adițional</w:t>
            </w:r>
            <w:r w:rsidR="00C82030" w:rsidRPr="00612FF2">
              <w:rPr>
                <w:rFonts w:eastAsia="Verdana"/>
                <w:sz w:val="24"/>
                <w:szCs w:val="24"/>
                <w:lang w:val="ro-RO"/>
              </w:rPr>
              <w:t xml:space="preserve"> la </w:t>
            </w:r>
            <w:r w:rsidR="004464CB" w:rsidRPr="00180328">
              <w:rPr>
                <w:sz w:val="24"/>
                <w:szCs w:val="24"/>
                <w:lang w:val="ro-MO"/>
              </w:rPr>
              <w:t xml:space="preserve">Contractul </w:t>
            </w:r>
            <w:r w:rsidR="004464CB" w:rsidRPr="00FB1FB6">
              <w:rPr>
                <w:sz w:val="24"/>
                <w:szCs w:val="24"/>
                <w:lang w:val="ro-MO"/>
              </w:rPr>
              <w:t>nr.68 din 23.07.2020 privind delegarea de gestiune a serviciului public de întreținere a cimitirelor publice din municipiul Orhei</w:t>
            </w:r>
            <w:r w:rsidR="00C82030" w:rsidRPr="00B01E0F">
              <w:rPr>
                <w:sz w:val="24"/>
                <w:szCs w:val="24"/>
                <w:lang w:val="ro-MO"/>
              </w:rPr>
              <w:t>.</w:t>
            </w:r>
          </w:p>
        </w:tc>
      </w:tr>
      <w:tr w:rsidR="00C9091E" w:rsidRPr="00485D91" w:rsidTr="00D1644A">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5. Fundamentarea economico-financiară</w:t>
            </w:r>
          </w:p>
          <w:p w:rsidR="00C9091E" w:rsidRPr="00C9091E" w:rsidRDefault="009344F2" w:rsidP="009344F2">
            <w:pPr>
              <w:tabs>
                <w:tab w:val="left" w:pos="1134"/>
              </w:tabs>
              <w:contextualSpacing/>
              <w:jc w:val="both"/>
              <w:rPr>
                <w:sz w:val="24"/>
                <w:szCs w:val="24"/>
                <w:lang w:val="ro-MO"/>
              </w:rPr>
            </w:pPr>
            <w:r>
              <w:rPr>
                <w:sz w:val="24"/>
                <w:szCs w:val="24"/>
                <w:lang w:val="ro-MO"/>
              </w:rPr>
              <w:t>Executarea deciziei Consiliului municipal Orhei nu necesită alocarea mijloacelor financiare din bugetul municipiului Orhei</w:t>
            </w:r>
            <w:r w:rsidR="00C9091E" w:rsidRPr="00C9091E">
              <w:rPr>
                <w:sz w:val="24"/>
                <w:szCs w:val="24"/>
                <w:lang w:val="ro-MO"/>
              </w:rPr>
              <w:t>.</w:t>
            </w:r>
          </w:p>
        </w:tc>
      </w:tr>
      <w:tr w:rsidR="00C9091E" w:rsidRPr="00485D91" w:rsidTr="00D1644A">
        <w:tc>
          <w:tcPr>
            <w:tcW w:w="5000" w:type="pct"/>
            <w:hideMark/>
          </w:tcPr>
          <w:p w:rsidR="00C9091E" w:rsidRPr="00C9091E" w:rsidRDefault="00C9091E" w:rsidP="00D1644A">
            <w:pPr>
              <w:ind w:right="284"/>
              <w:rPr>
                <w:b/>
                <w:sz w:val="24"/>
                <w:szCs w:val="24"/>
                <w:lang w:val="ro-MO"/>
              </w:rPr>
            </w:pPr>
            <w:r w:rsidRPr="00C9091E">
              <w:rPr>
                <w:b/>
                <w:sz w:val="24"/>
                <w:szCs w:val="24"/>
                <w:lang w:val="ro-MO"/>
              </w:rPr>
              <w:t xml:space="preserve">6. Modul de încorporare a actului în cadrul normativ în vigoare </w:t>
            </w:r>
          </w:p>
          <w:p w:rsidR="00C9091E" w:rsidRPr="007E5BAD" w:rsidRDefault="001D4A77" w:rsidP="008F1F5A">
            <w:pPr>
              <w:pStyle w:val="a4"/>
              <w:spacing w:line="100" w:lineRule="atLeast"/>
              <w:ind w:right="284"/>
              <w:rPr>
                <w:bCs/>
                <w:lang w:val="ro-MO"/>
              </w:rPr>
            </w:pPr>
            <w:r>
              <w:rPr>
                <w:lang w:val="ro-MO"/>
              </w:rPr>
              <w:t>A</w:t>
            </w:r>
            <w:r w:rsidRPr="006A542B">
              <w:rPr>
                <w:lang w:val="ro-MO"/>
              </w:rPr>
              <w:t xml:space="preserve">rt. 10, </w:t>
            </w:r>
            <w:r>
              <w:rPr>
                <w:lang w:val="ro-MO"/>
              </w:rPr>
              <w:t>art.</w:t>
            </w:r>
            <w:r w:rsidRPr="006A542B">
              <w:rPr>
                <w:lang w:val="ro-MO"/>
              </w:rPr>
              <w:t xml:space="preserve">118-126 Cod administrativ nr. 116 din 19.07.2018;  </w:t>
            </w:r>
            <w:r>
              <w:rPr>
                <w:rStyle w:val="2"/>
                <w:color w:val="000000"/>
                <w:lang w:val="ro-MO" w:eastAsia="ro-RO"/>
              </w:rPr>
              <w:t>art.14 alin.(2), lit.</w:t>
            </w:r>
            <w:r w:rsidRPr="006A542B">
              <w:rPr>
                <w:rStyle w:val="2"/>
                <w:color w:val="000000"/>
                <w:lang w:val="ro-MO" w:eastAsia="ro-RO"/>
              </w:rPr>
              <w:t>b)</w:t>
            </w:r>
            <w:r>
              <w:rPr>
                <w:rStyle w:val="2"/>
                <w:color w:val="000000"/>
                <w:lang w:val="ro-MO" w:eastAsia="ro-RO"/>
              </w:rPr>
              <w:t>, d</w:t>
            </w:r>
            <w:r w:rsidRPr="006A542B">
              <w:rPr>
                <w:rStyle w:val="2"/>
                <w:color w:val="000000"/>
                <w:lang w:val="ro-MO" w:eastAsia="ro-RO"/>
              </w:rPr>
              <w:t>)</w:t>
            </w:r>
            <w:r>
              <w:rPr>
                <w:rStyle w:val="2"/>
                <w:color w:val="000000"/>
                <w:lang w:val="ro-MO" w:eastAsia="ro-RO"/>
              </w:rPr>
              <w:t>, f), alin.(3), art.26, alin.(5), art.29, lin(1), lit.a), a¹)</w:t>
            </w:r>
            <w:r w:rsidRPr="006A542B">
              <w:rPr>
                <w:rStyle w:val="2"/>
                <w:color w:val="000000"/>
                <w:lang w:val="ro-MO" w:eastAsia="ro-RO"/>
              </w:rPr>
              <w:t xml:space="preserve"> din Legea nr. 436- XVI din 28.12.2006 „Privin</w:t>
            </w:r>
            <w:r>
              <w:rPr>
                <w:rStyle w:val="2"/>
                <w:color w:val="000000"/>
                <w:lang w:val="ro-MO" w:eastAsia="ro-RO"/>
              </w:rPr>
              <w:t>d administraţia publică locală”;</w:t>
            </w:r>
            <w:r w:rsidRPr="006A542B">
              <w:rPr>
                <w:rStyle w:val="2"/>
                <w:color w:val="000000"/>
                <w:lang w:val="ro-MO" w:eastAsia="ro-RO"/>
              </w:rPr>
              <w:t xml:space="preserve"> </w:t>
            </w:r>
            <w:r>
              <w:rPr>
                <w:lang w:val="ro-MO"/>
              </w:rPr>
              <w:t>art.</w:t>
            </w:r>
            <w:r w:rsidRPr="006A542B">
              <w:rPr>
                <w:lang w:val="ro-MO"/>
              </w:rPr>
              <w:t>992</w:t>
            </w:r>
            <w:r>
              <w:rPr>
                <w:lang w:val="ro-MO"/>
              </w:rPr>
              <w:t xml:space="preserve">, art.996 </w:t>
            </w:r>
            <w:r w:rsidRPr="006A542B">
              <w:rPr>
                <w:lang w:val="ro-MO"/>
              </w:rPr>
              <w:t>ale Codului Civil nr. 1107 din 06 iunie 2002;</w:t>
            </w:r>
            <w:r>
              <w:rPr>
                <w:lang w:val="ro-MO"/>
              </w:rPr>
              <w:t xml:space="preserve"> </w:t>
            </w:r>
            <w:r>
              <w:rPr>
                <w:rStyle w:val="2"/>
                <w:color w:val="000000"/>
                <w:lang w:val="ro-MO" w:eastAsia="ro-RO"/>
              </w:rPr>
              <w:t>art.3, alin.(2)</w:t>
            </w:r>
            <w:r w:rsidRPr="006A542B">
              <w:rPr>
                <w:rStyle w:val="2"/>
                <w:color w:val="000000"/>
                <w:lang w:val="ro-MO" w:eastAsia="ro-RO"/>
              </w:rPr>
              <w:t>,</w:t>
            </w:r>
            <w:r>
              <w:rPr>
                <w:rStyle w:val="2"/>
                <w:color w:val="000000"/>
                <w:lang w:val="ro-MO" w:eastAsia="ro-RO"/>
              </w:rPr>
              <w:t xml:space="preserve"> lit.e),</w:t>
            </w:r>
            <w:r w:rsidRPr="006A542B">
              <w:rPr>
                <w:rStyle w:val="2"/>
                <w:color w:val="000000"/>
                <w:lang w:val="ro-MO" w:eastAsia="ro-RO"/>
              </w:rPr>
              <w:t xml:space="preserve"> art.9, alin.(2), lit.n) ale Legii nr. 121-XVI din 04.05.2007 „Privind administrarea şi </w:t>
            </w:r>
            <w:r w:rsidRPr="006A542B">
              <w:rPr>
                <w:rStyle w:val="22"/>
                <w:color w:val="000000"/>
                <w:lang w:val="ro-MO" w:eastAsia="ro-RO"/>
              </w:rPr>
              <w:t>deetatizarea proprietăţii publice”;</w:t>
            </w:r>
            <w:r>
              <w:rPr>
                <w:rStyle w:val="2"/>
                <w:color w:val="000000"/>
                <w:lang w:val="ro-MO" w:eastAsia="ro-RO"/>
              </w:rPr>
              <w:t xml:space="preserve"> </w:t>
            </w:r>
            <w:r w:rsidRPr="006A542B">
              <w:rPr>
                <w:lang w:val="ro-MO"/>
              </w:rPr>
              <w:t xml:space="preserve">art.7, alin.(1) al </w:t>
            </w:r>
            <w:r w:rsidRPr="006A542B">
              <w:rPr>
                <w:bCs/>
                <w:lang w:val="ro-MO"/>
              </w:rPr>
              <w:t>Legii</w:t>
            </w:r>
            <w:r w:rsidRPr="006A542B">
              <w:rPr>
                <w:lang w:val="ro-MO"/>
              </w:rPr>
              <w:t xml:space="preserve"> nr.246 din 22.11.2017 </w:t>
            </w:r>
            <w:r w:rsidRPr="006A542B">
              <w:rPr>
                <w:bCs/>
                <w:lang w:val="ro-MO"/>
              </w:rPr>
              <w:t>cu privire la întreprinderea de st</w:t>
            </w:r>
            <w:r>
              <w:rPr>
                <w:bCs/>
                <w:lang w:val="ro-MO"/>
              </w:rPr>
              <w:t xml:space="preserve">at şi întreprinderea municipală; </w:t>
            </w:r>
            <w:r w:rsidR="007E5BAD">
              <w:rPr>
                <w:lang w:val="ro-MO"/>
              </w:rPr>
              <w:t>D</w:t>
            </w:r>
            <w:r w:rsidR="007E5BAD" w:rsidRPr="00F45B7D">
              <w:rPr>
                <w:lang w:val="ro-MO"/>
              </w:rPr>
              <w:t xml:space="preserve">ecizia </w:t>
            </w:r>
            <w:r w:rsidR="007E5BAD">
              <w:rPr>
                <w:lang w:val="ro-MO"/>
              </w:rPr>
              <w:t xml:space="preserve">Consiliului </w:t>
            </w:r>
            <w:r w:rsidR="008F1F5A">
              <w:rPr>
                <w:lang w:val="ro-MO"/>
              </w:rPr>
              <w:t>municipal Orhei nr.8.1.</w:t>
            </w:r>
            <w:r w:rsidR="007E5BAD">
              <w:rPr>
                <w:lang w:val="ro-MO"/>
              </w:rPr>
              <w:t xml:space="preserve"> </w:t>
            </w:r>
            <w:r w:rsidR="008F1F5A">
              <w:rPr>
                <w:lang w:val="ro-MO"/>
              </w:rPr>
              <w:t xml:space="preserve">din 17.07.2020; </w:t>
            </w:r>
            <w:r w:rsidR="007E5BAD">
              <w:rPr>
                <w:bCs/>
                <w:lang w:val="ro-MO"/>
              </w:rPr>
              <w:t xml:space="preserve">pct.9.3. din </w:t>
            </w:r>
            <w:r w:rsidR="008F1F5A" w:rsidRPr="00180328">
              <w:rPr>
                <w:lang w:val="ro-MO"/>
              </w:rPr>
              <w:t xml:space="preserve">Contractul </w:t>
            </w:r>
            <w:r w:rsidR="008F1F5A" w:rsidRPr="00FB1FB6">
              <w:rPr>
                <w:lang w:val="ro-MO"/>
              </w:rPr>
              <w:t>nr.68 din 23.07.2020 privind delegarea de gestiune a serviciului public de întreținere a cimitirelor publice din municipiul Orhei</w:t>
            </w:r>
            <w:r>
              <w:rPr>
                <w:lang w:val="ro-MO"/>
              </w:rPr>
              <w:t>.</w:t>
            </w:r>
          </w:p>
        </w:tc>
      </w:tr>
      <w:tr w:rsidR="00C9091E" w:rsidRPr="00485D91" w:rsidTr="00D1644A">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7. Avizarea şi consultarea publică a proiectului</w:t>
            </w:r>
          </w:p>
        </w:tc>
      </w:tr>
      <w:tr w:rsidR="00C9091E" w:rsidRPr="00485D91" w:rsidTr="00D1644A">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 xml:space="preserve">8. Constatările expertizei anticorupție </w:t>
            </w:r>
            <w:r w:rsidRPr="00C9091E">
              <w:rPr>
                <w:sz w:val="24"/>
                <w:szCs w:val="24"/>
                <w:lang w:val="ro-MO"/>
              </w:rPr>
              <w:t>Nu este cazul</w:t>
            </w:r>
          </w:p>
        </w:tc>
      </w:tr>
      <w:tr w:rsidR="00C9091E" w:rsidRPr="00485D91" w:rsidTr="00D1644A">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9. Constatările expertizei de compatibilitate</w:t>
            </w:r>
            <w:r w:rsidRPr="00C9091E">
              <w:rPr>
                <w:sz w:val="24"/>
                <w:szCs w:val="24"/>
                <w:lang w:val="ro-MO"/>
              </w:rPr>
              <w:t xml:space="preserve"> Nu este cazul</w:t>
            </w:r>
          </w:p>
        </w:tc>
      </w:tr>
      <w:tr w:rsidR="00C9091E" w:rsidRPr="00485D91" w:rsidTr="00D1644A">
        <w:tc>
          <w:tcPr>
            <w:tcW w:w="5000" w:type="pct"/>
            <w:hideMark/>
          </w:tcPr>
          <w:p w:rsidR="00C9091E" w:rsidRPr="00C9091E" w:rsidRDefault="00C9091E" w:rsidP="001D4A77">
            <w:pPr>
              <w:tabs>
                <w:tab w:val="left" w:pos="884"/>
                <w:tab w:val="left" w:pos="1196"/>
              </w:tabs>
              <w:ind w:right="284"/>
              <w:jc w:val="both"/>
              <w:rPr>
                <w:sz w:val="24"/>
                <w:szCs w:val="24"/>
                <w:lang w:val="ro-MO"/>
              </w:rPr>
            </w:pPr>
            <w:r w:rsidRPr="00C9091E">
              <w:rPr>
                <w:b/>
                <w:sz w:val="24"/>
                <w:szCs w:val="24"/>
                <w:lang w:val="ro-MO"/>
              </w:rPr>
              <w:t xml:space="preserve">10. Constatările expertizei juridice </w:t>
            </w:r>
            <w:r w:rsidRPr="00C9091E">
              <w:rPr>
                <w:sz w:val="24"/>
                <w:szCs w:val="24"/>
                <w:lang w:val="ro-MO"/>
              </w:rPr>
              <w:t xml:space="preserve">Proiectul a fost supus expertizei juridice pentru corespunderea normelor legislative, de către specialistul principal </w:t>
            </w:r>
            <w:r w:rsidR="001D4A77">
              <w:rPr>
                <w:sz w:val="24"/>
                <w:szCs w:val="24"/>
                <w:lang w:val="ro-MO"/>
              </w:rPr>
              <w:t xml:space="preserve">în domeniu asistenței juridice </w:t>
            </w:r>
            <w:r w:rsidRPr="00C9091E">
              <w:rPr>
                <w:sz w:val="24"/>
                <w:szCs w:val="24"/>
                <w:lang w:val="ro-MO"/>
              </w:rPr>
              <w:t>din cadru</w:t>
            </w:r>
            <w:r w:rsidR="001D4A77">
              <w:rPr>
                <w:sz w:val="24"/>
                <w:szCs w:val="24"/>
                <w:lang w:val="ro-MO"/>
              </w:rPr>
              <w:t>l primăriei Orhei</w:t>
            </w:r>
            <w:r w:rsidRPr="00C9091E">
              <w:rPr>
                <w:sz w:val="24"/>
                <w:szCs w:val="24"/>
                <w:lang w:val="ro-MO"/>
              </w:rPr>
              <w:t>.</w:t>
            </w:r>
          </w:p>
        </w:tc>
      </w:tr>
      <w:tr w:rsidR="00C9091E" w:rsidRPr="00485D91" w:rsidTr="00D1644A">
        <w:tc>
          <w:tcPr>
            <w:tcW w:w="5000" w:type="pct"/>
            <w:hideMark/>
          </w:tcPr>
          <w:p w:rsidR="00C9091E" w:rsidRPr="00C9091E" w:rsidRDefault="00C9091E" w:rsidP="00D1644A">
            <w:pPr>
              <w:tabs>
                <w:tab w:val="left" w:pos="884"/>
                <w:tab w:val="left" w:pos="1196"/>
              </w:tabs>
              <w:ind w:right="284"/>
              <w:rPr>
                <w:b/>
                <w:sz w:val="24"/>
                <w:szCs w:val="24"/>
                <w:lang w:val="ro-MO"/>
              </w:rPr>
            </w:pPr>
            <w:r w:rsidRPr="00C9091E">
              <w:rPr>
                <w:b/>
                <w:sz w:val="24"/>
                <w:szCs w:val="24"/>
                <w:lang w:val="ro-MO"/>
              </w:rPr>
              <w:t xml:space="preserve">11. Constatările altor expertize </w:t>
            </w:r>
            <w:r w:rsidRPr="00C9091E">
              <w:rPr>
                <w:sz w:val="24"/>
                <w:szCs w:val="24"/>
                <w:lang w:val="ro-MO"/>
              </w:rPr>
              <w:t>Nu este cazul</w:t>
            </w:r>
          </w:p>
        </w:tc>
      </w:tr>
    </w:tbl>
    <w:p w:rsidR="00333312" w:rsidRDefault="00333312" w:rsidP="00C9091E">
      <w:pPr>
        <w:tabs>
          <w:tab w:val="left" w:pos="1185"/>
        </w:tabs>
        <w:ind w:right="-23"/>
        <w:rPr>
          <w:sz w:val="24"/>
          <w:szCs w:val="24"/>
          <w:lang w:val="ro-MO"/>
        </w:rPr>
      </w:pPr>
    </w:p>
    <w:p w:rsidR="001D4A77" w:rsidRPr="001D4A77" w:rsidRDefault="001D4A77" w:rsidP="00C9091E">
      <w:pPr>
        <w:tabs>
          <w:tab w:val="left" w:pos="1185"/>
        </w:tabs>
        <w:ind w:right="-23"/>
        <w:rPr>
          <w:sz w:val="24"/>
          <w:szCs w:val="24"/>
          <w:lang w:val="en-US"/>
        </w:rPr>
      </w:pPr>
      <w:r>
        <w:rPr>
          <w:sz w:val="24"/>
          <w:szCs w:val="24"/>
          <w:lang w:val="en-US"/>
        </w:rPr>
        <w:t>“____” _______________2021</w:t>
      </w:r>
    </w:p>
    <w:p w:rsidR="00196932" w:rsidRDefault="00196932" w:rsidP="00C9091E">
      <w:pPr>
        <w:tabs>
          <w:tab w:val="left" w:pos="1185"/>
        </w:tabs>
        <w:ind w:right="-23"/>
        <w:rPr>
          <w:sz w:val="24"/>
          <w:szCs w:val="24"/>
          <w:lang w:val="ro-MO"/>
        </w:rPr>
      </w:pPr>
    </w:p>
    <w:p w:rsidR="00C9091E" w:rsidRPr="00C9091E" w:rsidRDefault="00C9091E" w:rsidP="00C9091E">
      <w:pPr>
        <w:tabs>
          <w:tab w:val="left" w:pos="1185"/>
        </w:tabs>
        <w:ind w:right="-23"/>
        <w:rPr>
          <w:sz w:val="24"/>
          <w:szCs w:val="24"/>
          <w:lang w:val="ro-MO"/>
        </w:rPr>
      </w:pPr>
      <w:r w:rsidRPr="00C9091E">
        <w:rPr>
          <w:sz w:val="24"/>
          <w:szCs w:val="24"/>
          <w:lang w:val="ro-MO"/>
        </w:rPr>
        <w:t xml:space="preserve">Specialist principal </w:t>
      </w:r>
      <w:r w:rsidR="001D4A77">
        <w:rPr>
          <w:sz w:val="24"/>
          <w:szCs w:val="24"/>
          <w:lang w:val="ro-MO"/>
        </w:rPr>
        <w:t xml:space="preserve">în domeniu asistenței juridice </w:t>
      </w:r>
      <w:r w:rsidR="001D4A77">
        <w:rPr>
          <w:sz w:val="24"/>
          <w:szCs w:val="24"/>
          <w:lang w:val="ro-MO"/>
        </w:rPr>
        <w:tab/>
      </w:r>
      <w:r w:rsidR="001D4A77">
        <w:rPr>
          <w:sz w:val="24"/>
          <w:szCs w:val="24"/>
          <w:lang w:val="ro-MO"/>
        </w:rPr>
        <w:tab/>
      </w:r>
      <w:r w:rsidR="001D4A77">
        <w:rPr>
          <w:sz w:val="24"/>
          <w:szCs w:val="24"/>
          <w:lang w:val="ro-MO"/>
        </w:rPr>
        <w:tab/>
      </w:r>
      <w:r w:rsidR="001D4A77">
        <w:rPr>
          <w:sz w:val="24"/>
          <w:szCs w:val="24"/>
          <w:lang w:val="ro-MO"/>
        </w:rPr>
        <w:tab/>
      </w:r>
      <w:r w:rsidR="001D4A77">
        <w:rPr>
          <w:sz w:val="24"/>
          <w:szCs w:val="24"/>
          <w:lang w:val="ro-MO"/>
        </w:rPr>
        <w:tab/>
      </w:r>
      <w:r w:rsidRPr="00C9091E">
        <w:rPr>
          <w:sz w:val="24"/>
          <w:szCs w:val="24"/>
          <w:lang w:val="ro-MO"/>
        </w:rPr>
        <w:t xml:space="preserve">Grigore MÎRA </w:t>
      </w:r>
    </w:p>
    <w:p w:rsidR="00C9091E" w:rsidRPr="00DE1736" w:rsidRDefault="00C9091E" w:rsidP="00A85C8B">
      <w:pPr>
        <w:tabs>
          <w:tab w:val="left" w:pos="142"/>
        </w:tabs>
        <w:spacing w:line="276" w:lineRule="auto"/>
        <w:jc w:val="both"/>
        <w:rPr>
          <w:sz w:val="24"/>
          <w:szCs w:val="24"/>
          <w:lang w:val="ro-MO"/>
        </w:rPr>
      </w:pPr>
    </w:p>
    <w:sectPr w:rsidR="00C9091E" w:rsidRPr="00DE1736" w:rsidSect="00724AAD">
      <w:pgSz w:w="11906" w:h="16838"/>
      <w:pgMar w:top="340" w:right="851" w:bottom="3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2"/>
    <w:multiLevelType w:val="multilevel"/>
    <w:tmpl w:val="0554C172"/>
    <w:name w:val="WW8Num2"/>
    <w:lvl w:ilvl="0">
      <w:start w:val="1"/>
      <w:numFmt w:val="decimal"/>
      <w:lvlText w:val="%1."/>
      <w:lvlJc w:val="left"/>
      <w:pPr>
        <w:tabs>
          <w:tab w:val="num" w:pos="360"/>
        </w:tabs>
        <w:ind w:left="360" w:hanging="360"/>
      </w:pPr>
      <w:rPr>
        <w:rFonts w:hint="default"/>
        <w:b/>
        <w:sz w:val="24"/>
        <w:szCs w:val="24"/>
        <w:lang w:val="ro-RO"/>
      </w:rPr>
    </w:lvl>
    <w:lvl w:ilvl="1">
      <w:start w:val="1"/>
      <w:numFmt w:val="decimal"/>
      <w:lvlText w:val="%1.%2."/>
      <w:lvlJc w:val="left"/>
      <w:pPr>
        <w:tabs>
          <w:tab w:val="num" w:pos="360"/>
        </w:tabs>
        <w:ind w:left="360" w:hanging="360"/>
      </w:pPr>
      <w:rPr>
        <w:rFonts w:ascii="Times New Roman" w:eastAsia="Times New Roman" w:hAnsi="Times New Roman" w:cs="Times New Roman" w:hint="default"/>
        <w:b/>
        <w:sz w:val="24"/>
        <w:szCs w:val="24"/>
        <w:lang w:val="ro-RO"/>
      </w:rPr>
    </w:lvl>
    <w:lvl w:ilvl="2">
      <w:start w:val="1"/>
      <w:numFmt w:val="decimal"/>
      <w:lvlText w:val="%1.%2.%3."/>
      <w:lvlJc w:val="left"/>
      <w:pPr>
        <w:tabs>
          <w:tab w:val="num" w:pos="720"/>
        </w:tabs>
        <w:ind w:left="720" w:hanging="720"/>
      </w:pPr>
      <w:rPr>
        <w:rFonts w:hint="default"/>
        <w:b/>
        <w:sz w:val="24"/>
        <w:szCs w:val="24"/>
        <w:lang w:val="ro-RO"/>
      </w:rPr>
    </w:lvl>
    <w:lvl w:ilvl="3">
      <w:start w:val="1"/>
      <w:numFmt w:val="decimal"/>
      <w:lvlText w:val="%1.%2.%3.%4."/>
      <w:lvlJc w:val="left"/>
      <w:pPr>
        <w:tabs>
          <w:tab w:val="num" w:pos="720"/>
        </w:tabs>
        <w:ind w:left="720" w:hanging="720"/>
      </w:pPr>
      <w:rPr>
        <w:rFonts w:hint="default"/>
        <w:b/>
        <w:sz w:val="24"/>
        <w:szCs w:val="24"/>
        <w:lang w:val="ro-RO"/>
      </w:rPr>
    </w:lvl>
    <w:lvl w:ilvl="4">
      <w:start w:val="1"/>
      <w:numFmt w:val="decimal"/>
      <w:lvlText w:val="%1.%2.%3.%4.%5."/>
      <w:lvlJc w:val="left"/>
      <w:pPr>
        <w:tabs>
          <w:tab w:val="num" w:pos="1080"/>
        </w:tabs>
        <w:ind w:left="1080" w:hanging="1080"/>
      </w:pPr>
      <w:rPr>
        <w:rFonts w:hint="default"/>
        <w:b/>
        <w:sz w:val="24"/>
        <w:szCs w:val="24"/>
        <w:lang w:val="ro-RO"/>
      </w:rPr>
    </w:lvl>
    <w:lvl w:ilvl="5">
      <w:start w:val="1"/>
      <w:numFmt w:val="decimal"/>
      <w:lvlText w:val="%1.%2.%3.%4.%5.%6."/>
      <w:lvlJc w:val="left"/>
      <w:pPr>
        <w:tabs>
          <w:tab w:val="num" w:pos="1080"/>
        </w:tabs>
        <w:ind w:left="1080" w:hanging="1080"/>
      </w:pPr>
      <w:rPr>
        <w:rFonts w:hint="default"/>
        <w:b/>
        <w:sz w:val="24"/>
        <w:szCs w:val="24"/>
        <w:lang w:val="ro-RO"/>
      </w:rPr>
    </w:lvl>
    <w:lvl w:ilvl="6">
      <w:start w:val="1"/>
      <w:numFmt w:val="decimal"/>
      <w:lvlText w:val="%1.%2.%3.%4.%5.%6.%7."/>
      <w:lvlJc w:val="left"/>
      <w:pPr>
        <w:tabs>
          <w:tab w:val="num" w:pos="1440"/>
        </w:tabs>
        <w:ind w:left="1440" w:hanging="1440"/>
      </w:pPr>
      <w:rPr>
        <w:rFonts w:hint="default"/>
        <w:b/>
        <w:sz w:val="24"/>
        <w:szCs w:val="24"/>
        <w:lang w:val="ro-RO"/>
      </w:rPr>
    </w:lvl>
    <w:lvl w:ilvl="7">
      <w:start w:val="1"/>
      <w:numFmt w:val="decimal"/>
      <w:lvlText w:val="%1.%2.%3.%4.%5.%6.%7.%8."/>
      <w:lvlJc w:val="left"/>
      <w:pPr>
        <w:tabs>
          <w:tab w:val="num" w:pos="1440"/>
        </w:tabs>
        <w:ind w:left="1440" w:hanging="1440"/>
      </w:pPr>
      <w:rPr>
        <w:rFonts w:hint="default"/>
        <w:b/>
        <w:sz w:val="24"/>
        <w:szCs w:val="24"/>
        <w:lang w:val="ro-RO"/>
      </w:rPr>
    </w:lvl>
    <w:lvl w:ilvl="8">
      <w:start w:val="1"/>
      <w:numFmt w:val="decimal"/>
      <w:lvlText w:val="%1.%2.%3.%4.%5.%6.%7.%8.%9."/>
      <w:lvlJc w:val="left"/>
      <w:pPr>
        <w:tabs>
          <w:tab w:val="num" w:pos="1800"/>
        </w:tabs>
        <w:ind w:left="1800" w:hanging="1800"/>
      </w:pPr>
      <w:rPr>
        <w:rFonts w:hint="default"/>
        <w:b/>
        <w:sz w:val="24"/>
        <w:szCs w:val="24"/>
        <w:lang w:val="ro-RO"/>
      </w:rPr>
    </w:lvl>
  </w:abstractNum>
  <w:abstractNum w:abstractNumId="2">
    <w:nsid w:val="21BC560A"/>
    <w:multiLevelType w:val="hybridMultilevel"/>
    <w:tmpl w:val="86226854"/>
    <w:lvl w:ilvl="0" w:tplc="8C5ADDFC">
      <w:start w:val="1"/>
      <w:numFmt w:val="decimal"/>
      <w:pStyle w:val="1"/>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6AB32359"/>
    <w:multiLevelType w:val="multilevel"/>
    <w:tmpl w:val="3E5A859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76F2D09"/>
    <w:multiLevelType w:val="hybridMultilevel"/>
    <w:tmpl w:val="B454A24C"/>
    <w:lvl w:ilvl="0" w:tplc="BB2C35F8">
      <w:start w:val="1"/>
      <w:numFmt w:val="decimal"/>
      <w:lvlText w:val="%1)"/>
      <w:lvlJc w:val="left"/>
      <w:pPr>
        <w:ind w:left="720" w:hanging="360"/>
      </w:pPr>
      <w:rPr>
        <w:rFonts w:eastAsia="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9F6909"/>
    <w:multiLevelType w:val="hybridMultilevel"/>
    <w:tmpl w:val="C696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620F7"/>
    <w:rsid w:val="00021D49"/>
    <w:rsid w:val="0003769D"/>
    <w:rsid w:val="000A386C"/>
    <w:rsid w:val="000C3BD7"/>
    <w:rsid w:val="000E3288"/>
    <w:rsid w:val="000F387B"/>
    <w:rsid w:val="00106AE7"/>
    <w:rsid w:val="00113C76"/>
    <w:rsid w:val="00134934"/>
    <w:rsid w:val="00146201"/>
    <w:rsid w:val="0016190F"/>
    <w:rsid w:val="00171EB7"/>
    <w:rsid w:val="00180328"/>
    <w:rsid w:val="00182B38"/>
    <w:rsid w:val="001936F1"/>
    <w:rsid w:val="00195946"/>
    <w:rsid w:val="00196932"/>
    <w:rsid w:val="0019726F"/>
    <w:rsid w:val="001D4A77"/>
    <w:rsid w:val="001E12C8"/>
    <w:rsid w:val="001F1E34"/>
    <w:rsid w:val="001F4848"/>
    <w:rsid w:val="001F6A16"/>
    <w:rsid w:val="00203023"/>
    <w:rsid w:val="00204A72"/>
    <w:rsid w:val="002101D7"/>
    <w:rsid w:val="00232AA4"/>
    <w:rsid w:val="00245090"/>
    <w:rsid w:val="00247067"/>
    <w:rsid w:val="002474F7"/>
    <w:rsid w:val="00254BE4"/>
    <w:rsid w:val="00254C15"/>
    <w:rsid w:val="00255030"/>
    <w:rsid w:val="00267D2F"/>
    <w:rsid w:val="00272AF3"/>
    <w:rsid w:val="00276E5F"/>
    <w:rsid w:val="0027729D"/>
    <w:rsid w:val="0028376E"/>
    <w:rsid w:val="00284486"/>
    <w:rsid w:val="00285982"/>
    <w:rsid w:val="00290EE5"/>
    <w:rsid w:val="00292E62"/>
    <w:rsid w:val="002A010C"/>
    <w:rsid w:val="002A09FD"/>
    <w:rsid w:val="002A6BD7"/>
    <w:rsid w:val="002B5D60"/>
    <w:rsid w:val="002E7A15"/>
    <w:rsid w:val="002F6752"/>
    <w:rsid w:val="00320522"/>
    <w:rsid w:val="00333312"/>
    <w:rsid w:val="003409C8"/>
    <w:rsid w:val="0034180C"/>
    <w:rsid w:val="003743EE"/>
    <w:rsid w:val="00387635"/>
    <w:rsid w:val="003924B9"/>
    <w:rsid w:val="003B56B6"/>
    <w:rsid w:val="003B6B4D"/>
    <w:rsid w:val="003E7FF6"/>
    <w:rsid w:val="003F3707"/>
    <w:rsid w:val="00400A73"/>
    <w:rsid w:val="0043005B"/>
    <w:rsid w:val="0043783C"/>
    <w:rsid w:val="004464CB"/>
    <w:rsid w:val="004634C5"/>
    <w:rsid w:val="004646A1"/>
    <w:rsid w:val="00474BA1"/>
    <w:rsid w:val="0047563A"/>
    <w:rsid w:val="004830EC"/>
    <w:rsid w:val="00485D91"/>
    <w:rsid w:val="00487083"/>
    <w:rsid w:val="004A5C86"/>
    <w:rsid w:val="004A765B"/>
    <w:rsid w:val="004B2357"/>
    <w:rsid w:val="004B335E"/>
    <w:rsid w:val="004C66EF"/>
    <w:rsid w:val="004E5F3F"/>
    <w:rsid w:val="004E75C7"/>
    <w:rsid w:val="005156A9"/>
    <w:rsid w:val="00522D98"/>
    <w:rsid w:val="00534E60"/>
    <w:rsid w:val="005431C7"/>
    <w:rsid w:val="005A4691"/>
    <w:rsid w:val="005A6AEA"/>
    <w:rsid w:val="005B2220"/>
    <w:rsid w:val="005B39E8"/>
    <w:rsid w:val="005D1C1B"/>
    <w:rsid w:val="005D6057"/>
    <w:rsid w:val="005E3C83"/>
    <w:rsid w:val="00600C53"/>
    <w:rsid w:val="006106F0"/>
    <w:rsid w:val="00622515"/>
    <w:rsid w:val="00635948"/>
    <w:rsid w:val="006469D0"/>
    <w:rsid w:val="00650D9E"/>
    <w:rsid w:val="00652CD4"/>
    <w:rsid w:val="00697244"/>
    <w:rsid w:val="006A0C26"/>
    <w:rsid w:val="006A542B"/>
    <w:rsid w:val="006B2203"/>
    <w:rsid w:val="006B3001"/>
    <w:rsid w:val="006C3A24"/>
    <w:rsid w:val="006C4E04"/>
    <w:rsid w:val="006D7DA9"/>
    <w:rsid w:val="006E02AD"/>
    <w:rsid w:val="006E662C"/>
    <w:rsid w:val="006F2FC1"/>
    <w:rsid w:val="00707F0D"/>
    <w:rsid w:val="00724AAD"/>
    <w:rsid w:val="00741EFA"/>
    <w:rsid w:val="00752B9B"/>
    <w:rsid w:val="00762B37"/>
    <w:rsid w:val="007B3296"/>
    <w:rsid w:val="007B7102"/>
    <w:rsid w:val="007E3DCB"/>
    <w:rsid w:val="007E5BAD"/>
    <w:rsid w:val="007F5EBD"/>
    <w:rsid w:val="008063D8"/>
    <w:rsid w:val="0083292B"/>
    <w:rsid w:val="00835D5D"/>
    <w:rsid w:val="008360E9"/>
    <w:rsid w:val="008428D7"/>
    <w:rsid w:val="00852D88"/>
    <w:rsid w:val="00866E40"/>
    <w:rsid w:val="00895688"/>
    <w:rsid w:val="008B746D"/>
    <w:rsid w:val="008C7536"/>
    <w:rsid w:val="008F1F5A"/>
    <w:rsid w:val="00910DB1"/>
    <w:rsid w:val="00916ED4"/>
    <w:rsid w:val="009344F2"/>
    <w:rsid w:val="009620F7"/>
    <w:rsid w:val="00976973"/>
    <w:rsid w:val="009908C3"/>
    <w:rsid w:val="009A1D3D"/>
    <w:rsid w:val="009A7E17"/>
    <w:rsid w:val="009D25CA"/>
    <w:rsid w:val="009D6B90"/>
    <w:rsid w:val="009E2CAD"/>
    <w:rsid w:val="009F585A"/>
    <w:rsid w:val="00A51569"/>
    <w:rsid w:val="00A712DE"/>
    <w:rsid w:val="00A80E0B"/>
    <w:rsid w:val="00A85C8B"/>
    <w:rsid w:val="00A90E71"/>
    <w:rsid w:val="00AA7776"/>
    <w:rsid w:val="00AC591B"/>
    <w:rsid w:val="00AD5151"/>
    <w:rsid w:val="00AE344A"/>
    <w:rsid w:val="00B01E0F"/>
    <w:rsid w:val="00B342E9"/>
    <w:rsid w:val="00B3606B"/>
    <w:rsid w:val="00B60052"/>
    <w:rsid w:val="00B75117"/>
    <w:rsid w:val="00B972C3"/>
    <w:rsid w:val="00BB4ABF"/>
    <w:rsid w:val="00BC3AC1"/>
    <w:rsid w:val="00BD4BA6"/>
    <w:rsid w:val="00BD565F"/>
    <w:rsid w:val="00BD63D4"/>
    <w:rsid w:val="00BF023E"/>
    <w:rsid w:val="00C27DE5"/>
    <w:rsid w:val="00C360C8"/>
    <w:rsid w:val="00C42890"/>
    <w:rsid w:val="00C82030"/>
    <w:rsid w:val="00C9091E"/>
    <w:rsid w:val="00CB23BD"/>
    <w:rsid w:val="00CD7B50"/>
    <w:rsid w:val="00CE4422"/>
    <w:rsid w:val="00CF46DA"/>
    <w:rsid w:val="00D15D6A"/>
    <w:rsid w:val="00D36443"/>
    <w:rsid w:val="00D45A20"/>
    <w:rsid w:val="00D45E65"/>
    <w:rsid w:val="00D50BDA"/>
    <w:rsid w:val="00D64628"/>
    <w:rsid w:val="00D66D43"/>
    <w:rsid w:val="00D74590"/>
    <w:rsid w:val="00D756D4"/>
    <w:rsid w:val="00D75DE5"/>
    <w:rsid w:val="00D76C29"/>
    <w:rsid w:val="00D80D10"/>
    <w:rsid w:val="00D9065D"/>
    <w:rsid w:val="00D948A2"/>
    <w:rsid w:val="00D956AF"/>
    <w:rsid w:val="00D95A83"/>
    <w:rsid w:val="00DA57D1"/>
    <w:rsid w:val="00DB0A68"/>
    <w:rsid w:val="00DB3679"/>
    <w:rsid w:val="00DE1736"/>
    <w:rsid w:val="00E00C8F"/>
    <w:rsid w:val="00E06307"/>
    <w:rsid w:val="00E419B3"/>
    <w:rsid w:val="00E473C3"/>
    <w:rsid w:val="00E7532F"/>
    <w:rsid w:val="00E83949"/>
    <w:rsid w:val="00EB51F1"/>
    <w:rsid w:val="00EF7688"/>
    <w:rsid w:val="00F1003A"/>
    <w:rsid w:val="00F125C6"/>
    <w:rsid w:val="00F16951"/>
    <w:rsid w:val="00F45B7D"/>
    <w:rsid w:val="00F5748A"/>
    <w:rsid w:val="00F6479F"/>
    <w:rsid w:val="00F84823"/>
    <w:rsid w:val="00FA2FD8"/>
    <w:rsid w:val="00FB1FB6"/>
    <w:rsid w:val="00FB6CDA"/>
    <w:rsid w:val="00FC4B71"/>
    <w:rsid w:val="00FC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F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5156A9"/>
    <w:pPr>
      <w:widowControl w:val="0"/>
      <w:numPr>
        <w:numId w:val="1"/>
      </w:numPr>
      <w:suppressAutoHyphens/>
      <w:autoSpaceDE w:val="0"/>
      <w:outlineLvl w:val="0"/>
    </w:pPr>
    <w:rPr>
      <w:rFonts w:ascii="Arial" w:hAnsi="Arial" w:cs="Arial"/>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A57D1"/>
    <w:pPr>
      <w:spacing w:before="100" w:beforeAutospacing="1" w:after="100" w:afterAutospacing="1"/>
      <w:jc w:val="both"/>
    </w:pPr>
    <w:rPr>
      <w:sz w:val="24"/>
      <w:szCs w:val="24"/>
      <w:lang w:val="ro-RO" w:eastAsia="ro-RO"/>
    </w:rPr>
  </w:style>
  <w:style w:type="paragraph" w:styleId="a3">
    <w:name w:val="List Paragraph"/>
    <w:basedOn w:val="a"/>
    <w:uiPriority w:val="34"/>
    <w:qFormat/>
    <w:rsid w:val="00916ED4"/>
    <w:pPr>
      <w:ind w:left="720"/>
      <w:contextualSpacing/>
    </w:pPr>
    <w:rPr>
      <w:sz w:val="24"/>
      <w:szCs w:val="24"/>
      <w:lang w:val="ro-RO" w:eastAsia="ro-RO"/>
    </w:rPr>
  </w:style>
  <w:style w:type="character" w:customStyle="1" w:styleId="2">
    <w:name w:val="Основной текст (2)"/>
    <w:basedOn w:val="a0"/>
    <w:rsid w:val="00D64628"/>
    <w:rPr>
      <w:rFonts w:ascii="Times New Roman" w:hAnsi="Times New Roman" w:cs="Times New Roman"/>
      <w:u w:val="none"/>
    </w:rPr>
  </w:style>
  <w:style w:type="character" w:customStyle="1" w:styleId="20">
    <w:name w:val="Основной текст (2)_"/>
    <w:basedOn w:val="a0"/>
    <w:link w:val="21"/>
    <w:uiPriority w:val="99"/>
    <w:locked/>
    <w:rsid w:val="006A542B"/>
    <w:rPr>
      <w:rFonts w:ascii="Times New Roman" w:hAnsi="Times New Roman" w:cs="Times New Roman"/>
      <w:shd w:val="clear" w:color="auto" w:fill="FFFFFF"/>
    </w:rPr>
  </w:style>
  <w:style w:type="character" w:customStyle="1" w:styleId="22">
    <w:name w:val="Основной текст (2)2"/>
    <w:basedOn w:val="20"/>
    <w:uiPriority w:val="99"/>
    <w:rsid w:val="006A542B"/>
    <w:rPr>
      <w:rFonts w:ascii="Times New Roman" w:hAnsi="Times New Roman" w:cs="Times New Roman"/>
      <w:shd w:val="clear" w:color="auto" w:fill="FFFFFF"/>
    </w:rPr>
  </w:style>
  <w:style w:type="paragraph" w:customStyle="1" w:styleId="21">
    <w:name w:val="Основной текст (2)1"/>
    <w:basedOn w:val="a"/>
    <w:link w:val="20"/>
    <w:uiPriority w:val="99"/>
    <w:rsid w:val="006A542B"/>
    <w:pPr>
      <w:widowControl w:val="0"/>
      <w:shd w:val="clear" w:color="auto" w:fill="FFFFFF"/>
      <w:spacing w:line="240" w:lineRule="atLeast"/>
    </w:pPr>
    <w:rPr>
      <w:rFonts w:eastAsiaTheme="minorHAnsi"/>
      <w:sz w:val="22"/>
      <w:szCs w:val="22"/>
      <w:lang w:eastAsia="en-US"/>
    </w:rPr>
  </w:style>
  <w:style w:type="character" w:customStyle="1" w:styleId="tal1">
    <w:name w:val="tal1"/>
    <w:rsid w:val="00A51569"/>
  </w:style>
  <w:style w:type="paragraph" w:styleId="a4">
    <w:name w:val="Body Text"/>
    <w:basedOn w:val="a"/>
    <w:link w:val="a5"/>
    <w:uiPriority w:val="99"/>
    <w:unhideWhenUsed/>
    <w:rsid w:val="00C9091E"/>
    <w:pPr>
      <w:suppressAutoHyphens/>
      <w:jc w:val="both"/>
    </w:pPr>
    <w:rPr>
      <w:rFonts w:eastAsia="Arial Unicode MS"/>
      <w:sz w:val="24"/>
      <w:szCs w:val="24"/>
      <w:lang w:val="ro-RO" w:eastAsia="ar-SA"/>
    </w:rPr>
  </w:style>
  <w:style w:type="character" w:customStyle="1" w:styleId="a5">
    <w:name w:val="Основной текст Знак"/>
    <w:basedOn w:val="a0"/>
    <w:link w:val="a4"/>
    <w:uiPriority w:val="99"/>
    <w:rsid w:val="00C9091E"/>
    <w:rPr>
      <w:rFonts w:ascii="Times New Roman" w:eastAsia="Arial Unicode MS" w:hAnsi="Times New Roman" w:cs="Times New Roman"/>
      <w:sz w:val="24"/>
      <w:szCs w:val="24"/>
      <w:lang w:val="ro-RO" w:eastAsia="ar-SA"/>
    </w:rPr>
  </w:style>
  <w:style w:type="character" w:customStyle="1" w:styleId="10">
    <w:name w:val="Заголовок 1 Знак"/>
    <w:basedOn w:val="a0"/>
    <w:link w:val="1"/>
    <w:rsid w:val="005156A9"/>
    <w:rPr>
      <w:rFonts w:ascii="Arial" w:eastAsia="Times New Roman" w:hAnsi="Arial" w:cs="Arial"/>
      <w:sz w:val="24"/>
      <w:szCs w:val="24"/>
      <w:lang w:eastAsia="ar-SA"/>
    </w:rPr>
  </w:style>
  <w:style w:type="paragraph" w:customStyle="1" w:styleId="210">
    <w:name w:val="Основной текст 21"/>
    <w:basedOn w:val="a"/>
    <w:rsid w:val="005156A9"/>
    <w:pPr>
      <w:suppressAutoHyphens/>
    </w:pPr>
    <w:rPr>
      <w:szCs w:val="20"/>
      <w:lang w:val="ro-RO" w:eastAsia="ar-SA"/>
    </w:rPr>
  </w:style>
  <w:style w:type="character" w:styleId="a6">
    <w:name w:val="Strong"/>
    <w:basedOn w:val="a0"/>
    <w:uiPriority w:val="22"/>
    <w:qFormat/>
    <w:rsid w:val="005156A9"/>
    <w:rPr>
      <w:b/>
      <w:bCs/>
    </w:rPr>
  </w:style>
  <w:style w:type="character" w:customStyle="1" w:styleId="2Constantia">
    <w:name w:val="Основной текст (2) + Constantia"/>
    <w:aliases w:val="11 pt"/>
    <w:basedOn w:val="a0"/>
    <w:rsid w:val="005156A9"/>
    <w:rPr>
      <w:rFonts w:ascii="Constantia" w:eastAsia="Constantia" w:hAnsi="Constantia" w:cs="Constantia" w:hint="default"/>
      <w:b w:val="0"/>
      <w:bCs w:val="0"/>
      <w:i w:val="0"/>
      <w:iCs w:val="0"/>
      <w:smallCaps w:val="0"/>
      <w:strike w:val="0"/>
      <w:dstrike w:val="0"/>
      <w:color w:val="000000"/>
      <w:spacing w:val="0"/>
      <w:w w:val="100"/>
      <w:position w:val="0"/>
      <w:sz w:val="22"/>
      <w:szCs w:val="22"/>
      <w:u w:val="none"/>
      <w:effect w:val="none"/>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Admin</cp:lastModifiedBy>
  <cp:revision>17</cp:revision>
  <cp:lastPrinted>2021-01-29T15:06:00Z</cp:lastPrinted>
  <dcterms:created xsi:type="dcterms:W3CDTF">2021-01-29T14:53:00Z</dcterms:created>
  <dcterms:modified xsi:type="dcterms:W3CDTF">2021-01-31T17:23:00Z</dcterms:modified>
</cp:coreProperties>
</file>