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8B" w:rsidRPr="001936B7" w:rsidRDefault="00382E8B" w:rsidP="00382E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382E8B" w:rsidRPr="001936B7" w:rsidRDefault="00382E8B" w:rsidP="00382E8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382E8B" w:rsidRDefault="00382E8B" w:rsidP="00382E8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382E8B" w:rsidRPr="001936B7" w:rsidRDefault="00382E8B" w:rsidP="00382E8B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1E3674" w:rsidRDefault="003441D2" w:rsidP="003441D2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privire la defrișarea arborilor</w:t>
      </w:r>
    </w:p>
    <w:p w:rsidR="003441D2" w:rsidRDefault="003441D2" w:rsidP="003441D2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3441D2" w:rsidRDefault="003441D2" w:rsidP="003441D2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3441D2" w:rsidRPr="00C76C09" w:rsidRDefault="003441D2" w:rsidP="003441D2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FE1EAD" w:rsidRPr="00C76C09" w:rsidRDefault="003441D2" w:rsidP="00FE1E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6C09">
        <w:rPr>
          <w:rFonts w:ascii="Times New Roman" w:hAnsi="Times New Roman" w:cs="Times New Roman"/>
          <w:sz w:val="24"/>
          <w:szCs w:val="24"/>
          <w:lang w:val="ro-RO"/>
        </w:rPr>
        <w:t xml:space="preserve">Avînd în vedere corepondența </w:t>
      </w:r>
      <w:r w:rsidR="00FE1EAD" w:rsidRPr="00C76C09">
        <w:rPr>
          <w:rFonts w:ascii="Times New Roman" w:hAnsi="Times New Roman" w:cs="Times New Roman"/>
          <w:sz w:val="24"/>
          <w:szCs w:val="24"/>
          <w:lang w:val="ro-RO"/>
        </w:rPr>
        <w:t xml:space="preserve">Institutului de Cercetări și Amenajări Silvice nr. 01-07/624 din 15.09.2017, în temeiul art. </w:t>
      </w:r>
      <w:r w:rsidR="00FE1EAD" w:rsidRPr="00C76C09">
        <w:rPr>
          <w:rFonts w:ascii="Times New Roman" w:hAnsi="Times New Roman" w:cs="Times New Roman"/>
          <w:sz w:val="24"/>
          <w:szCs w:val="24"/>
          <w:lang w:val="ro-RO"/>
        </w:rPr>
        <w:t>14 alin. (1), (2) lit. f</w:t>
      </w:r>
      <w:r w:rsidR="00FE1EAD" w:rsidRPr="00C76C0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FE1EAD" w:rsidRPr="00C76C09">
        <w:rPr>
          <w:rFonts w:ascii="Times New Roman" w:hAnsi="Times New Roman" w:cs="Times New Roman"/>
          <w:sz w:val="24"/>
          <w:szCs w:val="24"/>
          <w:lang w:val="ro-RO"/>
        </w:rPr>
        <w:t>) din Legea 436-XVI din 28.12.2006 privind administrația publică locală,</w:t>
      </w:r>
    </w:p>
    <w:p w:rsidR="00FE1EAD" w:rsidRDefault="00FE1EAD" w:rsidP="00FE1E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76C09">
        <w:rPr>
          <w:rFonts w:ascii="Times New Roman" w:hAnsi="Times New Roman" w:cs="Times New Roman"/>
          <w:sz w:val="24"/>
          <w:szCs w:val="24"/>
          <w:lang w:val="ro-RO"/>
        </w:rPr>
        <w:t xml:space="preserve">CONSILIUL </w:t>
      </w:r>
      <w:r w:rsidR="00382E8B">
        <w:rPr>
          <w:rFonts w:ascii="Times New Roman" w:hAnsi="Times New Roman" w:cs="Times New Roman"/>
          <w:sz w:val="24"/>
          <w:szCs w:val="24"/>
          <w:lang w:val="ro-RO"/>
        </w:rPr>
        <w:t xml:space="preserve">MUNICIPAL </w:t>
      </w:r>
      <w:r w:rsidR="00963217">
        <w:rPr>
          <w:rFonts w:ascii="Times New Roman" w:hAnsi="Times New Roman" w:cs="Times New Roman"/>
          <w:sz w:val="24"/>
          <w:szCs w:val="24"/>
          <w:lang w:val="ro-RO"/>
        </w:rPr>
        <w:t>ORHEI DECIDE</w:t>
      </w:r>
      <w:r w:rsidRPr="00C76C09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63217" w:rsidRDefault="00963217" w:rsidP="00FE1E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E012CC" w:rsidRPr="00E012CC" w:rsidRDefault="00C76C09" w:rsidP="00E012CC">
      <w:pPr>
        <w:pStyle w:val="a4"/>
        <w:numPr>
          <w:ilvl w:val="0"/>
          <w:numId w:val="2"/>
        </w:numPr>
        <w:tabs>
          <w:tab w:val="left" w:pos="866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AF8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66265F" w:rsidRPr="00392AF8">
        <w:rPr>
          <w:rFonts w:ascii="Times New Roman" w:hAnsi="Times New Roman" w:cs="Times New Roman"/>
          <w:sz w:val="24"/>
          <w:szCs w:val="24"/>
          <w:lang w:val="ro-RO"/>
        </w:rPr>
        <w:t xml:space="preserve"> permite </w:t>
      </w:r>
      <w:r w:rsidR="0066265F" w:rsidRPr="00392AF8">
        <w:rPr>
          <w:rFonts w:ascii="Times New Roman" w:hAnsi="Times New Roman" w:cs="Times New Roman"/>
          <w:sz w:val="24"/>
          <w:szCs w:val="24"/>
          <w:lang w:val="ro-RO"/>
        </w:rPr>
        <w:t>tăierea,</w:t>
      </w:r>
      <w:r w:rsidR="0066265F" w:rsidRPr="00392AF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defrişarea arborilor şi arbuştilor din spaţiile verzi proprietate publică a unităţii administrativ-teritoriale şi/sau asupra strămutării lor, </w:t>
      </w:r>
      <w:r w:rsidR="00392AF8" w:rsidRPr="00392AF8">
        <w:rPr>
          <w:rFonts w:ascii="Times New Roman" w:hAnsi="Times New Roman" w:cs="Times New Roman"/>
          <w:color w:val="000000"/>
          <w:sz w:val="24"/>
          <w:szCs w:val="24"/>
          <w:lang w:val="ro-RO"/>
        </w:rPr>
        <w:t>conform Actului de examinare fitosanitară (se anexează)</w:t>
      </w:r>
      <w:r w:rsidR="00392AF8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E012CC" w:rsidRDefault="004874C5" w:rsidP="00E012CC">
      <w:pPr>
        <w:pStyle w:val="a4"/>
        <w:numPr>
          <w:ilvl w:val="0"/>
          <w:numId w:val="2"/>
        </w:numPr>
        <w:tabs>
          <w:tab w:val="left" w:pos="866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12CC">
        <w:rPr>
          <w:rFonts w:ascii="Times New Roman" w:hAnsi="Times New Roman" w:cs="Times New Roman"/>
          <w:sz w:val="24"/>
          <w:szCs w:val="24"/>
          <w:lang w:val="ro-RO"/>
        </w:rPr>
        <w:t>Managerul-șef a Î.M. ”Servicii Comunal-Locative” Orhei (dl Veaceslav Zaporojan)</w:t>
      </w:r>
      <w:r w:rsidR="00E012CC" w:rsidRPr="00E012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12CC">
        <w:rPr>
          <w:rFonts w:ascii="Times New Roman" w:hAnsi="Times New Roman" w:cs="Times New Roman"/>
          <w:sz w:val="24"/>
          <w:szCs w:val="24"/>
          <w:lang w:val="ro-RO"/>
        </w:rPr>
        <w:t xml:space="preserve">va asigura depozitarea </w:t>
      </w:r>
      <w:r w:rsidR="0066265F" w:rsidRPr="00E012CC">
        <w:rPr>
          <w:rFonts w:ascii="Times New Roman" w:hAnsi="Times New Roman" w:cs="Times New Roman"/>
          <w:sz w:val="24"/>
          <w:szCs w:val="24"/>
          <w:lang w:val="ro-RO"/>
        </w:rPr>
        <w:t>mas</w:t>
      </w:r>
      <w:r w:rsidRPr="00E012CC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66265F" w:rsidRPr="00E012CC">
        <w:rPr>
          <w:rFonts w:ascii="Times New Roman" w:hAnsi="Times New Roman" w:cs="Times New Roman"/>
          <w:sz w:val="24"/>
          <w:szCs w:val="24"/>
          <w:lang w:val="ro-RO"/>
        </w:rPr>
        <w:t xml:space="preserve"> lemnoasă</w:t>
      </w:r>
      <w:r w:rsidR="00FA43A9" w:rsidRPr="00E012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12CC" w:rsidRPr="00E012CC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FA43A9" w:rsidRPr="00E012CC">
        <w:rPr>
          <w:rFonts w:ascii="Times New Roman" w:hAnsi="Times New Roman" w:cs="Times New Roman"/>
          <w:sz w:val="24"/>
          <w:szCs w:val="24"/>
          <w:lang w:val="ro-RO"/>
        </w:rPr>
        <w:t xml:space="preserve">va </w:t>
      </w:r>
      <w:r w:rsidR="00E012CC">
        <w:rPr>
          <w:rFonts w:ascii="Times New Roman" w:hAnsi="Times New Roman" w:cs="Times New Roman"/>
          <w:sz w:val="24"/>
          <w:szCs w:val="24"/>
          <w:lang w:val="ro-RO"/>
        </w:rPr>
        <w:t>ține</w:t>
      </w:r>
      <w:r w:rsidR="0066265F" w:rsidRPr="00E012CC">
        <w:rPr>
          <w:rFonts w:ascii="Times New Roman" w:hAnsi="Times New Roman" w:cs="Times New Roman"/>
          <w:sz w:val="24"/>
          <w:szCs w:val="24"/>
          <w:lang w:val="ro-RO"/>
        </w:rPr>
        <w:t xml:space="preserve"> evidenţă strictă</w:t>
      </w:r>
      <w:r w:rsidR="00E012C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76C09" w:rsidRDefault="00E012CC" w:rsidP="00A332E6">
      <w:pPr>
        <w:pStyle w:val="a4"/>
        <w:numPr>
          <w:ilvl w:val="0"/>
          <w:numId w:val="2"/>
        </w:numPr>
        <w:tabs>
          <w:tab w:val="left" w:pos="866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Autoritatea executivă a consiliului municipal Orhei va întreprinde acțiunile respective pentru </w:t>
      </w:r>
      <w:r w:rsidR="00255296">
        <w:rPr>
          <w:rFonts w:ascii="Times New Roman" w:hAnsi="Times New Roman" w:cs="Times New Roman"/>
          <w:sz w:val="24"/>
          <w:szCs w:val="24"/>
          <w:lang w:val="ro-RO"/>
        </w:rPr>
        <w:t xml:space="preserve">îndeplinirea prevederilor prezentei decizii și </w:t>
      </w:r>
      <w:r w:rsidR="0066265F" w:rsidRPr="00E012CC">
        <w:rPr>
          <w:rFonts w:ascii="Times New Roman" w:hAnsi="Times New Roman" w:cs="Times New Roman"/>
          <w:sz w:val="24"/>
          <w:szCs w:val="24"/>
          <w:lang w:val="ro-RO"/>
        </w:rPr>
        <w:t>repartiza</w:t>
      </w:r>
      <w:r w:rsidR="00255296">
        <w:rPr>
          <w:rFonts w:ascii="Times New Roman" w:hAnsi="Times New Roman" w:cs="Times New Roman"/>
          <w:sz w:val="24"/>
          <w:szCs w:val="24"/>
          <w:lang w:val="ro-RO"/>
        </w:rPr>
        <w:t xml:space="preserve">rea </w:t>
      </w:r>
      <w:r w:rsidR="00A332E6">
        <w:rPr>
          <w:rFonts w:ascii="Times New Roman" w:hAnsi="Times New Roman" w:cs="Times New Roman"/>
          <w:sz w:val="24"/>
          <w:szCs w:val="24"/>
          <w:lang w:val="ro-RO"/>
        </w:rPr>
        <w:t>mas</w:t>
      </w:r>
      <w:r w:rsidR="00255296">
        <w:rPr>
          <w:rFonts w:ascii="Times New Roman" w:hAnsi="Times New Roman" w:cs="Times New Roman"/>
          <w:sz w:val="24"/>
          <w:szCs w:val="24"/>
          <w:lang w:val="ro-RO"/>
        </w:rPr>
        <w:t xml:space="preserve">ei </w:t>
      </w:r>
      <w:r w:rsidR="00A332E6">
        <w:rPr>
          <w:rFonts w:ascii="Times New Roman" w:hAnsi="Times New Roman" w:cs="Times New Roman"/>
          <w:sz w:val="24"/>
          <w:szCs w:val="24"/>
          <w:lang w:val="ro-RO"/>
        </w:rPr>
        <w:t>lemnoas</w:t>
      </w:r>
      <w:r w:rsidR="0025529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332E6">
        <w:rPr>
          <w:rFonts w:ascii="Times New Roman" w:hAnsi="Times New Roman" w:cs="Times New Roman"/>
          <w:sz w:val="24"/>
          <w:szCs w:val="24"/>
          <w:lang w:val="ro-RO"/>
        </w:rPr>
        <w:t xml:space="preserve"> per</w:t>
      </w:r>
      <w:r w:rsidR="0066265F" w:rsidRPr="00E012CC">
        <w:rPr>
          <w:rFonts w:ascii="Times New Roman" w:hAnsi="Times New Roman" w:cs="Times New Roman"/>
          <w:sz w:val="24"/>
          <w:szCs w:val="24"/>
          <w:lang w:val="ro-RO"/>
        </w:rPr>
        <w:t xml:space="preserve">soanelor social vulnerabile din </w:t>
      </w:r>
      <w:r w:rsidR="00A332E6">
        <w:rPr>
          <w:rFonts w:ascii="Times New Roman" w:hAnsi="Times New Roman" w:cs="Times New Roman"/>
          <w:sz w:val="24"/>
          <w:szCs w:val="24"/>
          <w:lang w:val="ro-RO"/>
        </w:rPr>
        <w:t>mun</w:t>
      </w:r>
      <w:r w:rsidR="0066265F" w:rsidRPr="00E012CC">
        <w:rPr>
          <w:rFonts w:ascii="Times New Roman" w:hAnsi="Times New Roman" w:cs="Times New Roman"/>
          <w:sz w:val="24"/>
          <w:szCs w:val="24"/>
          <w:lang w:val="ro-RO"/>
        </w:rPr>
        <w:t xml:space="preserve"> Orhei.</w:t>
      </w:r>
    </w:p>
    <w:p w:rsidR="00A332E6" w:rsidRDefault="00A332E6" w:rsidP="00A332E6">
      <w:pPr>
        <w:pStyle w:val="a4"/>
        <w:numPr>
          <w:ilvl w:val="0"/>
          <w:numId w:val="2"/>
        </w:numPr>
        <w:tabs>
          <w:tab w:val="left" w:pos="866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Sursa de acoperire a cheltuielilor se d</w:t>
      </w:r>
      <w:r w:rsidR="00963217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termină din contul alocațiilor bugetare planificate în anul 2017 pentru lucrările respective.</w:t>
      </w:r>
    </w:p>
    <w:p w:rsidR="00A332E6" w:rsidRPr="00A332E6" w:rsidRDefault="00A332E6" w:rsidP="00A332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32E6">
        <w:rPr>
          <w:rFonts w:ascii="Times New Roman" w:hAnsi="Times New Roman" w:cs="Times New Roman"/>
          <w:sz w:val="24"/>
          <w:szCs w:val="24"/>
          <w:lang w:val="ro-RO"/>
        </w:rPr>
        <w:t xml:space="preserve">Controlul executării prezentei Decizii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revine </w:t>
      </w:r>
      <w:r w:rsidRPr="00A332E6">
        <w:rPr>
          <w:rFonts w:ascii="Times New Roman" w:hAnsi="Times New Roman" w:cs="Times New Roman"/>
          <w:sz w:val="24"/>
          <w:szCs w:val="24"/>
          <w:lang w:val="ro-RO"/>
        </w:rPr>
        <w:t xml:space="preserve">viceprimarului </w:t>
      </w:r>
      <w:r>
        <w:rPr>
          <w:rFonts w:ascii="Times New Roman" w:hAnsi="Times New Roman" w:cs="Times New Roman"/>
          <w:sz w:val="24"/>
          <w:szCs w:val="24"/>
          <w:lang w:val="ro-RO"/>
        </w:rPr>
        <w:t>mun.</w:t>
      </w:r>
      <w:r w:rsidRPr="00A332E6">
        <w:rPr>
          <w:rFonts w:ascii="Times New Roman" w:hAnsi="Times New Roman" w:cs="Times New Roman"/>
          <w:sz w:val="24"/>
          <w:szCs w:val="24"/>
          <w:lang w:val="ro-RO"/>
        </w:rPr>
        <w:t>Orhei, Dna Reghina Apostolova.</w:t>
      </w:r>
    </w:p>
    <w:p w:rsidR="00A332E6" w:rsidRDefault="00A332E6" w:rsidP="00A332E6">
      <w:pPr>
        <w:tabs>
          <w:tab w:val="left" w:pos="8662"/>
          <w:tab w:val="left" w:pos="9372"/>
        </w:tabs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1DCF" w:rsidRPr="00C73F3B" w:rsidRDefault="00591DCF" w:rsidP="00591DCF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mun.Orhei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</w:t>
      </w:r>
      <w:r w:rsidRPr="00C73F3B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C73F3B">
        <w:rPr>
          <w:rFonts w:ascii="Times New Roman" w:hAnsi="Times New Roman" w:cs="Times New Roman"/>
          <w:lang w:val="en-US"/>
        </w:rPr>
        <w:t>Viorel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DANDARA</w:t>
      </w:r>
    </w:p>
    <w:p w:rsidR="00591DCF" w:rsidRPr="00C73F3B" w:rsidRDefault="00591DCF" w:rsidP="00591DCF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591DCF" w:rsidRDefault="00591DCF" w:rsidP="00591DCF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591DCF" w:rsidRPr="00C73F3B" w:rsidRDefault="00591DCF" w:rsidP="00591DCF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591DCF" w:rsidRDefault="00591DCF" w:rsidP="00591DCF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591DCF" w:rsidRPr="00085A18" w:rsidRDefault="00591DCF" w:rsidP="00591DC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591DCF" w:rsidRDefault="00591DCF" w:rsidP="00591DCF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591DCF" w:rsidRPr="00C73F3B" w:rsidRDefault="00591DCF" w:rsidP="00591DCF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591DCF" w:rsidRPr="00C73F3B" w:rsidRDefault="00591DCF" w:rsidP="00591DCF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Contabil-șef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interimar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 xml:space="preserve">Anastasia ȚURCAN                                                                            </w:t>
      </w:r>
    </w:p>
    <w:p w:rsidR="00591DCF" w:rsidRDefault="00591DCF" w:rsidP="00591DCF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</w:p>
    <w:p w:rsidR="00591DCF" w:rsidRDefault="00591DCF" w:rsidP="00591DCF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</w:t>
      </w:r>
      <w:r w:rsidRPr="00591DCF">
        <w:rPr>
          <w:rFonts w:ascii="Times New Roman" w:hAnsi="Times New Roman" w:cs="Times New Roman"/>
          <w:lang w:val="en-US"/>
        </w:rPr>
        <w:t xml:space="preserve"> </w:t>
      </w:r>
      <w:r w:rsidRPr="00C73F3B">
        <w:rPr>
          <w:rFonts w:ascii="Times New Roman" w:hAnsi="Times New Roman" w:cs="Times New Roman"/>
          <w:lang w:val="en-US"/>
        </w:rPr>
        <w:t>Cristina COJOCARI</w:t>
      </w:r>
    </w:p>
    <w:p w:rsidR="00591DCF" w:rsidRDefault="00591DCF" w:rsidP="00591DCF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tel.0235-2-47-37</w:t>
      </w:r>
      <w:proofErr w:type="gramEnd"/>
    </w:p>
    <w:p w:rsidR="00591DCF" w:rsidRPr="00C73F3B" w:rsidRDefault="00591DCF" w:rsidP="00591DCF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email</w:t>
      </w:r>
      <w:proofErr w:type="gramEnd"/>
      <w:r>
        <w:rPr>
          <w:rFonts w:ascii="Times New Roman" w:hAnsi="Times New Roman" w:cs="Times New Roman"/>
          <w:lang w:val="en-US"/>
        </w:rPr>
        <w:t xml:space="preserve">: primaria@orhei.md    </w:t>
      </w:r>
    </w:p>
    <w:p w:rsidR="00591DCF" w:rsidRDefault="00591DCF" w:rsidP="00591DCF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</w:p>
    <w:p w:rsidR="00591DCF" w:rsidRDefault="00591DCF" w:rsidP="00591DCF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</w:p>
    <w:p w:rsidR="00591DCF" w:rsidRDefault="00591DCF" w:rsidP="00591DCF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Coordonat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</w:p>
    <w:p w:rsidR="00591DCF" w:rsidRDefault="00591DCF" w:rsidP="00591DCF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Zaporojan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Veaceslav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6843CE">
        <w:rPr>
          <w:rFonts w:ascii="Times New Roman" w:hAnsi="Times New Roman" w:cs="Times New Roman"/>
          <w:lang w:val="en-US"/>
        </w:rPr>
        <w:t>Manager-</w:t>
      </w:r>
      <w:proofErr w:type="spellStart"/>
      <w:r w:rsidRPr="006843CE">
        <w:rPr>
          <w:rFonts w:ascii="Times New Roman" w:hAnsi="Times New Roman" w:cs="Times New Roman"/>
          <w:lang w:val="en-US"/>
        </w:rPr>
        <w:t>șef</w:t>
      </w:r>
      <w:proofErr w:type="spellEnd"/>
      <w:r w:rsidRPr="006843CE">
        <w:rPr>
          <w:rFonts w:ascii="Times New Roman" w:hAnsi="Times New Roman" w:cs="Times New Roman"/>
          <w:lang w:val="en-US"/>
        </w:rPr>
        <w:t xml:space="preserve"> </w:t>
      </w:r>
    </w:p>
    <w:p w:rsidR="00591DCF" w:rsidRPr="002250B1" w:rsidRDefault="00591DCF" w:rsidP="00591DCF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 w:rsidRPr="002250B1">
        <w:rPr>
          <w:rFonts w:ascii="Times New Roman" w:hAnsi="Times New Roman" w:cs="Times New Roman"/>
          <w:lang w:val="en-US"/>
        </w:rPr>
        <w:t>a</w:t>
      </w:r>
      <w:proofErr w:type="gramEnd"/>
      <w:r w:rsidRPr="002250B1">
        <w:rPr>
          <w:rFonts w:ascii="Times New Roman" w:hAnsi="Times New Roman" w:cs="Times New Roman"/>
          <w:lang w:val="en-US"/>
        </w:rPr>
        <w:t xml:space="preserve"> Î.M.  </w:t>
      </w:r>
      <w:r w:rsidRPr="002250B1">
        <w:rPr>
          <w:rFonts w:ascii="Times New Roman" w:hAnsi="Times New Roman" w:cs="Times New Roman"/>
          <w:lang w:val="ro-RO"/>
        </w:rPr>
        <w:t>”Servicii Comunal Locative” Orhei”</w:t>
      </w:r>
    </w:p>
    <w:sectPr w:rsidR="00591DCF" w:rsidRPr="0022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1B52"/>
    <w:multiLevelType w:val="hybridMultilevel"/>
    <w:tmpl w:val="7618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44E4"/>
    <w:multiLevelType w:val="hybridMultilevel"/>
    <w:tmpl w:val="6DD86DB4"/>
    <w:lvl w:ilvl="0" w:tplc="3442598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601E46"/>
    <w:multiLevelType w:val="hybridMultilevel"/>
    <w:tmpl w:val="12A0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D2"/>
    <w:rsid w:val="001E3674"/>
    <w:rsid w:val="00255296"/>
    <w:rsid w:val="003441D2"/>
    <w:rsid w:val="00382E8B"/>
    <w:rsid w:val="00392AF8"/>
    <w:rsid w:val="004874C5"/>
    <w:rsid w:val="00591DCF"/>
    <w:rsid w:val="0066265F"/>
    <w:rsid w:val="00963217"/>
    <w:rsid w:val="00A332E6"/>
    <w:rsid w:val="00AE640B"/>
    <w:rsid w:val="00C76C09"/>
    <w:rsid w:val="00E012CC"/>
    <w:rsid w:val="00FA43A9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2017-10-10T10:59:00Z</cp:lastPrinted>
  <dcterms:created xsi:type="dcterms:W3CDTF">2017-10-10T10:32:00Z</dcterms:created>
  <dcterms:modified xsi:type="dcterms:W3CDTF">2017-10-10T12:37:00Z</dcterms:modified>
</cp:coreProperties>
</file>