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31" w:rsidRPr="00253ABA" w:rsidRDefault="00947931" w:rsidP="00623177">
      <w:pPr>
        <w:jc w:val="right"/>
        <w:rPr>
          <w:lang w:val="ro-MO"/>
        </w:rPr>
      </w:pPr>
      <w:r w:rsidRPr="00253ABA">
        <w:rPr>
          <w:lang w:val="ro-MO"/>
        </w:rPr>
        <w:t>PROIECT</w:t>
      </w:r>
    </w:p>
    <w:p w:rsidR="00446F7F" w:rsidRPr="00253ABA" w:rsidRDefault="00446F7F" w:rsidP="00446F7F">
      <w:pPr>
        <w:jc w:val="center"/>
        <w:rPr>
          <w:lang w:val="ro-MO"/>
        </w:rPr>
      </w:pPr>
      <w:r w:rsidRPr="00253ABA">
        <w:rPr>
          <w:lang w:val="ro-MO"/>
        </w:rPr>
        <w:t xml:space="preserve"> </w:t>
      </w:r>
      <w:r w:rsidR="00FA559D" w:rsidRPr="00253ABA">
        <w:rPr>
          <w:lang w:val="ro-MO"/>
        </w:rPr>
        <w:t xml:space="preserve">CONSILIUL </w:t>
      </w:r>
      <w:r w:rsidR="00900610" w:rsidRPr="00253ABA">
        <w:rPr>
          <w:lang w:val="ro-MO"/>
        </w:rPr>
        <w:t>MUNICIPAL</w:t>
      </w:r>
      <w:r w:rsidR="00FA559D" w:rsidRPr="00253ABA">
        <w:rPr>
          <w:lang w:val="ro-MO"/>
        </w:rPr>
        <w:t xml:space="preserve"> ORHEI</w:t>
      </w:r>
      <w:r w:rsidRPr="00253ABA">
        <w:rPr>
          <w:lang w:val="ro-MO"/>
        </w:rPr>
        <w:t xml:space="preserve">             </w:t>
      </w:r>
      <w:r w:rsidR="00FA559D" w:rsidRPr="00253ABA">
        <w:rPr>
          <w:lang w:val="ro-MO"/>
        </w:rPr>
        <w:t xml:space="preserve">                </w:t>
      </w:r>
      <w:r w:rsidRPr="00253ABA">
        <w:rPr>
          <w:lang w:val="ro-MO"/>
        </w:rPr>
        <w:t xml:space="preserve">                                   </w:t>
      </w:r>
    </w:p>
    <w:p w:rsidR="000B4D86" w:rsidRPr="00253ABA" w:rsidRDefault="00446F7F" w:rsidP="00623177">
      <w:pPr>
        <w:jc w:val="center"/>
        <w:rPr>
          <w:b/>
          <w:bCs/>
          <w:lang w:val="ro-MO"/>
        </w:rPr>
      </w:pPr>
      <w:r w:rsidRPr="00253ABA">
        <w:rPr>
          <w:b/>
          <w:bCs/>
          <w:lang w:val="ro-MO"/>
        </w:rPr>
        <w:t>D E C I Z I E</w:t>
      </w:r>
    </w:p>
    <w:p w:rsidR="00446F7F" w:rsidRPr="00253ABA" w:rsidRDefault="0024340B" w:rsidP="00446F7F">
      <w:pPr>
        <w:rPr>
          <w:lang w:val="ro-MO"/>
        </w:rPr>
      </w:pPr>
      <w:r w:rsidRPr="00253ABA">
        <w:rPr>
          <w:lang w:val="ro-MO"/>
        </w:rPr>
        <w:t xml:space="preserve">                                                           </w:t>
      </w:r>
      <w:r w:rsidR="00FA559D" w:rsidRPr="00253ABA">
        <w:rPr>
          <w:lang w:val="ro-MO"/>
        </w:rPr>
        <w:t xml:space="preserve">                            </w:t>
      </w:r>
      <w:r w:rsidRPr="00253ABA">
        <w:rPr>
          <w:lang w:val="ro-MO"/>
        </w:rPr>
        <w:t>Nr. _____________</w:t>
      </w:r>
    </w:p>
    <w:p w:rsidR="00CF1858" w:rsidRPr="00253ABA" w:rsidRDefault="0024340B" w:rsidP="00080A1B">
      <w:pPr>
        <w:rPr>
          <w:lang w:val="ro-MO"/>
        </w:rPr>
      </w:pPr>
      <w:r w:rsidRPr="00253ABA">
        <w:rPr>
          <w:lang w:val="ro-MO"/>
        </w:rPr>
        <w:t xml:space="preserve">                                             </w:t>
      </w:r>
      <w:r w:rsidR="00FA559D" w:rsidRPr="00253ABA">
        <w:rPr>
          <w:lang w:val="ro-MO"/>
        </w:rPr>
        <w:t xml:space="preserve">                                          </w:t>
      </w:r>
      <w:r w:rsidRPr="00253ABA">
        <w:rPr>
          <w:lang w:val="ro-MO"/>
        </w:rPr>
        <w:t>Din _______________________  20</w:t>
      </w:r>
      <w:r w:rsidR="00B06B21" w:rsidRPr="00253ABA">
        <w:rPr>
          <w:lang w:val="ro-MO"/>
        </w:rPr>
        <w:t>21</w:t>
      </w:r>
      <w:r w:rsidR="00446F7F" w:rsidRPr="00253ABA">
        <w:rPr>
          <w:b/>
          <w:bCs/>
          <w:lang w:val="ro-MO"/>
        </w:rPr>
        <w:t xml:space="preserve"> </w:t>
      </w:r>
      <w:r w:rsidR="00446F7F" w:rsidRPr="00253ABA">
        <w:rPr>
          <w:lang w:val="ro-MO"/>
        </w:rPr>
        <w:t xml:space="preserve">         Cu privire la</w:t>
      </w:r>
      <w:r w:rsidR="00317518" w:rsidRPr="00253ABA">
        <w:rPr>
          <w:lang w:val="ro-MO"/>
        </w:rPr>
        <w:t xml:space="preserve"> </w:t>
      </w:r>
      <w:r w:rsidR="000B4D86" w:rsidRPr="00253ABA">
        <w:rPr>
          <w:lang w:val="ro-MO"/>
        </w:rPr>
        <w:t xml:space="preserve">transmiterea în </w:t>
      </w:r>
    </w:p>
    <w:p w:rsidR="00446F7F" w:rsidRPr="00253ABA" w:rsidRDefault="000B4D86" w:rsidP="008B79FE">
      <w:pPr>
        <w:rPr>
          <w:lang w:val="ro-MO"/>
        </w:rPr>
      </w:pPr>
      <w:bookmarkStart w:id="0" w:name="_GoBack"/>
      <w:bookmarkEnd w:id="0"/>
      <w:r w:rsidRPr="00253ABA">
        <w:rPr>
          <w:lang w:val="ro-MO"/>
        </w:rPr>
        <w:t>comodat a bunurilor imobile</w:t>
      </w:r>
      <w:r w:rsidR="00446F7F" w:rsidRPr="00253ABA">
        <w:rPr>
          <w:lang w:val="ro-MO"/>
        </w:rPr>
        <w:tab/>
      </w:r>
    </w:p>
    <w:p w:rsidR="00F80940" w:rsidRPr="00253ABA" w:rsidRDefault="00F80940" w:rsidP="00446F7F">
      <w:pPr>
        <w:jc w:val="both"/>
        <w:rPr>
          <w:sz w:val="10"/>
          <w:szCs w:val="10"/>
          <w:lang w:val="ro-MO"/>
        </w:rPr>
      </w:pPr>
    </w:p>
    <w:p w:rsidR="005E6059" w:rsidRDefault="00121662" w:rsidP="00760443">
      <w:pPr>
        <w:jc w:val="both"/>
        <w:rPr>
          <w:lang w:val="ro-MO"/>
        </w:rPr>
      </w:pPr>
      <w:r w:rsidRPr="00253ABA">
        <w:rPr>
          <w:lang w:val="ro-MO"/>
        </w:rPr>
        <w:t>În temeiul</w:t>
      </w:r>
      <w:r w:rsidR="0040146E" w:rsidRPr="00253ABA">
        <w:rPr>
          <w:lang w:val="ro-MO"/>
        </w:rPr>
        <w:t xml:space="preserve"> art.10, art.118-126 ale Codului administrativ al Republicii Moldova nr.116 din 19.07.2018;  art.14 (2) </w:t>
      </w:r>
      <w:proofErr w:type="spellStart"/>
      <w:r w:rsidR="0040146E" w:rsidRPr="00253ABA">
        <w:rPr>
          <w:lang w:val="ro-MO"/>
        </w:rPr>
        <w:t>lit.</w:t>
      </w:r>
      <w:r w:rsidR="00D1309E" w:rsidRPr="00253ABA">
        <w:rPr>
          <w:lang w:val="ro-MO"/>
        </w:rPr>
        <w:t>b</w:t>
      </w:r>
      <w:proofErr w:type="spellEnd"/>
      <w:r w:rsidR="00D1309E" w:rsidRPr="00253ABA">
        <w:rPr>
          <w:lang w:val="ro-MO"/>
        </w:rPr>
        <w:t xml:space="preserve">), </w:t>
      </w:r>
      <w:r w:rsidR="0040146E" w:rsidRPr="00253ABA">
        <w:rPr>
          <w:lang w:val="ro-MO"/>
        </w:rPr>
        <w:t>d) al</w:t>
      </w:r>
      <w:r w:rsidR="00AA2E5C" w:rsidRPr="00253ABA">
        <w:rPr>
          <w:lang w:val="ro-MO"/>
        </w:rPr>
        <w:t>e</w:t>
      </w:r>
      <w:r w:rsidR="0040146E" w:rsidRPr="00253ABA">
        <w:rPr>
          <w:lang w:val="ro-MO"/>
        </w:rPr>
        <w:t xml:space="preserve"> Legii nr.436-XVI din 28.12.2006 privind administrația publică locală; </w:t>
      </w:r>
      <w:r w:rsidRPr="00253ABA">
        <w:rPr>
          <w:lang w:val="ro-MO"/>
        </w:rPr>
        <w:t xml:space="preserve"> </w:t>
      </w:r>
      <w:r w:rsidR="00AA2E5C" w:rsidRPr="00253ABA">
        <w:rPr>
          <w:lang w:val="ro-MO"/>
        </w:rPr>
        <w:t>art.</w:t>
      </w:r>
      <w:r w:rsidR="000B4D86" w:rsidRPr="00253ABA">
        <w:rPr>
          <w:lang w:val="ro-MO"/>
        </w:rPr>
        <w:t>5</w:t>
      </w:r>
      <w:r w:rsidR="00D1309E" w:rsidRPr="00253ABA">
        <w:rPr>
          <w:lang w:val="ro-MO"/>
        </w:rPr>
        <w:t>,</w:t>
      </w:r>
      <w:r w:rsidR="00AA2E5C" w:rsidRPr="00253ABA">
        <w:rPr>
          <w:lang w:val="ro-MO"/>
        </w:rPr>
        <w:t xml:space="preserve"> </w:t>
      </w:r>
      <w:proofErr w:type="spellStart"/>
      <w:r w:rsidR="00AA2E5C" w:rsidRPr="00253ABA">
        <w:rPr>
          <w:lang w:val="ro-MO"/>
        </w:rPr>
        <w:t>lit.</w:t>
      </w:r>
      <w:r w:rsidR="000B4D86" w:rsidRPr="00253ABA">
        <w:rPr>
          <w:lang w:val="ro-MO"/>
        </w:rPr>
        <w:t>b</w:t>
      </w:r>
      <w:proofErr w:type="spellEnd"/>
      <w:r w:rsidR="000B4D86" w:rsidRPr="00253ABA">
        <w:rPr>
          <w:lang w:val="ro-MO"/>
        </w:rPr>
        <w:t>), a</w:t>
      </w:r>
      <w:r w:rsidR="00AA2E5C" w:rsidRPr="00253ABA">
        <w:rPr>
          <w:lang w:val="ro-MO"/>
        </w:rPr>
        <w:t>rt.</w:t>
      </w:r>
      <w:r w:rsidR="00D1309E" w:rsidRPr="00253ABA">
        <w:rPr>
          <w:lang w:val="ro-MO"/>
        </w:rPr>
        <w:t>9</w:t>
      </w:r>
      <w:r w:rsidR="00AA2E5C" w:rsidRPr="00253ABA">
        <w:rPr>
          <w:lang w:val="ro-MO"/>
        </w:rPr>
        <w:t>, alin.(1), alin.</w:t>
      </w:r>
      <w:r w:rsidR="00D1309E" w:rsidRPr="00253ABA">
        <w:rPr>
          <w:lang w:val="ro-MO"/>
        </w:rPr>
        <w:t>(2)</w:t>
      </w:r>
      <w:r w:rsidR="00AA2E5C" w:rsidRPr="00253ABA">
        <w:rPr>
          <w:lang w:val="ro-MO"/>
        </w:rPr>
        <w:t>,</w:t>
      </w:r>
      <w:r w:rsidR="00D1309E" w:rsidRPr="00253ABA">
        <w:rPr>
          <w:lang w:val="ro-MO"/>
        </w:rPr>
        <w:t xml:space="preserve"> </w:t>
      </w:r>
      <w:proofErr w:type="spellStart"/>
      <w:r w:rsidR="00D1309E" w:rsidRPr="00253ABA">
        <w:rPr>
          <w:lang w:val="ro-MO"/>
        </w:rPr>
        <w:t>lit.</w:t>
      </w:r>
      <w:r w:rsidR="000B4D86" w:rsidRPr="00253ABA">
        <w:rPr>
          <w:lang w:val="ro-MO"/>
        </w:rPr>
        <w:t>h</w:t>
      </w:r>
      <w:proofErr w:type="spellEnd"/>
      <w:r w:rsidR="000B4D86" w:rsidRPr="00253ABA">
        <w:rPr>
          <w:lang w:val="ro-MO"/>
        </w:rPr>
        <w:t>)</w:t>
      </w:r>
      <w:r w:rsidR="00AA2E5C" w:rsidRPr="00253ABA">
        <w:rPr>
          <w:lang w:val="ro-MO"/>
        </w:rPr>
        <w:t xml:space="preserve">, art.10, alin.(3), art.12, </w:t>
      </w:r>
      <w:proofErr w:type="spellStart"/>
      <w:r w:rsidR="00AA2E5C" w:rsidRPr="00253ABA">
        <w:rPr>
          <w:lang w:val="ro-MO"/>
        </w:rPr>
        <w:t>lit.g</w:t>
      </w:r>
      <w:proofErr w:type="spellEnd"/>
      <w:r w:rsidR="00D1309E" w:rsidRPr="00253ABA">
        <w:rPr>
          <w:lang w:val="ro-MO"/>
        </w:rPr>
        <w:t>)</w:t>
      </w:r>
      <w:r w:rsidR="00F4787F" w:rsidRPr="00253ABA">
        <w:rPr>
          <w:lang w:val="ro-MO"/>
        </w:rPr>
        <w:t xml:space="preserve"> </w:t>
      </w:r>
      <w:r w:rsidR="006D4B53" w:rsidRPr="00253ABA">
        <w:rPr>
          <w:lang w:val="ro-MO"/>
        </w:rPr>
        <w:t xml:space="preserve">din Legea nr. 121 din 04.05.2007 privind administrarea și </w:t>
      </w:r>
      <w:proofErr w:type="spellStart"/>
      <w:r w:rsidR="006D4B53" w:rsidRPr="00253ABA">
        <w:rPr>
          <w:lang w:val="ro-MO"/>
        </w:rPr>
        <w:t>deetatizarea</w:t>
      </w:r>
      <w:proofErr w:type="spellEnd"/>
      <w:r w:rsidR="006D4B53" w:rsidRPr="00253ABA">
        <w:rPr>
          <w:lang w:val="ro-MO"/>
        </w:rPr>
        <w:t xml:space="preserve"> proprietății publice, art. </w:t>
      </w:r>
      <w:r w:rsidR="00F4787F" w:rsidRPr="00253ABA">
        <w:rPr>
          <w:lang w:val="ro-MO"/>
        </w:rPr>
        <w:t>art.1234- 1241</w:t>
      </w:r>
      <w:r w:rsidR="00E45644" w:rsidRPr="00253ABA">
        <w:rPr>
          <w:lang w:val="ro-MO"/>
        </w:rPr>
        <w:t xml:space="preserve"> din Codul Civil nr.</w:t>
      </w:r>
      <w:r w:rsidR="006D4B53" w:rsidRPr="00253ABA">
        <w:rPr>
          <w:lang w:val="ro-MO"/>
        </w:rPr>
        <w:t xml:space="preserve">1107 din 06.06.2002, </w:t>
      </w:r>
      <w:r w:rsidR="00465DA0" w:rsidRPr="000742DE">
        <w:rPr>
          <w:color w:val="000000"/>
          <w:lang w:val="ro-MO" w:eastAsia="ro-RO"/>
        </w:rPr>
        <w:t>art.1,</w:t>
      </w:r>
      <w:r w:rsidR="00465DA0">
        <w:rPr>
          <w:color w:val="000000"/>
          <w:lang w:val="ro-MO" w:eastAsia="ro-RO"/>
        </w:rPr>
        <w:t xml:space="preserve"> alin.(2),</w:t>
      </w:r>
      <w:r w:rsidR="00465DA0" w:rsidRPr="000742DE">
        <w:rPr>
          <w:color w:val="000000"/>
          <w:lang w:val="ro-MO" w:eastAsia="ro-RO"/>
        </w:rPr>
        <w:t xml:space="preserve"> </w:t>
      </w:r>
      <w:r w:rsidR="00465DA0">
        <w:rPr>
          <w:lang w:val="ro-MO"/>
        </w:rPr>
        <w:t xml:space="preserve">art.4, alin.(2), </w:t>
      </w:r>
      <w:r w:rsidR="00D1309E" w:rsidRPr="00253ABA">
        <w:rPr>
          <w:lang w:val="ro-MO"/>
        </w:rPr>
        <w:t xml:space="preserve">art.9, art.10, alin.(4) din Legea nr.523 din 16.07.1999 cu privire la proprietate publică a unităților administrativ-teritoriale; </w:t>
      </w:r>
      <w:r w:rsidR="00AA2E5C" w:rsidRPr="00253ABA">
        <w:rPr>
          <w:lang w:val="ro-MO"/>
        </w:rPr>
        <w:t xml:space="preserve">art.5, alin.(4), </w:t>
      </w:r>
      <w:proofErr w:type="spellStart"/>
      <w:r w:rsidR="00AA2E5C" w:rsidRPr="00253ABA">
        <w:rPr>
          <w:lang w:val="ro-MO"/>
        </w:rPr>
        <w:t>lit.a</w:t>
      </w:r>
      <w:proofErr w:type="spellEnd"/>
      <w:r w:rsidR="00AA2E5C" w:rsidRPr="00253ABA">
        <w:rPr>
          <w:lang w:val="ro-MO"/>
        </w:rPr>
        <w:t xml:space="preserve">), b) ale Legii privind delimitarea proprietății publice nr.29 din 05.04.2018; </w:t>
      </w:r>
      <w:r w:rsidR="00D2286B" w:rsidRPr="00253ABA">
        <w:rPr>
          <w:rFonts w:eastAsia="Calibri"/>
          <w:lang w:val="ro-MO"/>
        </w:rPr>
        <w:t>Legea nr.239 din 13.11.2008 privind  transparența  în  procesul  decizional;</w:t>
      </w:r>
      <w:r w:rsidR="006F12A5" w:rsidRPr="00253ABA">
        <w:rPr>
          <w:rFonts w:eastAsia="Calibri"/>
          <w:lang w:val="ro-MO"/>
        </w:rPr>
        <w:t xml:space="preserve"> art.42</w:t>
      </w:r>
      <w:r w:rsidR="0097287A">
        <w:rPr>
          <w:rFonts w:eastAsia="Calibri"/>
          <w:lang w:val="ro-MO"/>
        </w:rPr>
        <w:t xml:space="preserve"> al Legii nr.880 din 22.01.1992</w:t>
      </w:r>
      <w:r w:rsidR="00D059D5" w:rsidRPr="00253ABA">
        <w:rPr>
          <w:lang w:val="ro-MO"/>
        </w:rPr>
        <w:t xml:space="preserve"> </w:t>
      </w:r>
      <w:r w:rsidR="006F12A5" w:rsidRPr="00253ABA">
        <w:rPr>
          <w:lang w:val="ro-MO"/>
        </w:rPr>
        <w:t>privind Fondul Arhivistic al Republicii Moldova</w:t>
      </w:r>
      <w:r w:rsidR="005E6059">
        <w:rPr>
          <w:lang w:val="ro-MO"/>
        </w:rPr>
        <w:t>;</w:t>
      </w:r>
      <w:r w:rsidR="007F29BE" w:rsidRPr="00253ABA">
        <w:rPr>
          <w:lang w:val="ro-MO"/>
        </w:rPr>
        <w:t xml:space="preserve"> </w:t>
      </w:r>
      <w:r w:rsidR="005E6059">
        <w:rPr>
          <w:lang w:val="ro-MO"/>
        </w:rPr>
        <w:t xml:space="preserve">pct.6, alin.(5), pct.8, alin.(8), pct.10, alin.(1) din </w:t>
      </w:r>
      <w:r w:rsidR="005E6059" w:rsidRPr="007C1A5B">
        <w:rPr>
          <w:shd w:val="clear" w:color="auto" w:fill="FFFFFF"/>
          <w:lang w:val="ro-MO"/>
        </w:rPr>
        <w:t>Regulamentul privind organizarea şi funcţionarea Servici</w:t>
      </w:r>
      <w:r w:rsidR="005E6059">
        <w:rPr>
          <w:shd w:val="clear" w:color="auto" w:fill="FFFFFF"/>
          <w:lang w:val="ro-MO"/>
        </w:rPr>
        <w:t>ului de Stat de Arhivă, aprobat prin Hotărârea Guvernului nr.695 din 14.09.2012,</w:t>
      </w:r>
      <w:r w:rsidR="005E6059" w:rsidRPr="005E6059">
        <w:rPr>
          <w:shd w:val="clear" w:color="auto" w:fill="FFFFFF"/>
          <w:lang w:val="ro-MO"/>
        </w:rPr>
        <w:t xml:space="preserve"> </w:t>
      </w:r>
      <w:r w:rsidR="0079368F">
        <w:rPr>
          <w:shd w:val="clear" w:color="auto" w:fill="FFFFFF"/>
          <w:lang w:val="ro-MO"/>
        </w:rPr>
        <w:t>anexa</w:t>
      </w:r>
      <w:r w:rsidR="005E6059" w:rsidRPr="007C1A5B">
        <w:rPr>
          <w:shd w:val="clear" w:color="auto" w:fill="FFFFFF"/>
          <w:lang w:val="ro-MO"/>
        </w:rPr>
        <w:t xml:space="preserve"> nr.1</w:t>
      </w:r>
      <w:r w:rsidR="005E6059">
        <w:rPr>
          <w:shd w:val="clear" w:color="auto" w:fill="FFFFFF"/>
          <w:lang w:val="ro-MO"/>
        </w:rPr>
        <w:t xml:space="preserve">, </w:t>
      </w:r>
      <w:r w:rsidR="006D4B53" w:rsidRPr="00253ABA">
        <w:rPr>
          <w:lang w:val="ro-MO"/>
        </w:rPr>
        <w:t xml:space="preserve">urmare </w:t>
      </w:r>
      <w:r w:rsidR="00940E0F" w:rsidRPr="00253ABA">
        <w:rPr>
          <w:lang w:val="ro-MO"/>
        </w:rPr>
        <w:t xml:space="preserve">examinării </w:t>
      </w:r>
      <w:r w:rsidR="006F12A5" w:rsidRPr="00253ABA">
        <w:rPr>
          <w:lang w:val="ro-MO"/>
        </w:rPr>
        <w:t>adresării Consiliului Raional Orhei către Consiliului municipal Orhei și Regia Ap</w:t>
      </w:r>
      <w:r w:rsidR="000C33F0" w:rsidRPr="00253ABA">
        <w:rPr>
          <w:lang w:val="ro-MO"/>
        </w:rPr>
        <w:t>ă – Orhei S.A. nr. 422-09 din 04</w:t>
      </w:r>
      <w:r w:rsidR="006F12A5" w:rsidRPr="00253ABA">
        <w:rPr>
          <w:lang w:val="ro-MO"/>
        </w:rPr>
        <w:t xml:space="preserve">.09.2019 și </w:t>
      </w:r>
      <w:r w:rsidR="00D72FC2" w:rsidRPr="00253ABA">
        <w:rPr>
          <w:lang w:val="ro-MO"/>
        </w:rPr>
        <w:t>Notei informative</w:t>
      </w:r>
      <w:r w:rsidR="00CC0AD9" w:rsidRPr="00253ABA">
        <w:rPr>
          <w:lang w:val="ro-MO"/>
        </w:rPr>
        <w:t>,</w:t>
      </w:r>
      <w:r w:rsidR="008F3BAF" w:rsidRPr="00253ABA">
        <w:rPr>
          <w:lang w:val="ro-MO"/>
        </w:rPr>
        <w:t xml:space="preserve"> </w:t>
      </w:r>
      <w:r w:rsidR="00CC0AD9" w:rsidRPr="00253ABA">
        <w:rPr>
          <w:lang w:val="ro-MO"/>
        </w:rPr>
        <w:t xml:space="preserve"> </w:t>
      </w:r>
    </w:p>
    <w:p w:rsidR="0004043B" w:rsidRPr="00253ABA" w:rsidRDefault="00FE6904" w:rsidP="00623177">
      <w:pPr>
        <w:ind w:firstLine="708"/>
        <w:jc w:val="both"/>
        <w:rPr>
          <w:lang w:val="ro-MO"/>
        </w:rPr>
      </w:pPr>
      <w:r w:rsidRPr="00253ABA">
        <w:rPr>
          <w:lang w:val="ro-MO"/>
        </w:rPr>
        <w:t xml:space="preserve"> CONSILIUL </w:t>
      </w:r>
      <w:r w:rsidR="005E368B" w:rsidRPr="00253ABA">
        <w:rPr>
          <w:lang w:val="ro-MO"/>
        </w:rPr>
        <w:t>MUNICIPAL</w:t>
      </w:r>
      <w:r w:rsidRPr="00253ABA">
        <w:rPr>
          <w:lang w:val="ro-MO"/>
        </w:rPr>
        <w:t xml:space="preserve"> ORHEI   D E C I D E : </w:t>
      </w:r>
    </w:p>
    <w:p w:rsidR="001D6CE4" w:rsidRPr="00253ABA" w:rsidRDefault="009D4D32" w:rsidP="00D72FC2">
      <w:pPr>
        <w:pStyle w:val="western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rPr>
          <w:lang w:val="ro-MO"/>
        </w:rPr>
      </w:pPr>
      <w:r w:rsidRPr="00253ABA">
        <w:rPr>
          <w:lang w:val="ro-MO"/>
        </w:rPr>
        <w:t>Se acceptă trans</w:t>
      </w:r>
      <w:r w:rsidR="006F12A5" w:rsidRPr="00253ABA">
        <w:rPr>
          <w:lang w:val="ro-MO"/>
        </w:rPr>
        <w:t>miterea în comodat până la __________ anului 202__</w:t>
      </w:r>
      <w:r w:rsidRPr="00253ABA">
        <w:rPr>
          <w:lang w:val="ro-MO"/>
        </w:rPr>
        <w:t xml:space="preserve">, </w:t>
      </w:r>
      <w:r w:rsidR="007439E8" w:rsidRPr="007C1A5B">
        <w:rPr>
          <w:shd w:val="clear" w:color="auto" w:fill="FFFFFF"/>
          <w:lang w:val="ro-MO" w:eastAsia="ru-RU"/>
        </w:rPr>
        <w:t>Serviciului de Stat de Arhivă</w:t>
      </w:r>
      <w:r w:rsidR="007439E8" w:rsidRPr="00253ABA">
        <w:rPr>
          <w:lang w:val="ro-MO"/>
        </w:rPr>
        <w:t xml:space="preserve"> </w:t>
      </w:r>
      <w:r w:rsidR="007439E8">
        <w:rPr>
          <w:lang w:val="ro-MO"/>
        </w:rPr>
        <w:t>(</w:t>
      </w:r>
      <w:r w:rsidR="0079368F">
        <w:rPr>
          <w:lang w:val="ro-MO"/>
        </w:rPr>
        <w:t>s</w:t>
      </w:r>
      <w:r w:rsidR="0079368F" w:rsidRPr="007C1A5B">
        <w:rPr>
          <w:shd w:val="clear" w:color="auto" w:fill="FFFFFF"/>
          <w:lang w:val="ro-MO" w:eastAsia="ru-RU"/>
        </w:rPr>
        <w:t>ubdiviziun</w:t>
      </w:r>
      <w:r w:rsidR="0079368F">
        <w:rPr>
          <w:shd w:val="clear" w:color="auto" w:fill="FFFFFF"/>
          <w:lang w:val="ro-MO" w:eastAsia="ru-RU"/>
        </w:rPr>
        <w:t xml:space="preserve">ea - </w:t>
      </w:r>
      <w:r w:rsidR="00571682" w:rsidRPr="00253ABA">
        <w:rPr>
          <w:lang w:val="ro-MO"/>
        </w:rPr>
        <w:t>Serviciului Raional de Arhivă Orhei</w:t>
      </w:r>
      <w:r w:rsidR="007439E8">
        <w:rPr>
          <w:lang w:val="ro-MO"/>
        </w:rPr>
        <w:t>)</w:t>
      </w:r>
      <w:r w:rsidR="004731D5" w:rsidRPr="00253ABA">
        <w:rPr>
          <w:lang w:val="ro-MO"/>
        </w:rPr>
        <w:t xml:space="preserve">, </w:t>
      </w:r>
      <w:r w:rsidRPr="00253ABA">
        <w:rPr>
          <w:lang w:val="ro-MO"/>
        </w:rPr>
        <w:t>încăper</w:t>
      </w:r>
      <w:r w:rsidR="002C202B" w:rsidRPr="00253ABA">
        <w:rPr>
          <w:lang w:val="ro-MO"/>
        </w:rPr>
        <w:t>ile</w:t>
      </w:r>
      <w:r w:rsidRPr="00253ABA">
        <w:rPr>
          <w:lang w:val="ro-MO"/>
        </w:rPr>
        <w:t xml:space="preserve"> cu destinație </w:t>
      </w:r>
      <w:proofErr w:type="spellStart"/>
      <w:r w:rsidRPr="00253ABA">
        <w:rPr>
          <w:lang w:val="ro-MO"/>
        </w:rPr>
        <w:t>nelocativă</w:t>
      </w:r>
      <w:proofErr w:type="spellEnd"/>
      <w:r w:rsidR="00947931" w:rsidRPr="00253ABA">
        <w:rPr>
          <w:lang w:val="ro-MO"/>
        </w:rPr>
        <w:t>,</w:t>
      </w:r>
      <w:r w:rsidR="00E026B5" w:rsidRPr="00253ABA">
        <w:rPr>
          <w:lang w:val="ro-MO"/>
        </w:rPr>
        <w:t xml:space="preserve"> cu suprafața totală 154,7 </w:t>
      </w:r>
      <w:proofErr w:type="spellStart"/>
      <w:r w:rsidR="00E026B5" w:rsidRPr="00253ABA">
        <w:rPr>
          <w:lang w:val="ro-MO"/>
        </w:rPr>
        <w:t>m.</w:t>
      </w:r>
      <w:r w:rsidR="002C202B" w:rsidRPr="00253ABA">
        <w:rPr>
          <w:lang w:val="ro-MO"/>
        </w:rPr>
        <w:t>p</w:t>
      </w:r>
      <w:proofErr w:type="spellEnd"/>
      <w:r w:rsidR="004731D5" w:rsidRPr="00253ABA">
        <w:rPr>
          <w:lang w:val="ro-MO"/>
        </w:rPr>
        <w:t>,</w:t>
      </w:r>
      <w:r w:rsidR="00E026B5" w:rsidRPr="00253ABA">
        <w:rPr>
          <w:lang w:val="ro-MO"/>
        </w:rPr>
        <w:t xml:space="preserve"> nivelul – subsol</w:t>
      </w:r>
      <w:r w:rsidR="00E45644" w:rsidRPr="00253ABA">
        <w:rPr>
          <w:lang w:val="ro-MO"/>
        </w:rPr>
        <w:t xml:space="preserve"> și parter</w:t>
      </w:r>
      <w:r w:rsidR="00E026B5" w:rsidRPr="00253ABA">
        <w:rPr>
          <w:lang w:val="ro-MO"/>
        </w:rPr>
        <w:t xml:space="preserve">, </w:t>
      </w:r>
      <w:r w:rsidR="006F12A5" w:rsidRPr="00253ABA">
        <w:rPr>
          <w:lang w:val="ro-MO"/>
        </w:rPr>
        <w:t xml:space="preserve">care </w:t>
      </w:r>
      <w:r w:rsidR="00B3109E" w:rsidRPr="00253ABA">
        <w:rPr>
          <w:lang w:val="ro-MO"/>
        </w:rPr>
        <w:t>sunt</w:t>
      </w:r>
      <w:r w:rsidR="00E026B5" w:rsidRPr="00253ABA">
        <w:rPr>
          <w:lang w:val="ro-MO"/>
        </w:rPr>
        <w:t xml:space="preserve"> </w:t>
      </w:r>
      <w:r w:rsidR="004731D5" w:rsidRPr="00253ABA">
        <w:rPr>
          <w:lang w:val="ro-MO"/>
        </w:rPr>
        <w:t>partea componentă a construcției cu nr. cadastral 6401.405245.01,</w:t>
      </w:r>
      <w:r w:rsidR="002C202B" w:rsidRPr="00253ABA">
        <w:rPr>
          <w:lang w:val="ro-MO"/>
        </w:rPr>
        <w:t xml:space="preserve"> amplasate</w:t>
      </w:r>
      <w:r w:rsidR="004731D5" w:rsidRPr="00253ABA">
        <w:rPr>
          <w:lang w:val="ro-MO"/>
        </w:rPr>
        <w:t xml:space="preserve"> </w:t>
      </w:r>
      <w:r w:rsidR="002C202B" w:rsidRPr="00253ABA">
        <w:rPr>
          <w:lang w:val="ro-MO"/>
        </w:rPr>
        <w:t xml:space="preserve">pe </w:t>
      </w:r>
      <w:r w:rsidR="004731D5" w:rsidRPr="00253ABA">
        <w:rPr>
          <w:lang w:val="ro-MO"/>
        </w:rPr>
        <w:t xml:space="preserve">str. </w:t>
      </w:r>
      <w:r w:rsidR="00E45644" w:rsidRPr="00253ABA">
        <w:rPr>
          <w:lang w:val="ro-MO"/>
        </w:rPr>
        <w:t>31 August, nr.67</w:t>
      </w:r>
      <w:r w:rsidR="004731D5" w:rsidRPr="00253ABA">
        <w:rPr>
          <w:lang w:val="ro-MO"/>
        </w:rPr>
        <w:t xml:space="preserve">, </w:t>
      </w:r>
      <w:proofErr w:type="spellStart"/>
      <w:r w:rsidR="004731D5" w:rsidRPr="00253ABA">
        <w:rPr>
          <w:lang w:val="ro-MO"/>
        </w:rPr>
        <w:t>mun.Orhei</w:t>
      </w:r>
      <w:proofErr w:type="spellEnd"/>
      <w:r w:rsidR="004731D5" w:rsidRPr="00253ABA">
        <w:rPr>
          <w:lang w:val="ro-MO"/>
        </w:rPr>
        <w:t xml:space="preserve">, </w:t>
      </w:r>
      <w:r w:rsidR="00D75D45" w:rsidRPr="00253ABA">
        <w:rPr>
          <w:lang w:val="ro-MO"/>
        </w:rPr>
        <w:t>conform anexelor nr.</w:t>
      </w:r>
      <w:r w:rsidR="00F80940" w:rsidRPr="00253ABA">
        <w:rPr>
          <w:lang w:val="ro-MO"/>
        </w:rPr>
        <w:t>1</w:t>
      </w:r>
      <w:r w:rsidR="00D75D45" w:rsidRPr="00253ABA">
        <w:rPr>
          <w:lang w:val="ro-MO"/>
        </w:rPr>
        <w:t xml:space="preserve"> și nr.2</w:t>
      </w:r>
      <w:r w:rsidR="00F80940" w:rsidRPr="00253ABA">
        <w:rPr>
          <w:lang w:val="ro-MO"/>
        </w:rPr>
        <w:t xml:space="preserve"> </w:t>
      </w:r>
      <w:r w:rsidR="00D059D5" w:rsidRPr="00253ABA">
        <w:rPr>
          <w:lang w:val="ro-MO"/>
        </w:rPr>
        <w:t>la prezent</w:t>
      </w:r>
      <w:r w:rsidR="00947931" w:rsidRPr="00253ABA">
        <w:rPr>
          <w:lang w:val="ro-MO"/>
        </w:rPr>
        <w:t>a decizia</w:t>
      </w:r>
      <w:r w:rsidR="00F80940" w:rsidRPr="00253ABA">
        <w:rPr>
          <w:lang w:val="ro-MO"/>
        </w:rPr>
        <w:t>,</w:t>
      </w:r>
      <w:r w:rsidR="001D6CE4" w:rsidRPr="00253ABA">
        <w:rPr>
          <w:lang w:val="ro-MO"/>
        </w:rPr>
        <w:t xml:space="preserve"> </w:t>
      </w:r>
      <w:r w:rsidR="00F35180" w:rsidRPr="00253ABA">
        <w:rPr>
          <w:lang w:val="ro-MO"/>
        </w:rPr>
        <w:t xml:space="preserve">pentru asigurarea cu spațiul de muncă necesar activității </w:t>
      </w:r>
      <w:r w:rsidR="00E026B5" w:rsidRPr="00253ABA">
        <w:rPr>
          <w:lang w:val="ro-MO"/>
        </w:rPr>
        <w:t>Serviciului Raional de Arhivă Orhei</w:t>
      </w:r>
      <w:r w:rsidR="00F35180" w:rsidRPr="00253ABA">
        <w:rPr>
          <w:lang w:val="ro-MO"/>
        </w:rPr>
        <w:t xml:space="preserve">. </w:t>
      </w:r>
      <w:r w:rsidR="003A6BFA" w:rsidRPr="00253ABA">
        <w:rPr>
          <w:lang w:val="ro-MO"/>
        </w:rPr>
        <w:t xml:space="preserve"> </w:t>
      </w:r>
    </w:p>
    <w:p w:rsidR="00D5027C" w:rsidRPr="00253ABA" w:rsidRDefault="00D5027C" w:rsidP="00D5027C">
      <w:pPr>
        <w:ind w:firstLine="708"/>
        <w:contextualSpacing/>
        <w:jc w:val="both"/>
        <w:rPr>
          <w:rFonts w:eastAsia="Verdana"/>
          <w:lang w:val="ro-MO"/>
        </w:rPr>
      </w:pPr>
      <w:r w:rsidRPr="00253ABA">
        <w:rPr>
          <w:rFonts w:eastAsia="Verdana"/>
          <w:lang w:val="ro-MO"/>
        </w:rPr>
        <w:t xml:space="preserve">2. Se </w:t>
      </w:r>
      <w:r w:rsidRPr="00253ABA">
        <w:rPr>
          <w:lang w:val="ro-MO"/>
        </w:rPr>
        <w:t xml:space="preserve">aprobă </w:t>
      </w:r>
      <w:r w:rsidR="00B57123" w:rsidRPr="00253ABA">
        <w:rPr>
          <w:lang w:val="ro-MO"/>
        </w:rPr>
        <w:t>Contractul</w:t>
      </w:r>
      <w:r w:rsidRPr="00253ABA">
        <w:rPr>
          <w:lang w:val="ro-MO"/>
        </w:rPr>
        <w:t xml:space="preserve"> de comodat</w:t>
      </w:r>
      <w:r w:rsidR="00B57123" w:rsidRPr="00253ABA">
        <w:rPr>
          <w:lang w:val="ro-MO"/>
        </w:rPr>
        <w:t>,</w:t>
      </w:r>
      <w:r w:rsidRPr="00253ABA">
        <w:rPr>
          <w:lang w:val="ro-MO"/>
        </w:rPr>
        <w:t xml:space="preserve"> </w:t>
      </w:r>
      <w:r w:rsidR="009B7C42" w:rsidRPr="00253ABA">
        <w:rPr>
          <w:lang w:val="ro-MO"/>
        </w:rPr>
        <w:t xml:space="preserve">cu perioada </w:t>
      </w:r>
      <w:proofErr w:type="spellStart"/>
      <w:r w:rsidR="009B7C42" w:rsidRPr="00253ABA">
        <w:rPr>
          <w:lang w:val="ro-MO"/>
        </w:rPr>
        <w:t>pînă</w:t>
      </w:r>
      <w:proofErr w:type="spellEnd"/>
      <w:r w:rsidR="009B7C42" w:rsidRPr="00253ABA">
        <w:rPr>
          <w:lang w:val="ro-MO"/>
        </w:rPr>
        <w:t xml:space="preserve"> la ______20__</w:t>
      </w:r>
      <w:r w:rsidR="00B57123" w:rsidRPr="00253ABA">
        <w:rPr>
          <w:lang w:val="ro-MO"/>
        </w:rPr>
        <w:t xml:space="preserve">, </w:t>
      </w:r>
      <w:r w:rsidRPr="00253ABA">
        <w:rPr>
          <w:rFonts w:eastAsia="Verdana"/>
          <w:lang w:val="ro-MO"/>
        </w:rPr>
        <w:t xml:space="preserve">care va fi încheiat </w:t>
      </w:r>
      <w:r w:rsidRPr="00253ABA">
        <w:rPr>
          <w:lang w:val="ro-MO"/>
        </w:rPr>
        <w:t xml:space="preserve">între </w:t>
      </w:r>
      <w:r w:rsidR="00E45644" w:rsidRPr="00253ABA">
        <w:rPr>
          <w:lang w:val="ro-MO"/>
        </w:rPr>
        <w:t xml:space="preserve">Autoritatea executivă a Consiliului municipal Orhei </w:t>
      </w:r>
      <w:r w:rsidR="00B57123" w:rsidRPr="00253ABA">
        <w:rPr>
          <w:lang w:val="ro-MO"/>
        </w:rPr>
        <w:t xml:space="preserve">și </w:t>
      </w:r>
      <w:r w:rsidR="007439E8" w:rsidRPr="007C1A5B">
        <w:rPr>
          <w:shd w:val="clear" w:color="auto" w:fill="FFFFFF"/>
          <w:lang w:val="ro-MO"/>
        </w:rPr>
        <w:t>Serviciului de Stat de Arhivă</w:t>
      </w:r>
      <w:r w:rsidR="007439E8" w:rsidRPr="00253ABA">
        <w:rPr>
          <w:lang w:val="ro-MO"/>
        </w:rPr>
        <w:t xml:space="preserve"> </w:t>
      </w:r>
      <w:r w:rsidR="007439E8">
        <w:rPr>
          <w:lang w:val="ro-MO"/>
        </w:rPr>
        <w:t>(</w:t>
      </w:r>
      <w:r w:rsidR="0079368F">
        <w:rPr>
          <w:lang w:val="ro-MO"/>
        </w:rPr>
        <w:t>s</w:t>
      </w:r>
      <w:r w:rsidR="0079368F" w:rsidRPr="007C1A5B">
        <w:rPr>
          <w:shd w:val="clear" w:color="auto" w:fill="FFFFFF"/>
          <w:lang w:val="ro-MO"/>
        </w:rPr>
        <w:t>ubdiviziun</w:t>
      </w:r>
      <w:r w:rsidR="0079368F">
        <w:rPr>
          <w:shd w:val="clear" w:color="auto" w:fill="FFFFFF"/>
          <w:lang w:val="ro-MO"/>
        </w:rPr>
        <w:t>ea</w:t>
      </w:r>
      <w:r w:rsidR="0079368F" w:rsidRPr="00253ABA">
        <w:rPr>
          <w:lang w:val="ro-MO"/>
        </w:rPr>
        <w:t xml:space="preserve"> </w:t>
      </w:r>
      <w:r w:rsidR="0079368F">
        <w:rPr>
          <w:lang w:val="ro-MO"/>
        </w:rPr>
        <w:t xml:space="preserve">- </w:t>
      </w:r>
      <w:r w:rsidR="009B7C42" w:rsidRPr="00253ABA">
        <w:rPr>
          <w:lang w:val="ro-MO"/>
        </w:rPr>
        <w:t>Serviciului Raional de Arhivă Orhei</w:t>
      </w:r>
      <w:r w:rsidR="007439E8">
        <w:rPr>
          <w:lang w:val="ro-MO"/>
        </w:rPr>
        <w:t>)</w:t>
      </w:r>
      <w:r w:rsidR="009B7C42" w:rsidRPr="00253ABA">
        <w:rPr>
          <w:lang w:val="ro-MO"/>
        </w:rPr>
        <w:t xml:space="preserve">, </w:t>
      </w:r>
      <w:r w:rsidRPr="00253ABA">
        <w:rPr>
          <w:rFonts w:eastAsia="Verdana"/>
          <w:lang w:val="ro-MO"/>
        </w:rPr>
        <w:t xml:space="preserve">obiectul căruia constituie </w:t>
      </w:r>
      <w:r w:rsidR="00B57123" w:rsidRPr="00253ABA">
        <w:rPr>
          <w:rFonts w:eastAsia="Verdana"/>
          <w:lang w:val="ro-MO"/>
        </w:rPr>
        <w:t>transmiterea în folosință gratuită (comodat) încăperii, stipulate în pct.1 al deciziei prezente</w:t>
      </w:r>
      <w:r w:rsidR="00D75D45" w:rsidRPr="00253ABA">
        <w:rPr>
          <w:rFonts w:eastAsia="Verdana"/>
          <w:lang w:val="ro-MO"/>
        </w:rPr>
        <w:t xml:space="preserve"> (anexa nr.3 la prezenta decizie</w:t>
      </w:r>
      <w:r w:rsidRPr="00253ABA">
        <w:rPr>
          <w:rFonts w:eastAsia="Verdana"/>
          <w:lang w:val="ro-MO"/>
        </w:rPr>
        <w:t>).</w:t>
      </w:r>
    </w:p>
    <w:p w:rsidR="007A7993" w:rsidRDefault="00AB3B34" w:rsidP="007A7993">
      <w:pPr>
        <w:ind w:firstLine="708"/>
        <w:jc w:val="both"/>
        <w:rPr>
          <w:lang w:val="ro-MO"/>
        </w:rPr>
      </w:pPr>
      <w:r w:rsidRPr="00253ABA">
        <w:rPr>
          <w:lang w:val="ro-MO"/>
        </w:rPr>
        <w:t>3.</w:t>
      </w:r>
      <w:r w:rsidR="007A7993" w:rsidRPr="007A7993">
        <w:rPr>
          <w:lang w:val="ro-MO"/>
        </w:rPr>
        <w:t xml:space="preserve"> </w:t>
      </w:r>
      <w:r w:rsidR="007A7993" w:rsidRPr="00253ABA">
        <w:rPr>
          <w:rFonts w:eastAsia="Verdana"/>
          <w:lang w:val="ro-MO"/>
        </w:rPr>
        <w:t xml:space="preserve">Se împuternicește </w:t>
      </w:r>
      <w:r w:rsidR="007A7993" w:rsidRPr="00253ABA">
        <w:rPr>
          <w:lang w:val="ro-MO"/>
        </w:rPr>
        <w:t xml:space="preserve">viceprimarului al </w:t>
      </w:r>
      <w:proofErr w:type="spellStart"/>
      <w:r w:rsidR="007A7993" w:rsidRPr="00253ABA">
        <w:rPr>
          <w:lang w:val="ro-MO"/>
        </w:rPr>
        <w:t>mun.Orhei</w:t>
      </w:r>
      <w:proofErr w:type="spellEnd"/>
      <w:r w:rsidR="007A7993" w:rsidRPr="00253ABA">
        <w:rPr>
          <w:lang w:val="ro-MO"/>
        </w:rPr>
        <w:t xml:space="preserve"> dna. Cristina </w:t>
      </w:r>
      <w:r w:rsidR="007A7993">
        <w:rPr>
          <w:lang w:val="ro-MO"/>
        </w:rPr>
        <w:t>COJOCARI</w:t>
      </w:r>
      <w:r w:rsidR="007A7993" w:rsidRPr="00253ABA">
        <w:rPr>
          <w:rFonts w:eastAsia="Verdana"/>
          <w:lang w:val="ro-MO"/>
        </w:rPr>
        <w:t xml:space="preserve"> să semneze </w:t>
      </w:r>
      <w:r w:rsidR="007A7993" w:rsidRPr="00253ABA">
        <w:rPr>
          <w:lang w:val="ro-MO"/>
        </w:rPr>
        <w:t>Contractul de comodat</w:t>
      </w:r>
      <w:r w:rsidR="007A7993">
        <w:rPr>
          <w:lang w:val="ro-MO"/>
        </w:rPr>
        <w:t>, indicat în punctul 2</w:t>
      </w:r>
      <w:r w:rsidR="007A7993" w:rsidRPr="00253ABA">
        <w:rPr>
          <w:lang w:val="ro-MO"/>
        </w:rPr>
        <w:t xml:space="preserve"> al deciziei prezente</w:t>
      </w:r>
      <w:r w:rsidR="007A7993">
        <w:rPr>
          <w:lang w:val="ro-MO"/>
        </w:rPr>
        <w:t>.</w:t>
      </w:r>
    </w:p>
    <w:p w:rsidR="00E45644" w:rsidRDefault="007A7993" w:rsidP="007A7993">
      <w:pPr>
        <w:ind w:firstLine="708"/>
        <w:jc w:val="both"/>
        <w:rPr>
          <w:lang w:val="ro-MO"/>
        </w:rPr>
      </w:pPr>
      <w:r>
        <w:rPr>
          <w:lang w:val="ro-MO"/>
        </w:rPr>
        <w:t>4.</w:t>
      </w:r>
      <w:r w:rsidR="00AB3B34" w:rsidRPr="00253ABA">
        <w:rPr>
          <w:lang w:val="ro-MO"/>
        </w:rPr>
        <w:t xml:space="preserve"> </w:t>
      </w:r>
      <w:r w:rsidR="00B57123" w:rsidRPr="00253ABA">
        <w:rPr>
          <w:lang w:val="ro-MO"/>
        </w:rPr>
        <w:t>Director general interimar R</w:t>
      </w:r>
      <w:r w:rsidR="002364A0">
        <w:rPr>
          <w:lang w:val="ro-MO"/>
        </w:rPr>
        <w:t xml:space="preserve">egia Apă Canal  - Orhei S.A. dl </w:t>
      </w:r>
      <w:r w:rsidR="00B57123" w:rsidRPr="00253ABA">
        <w:rPr>
          <w:lang w:val="ro-MO"/>
        </w:rPr>
        <w:t>Vitalie CARP</w:t>
      </w:r>
      <w:r w:rsidR="0004043B" w:rsidRPr="00253ABA">
        <w:rPr>
          <w:lang w:val="ro-MO"/>
        </w:rPr>
        <w:t xml:space="preserve"> va întreprinde acțiunile necesare pentru executarea prezentei decizii</w:t>
      </w:r>
      <w:r>
        <w:rPr>
          <w:lang w:val="ro-MO"/>
        </w:rPr>
        <w:t>.</w:t>
      </w:r>
    </w:p>
    <w:p w:rsidR="00F13050" w:rsidRPr="00F13050" w:rsidRDefault="00F13050" w:rsidP="007A7993">
      <w:pPr>
        <w:ind w:firstLine="708"/>
        <w:jc w:val="both"/>
        <w:rPr>
          <w:lang w:val="en-US"/>
        </w:rPr>
      </w:pPr>
      <w:r>
        <w:rPr>
          <w:lang w:val="ro-MO"/>
        </w:rPr>
        <w:t xml:space="preserve">5. Se abrogă Decizie Consiliului </w:t>
      </w:r>
      <w:r w:rsidR="00C95970">
        <w:rPr>
          <w:lang w:val="ro-MO"/>
        </w:rPr>
        <w:t>orășenesc</w:t>
      </w:r>
      <w:r>
        <w:rPr>
          <w:lang w:val="ro-MO"/>
        </w:rPr>
        <w:t xml:space="preserve"> nr.32.9 din 27.01.2006 </w:t>
      </w:r>
      <w:r>
        <w:rPr>
          <w:lang w:val="en-US"/>
        </w:rPr>
        <w:t>“</w:t>
      </w:r>
      <w:r>
        <w:rPr>
          <w:lang w:val="ro-MO"/>
        </w:rPr>
        <w:t>Cu privire la transmiterea încăperilor în administrare</w:t>
      </w:r>
      <w:r>
        <w:rPr>
          <w:lang w:val="en-US"/>
        </w:rPr>
        <w:t>”.</w:t>
      </w:r>
    </w:p>
    <w:p w:rsidR="00623177" w:rsidRPr="00253ABA" w:rsidRDefault="00BC62D4" w:rsidP="00623177">
      <w:pPr>
        <w:pStyle w:val="a7"/>
        <w:ind w:left="0"/>
        <w:jc w:val="both"/>
        <w:rPr>
          <w:lang w:val="ro-MO"/>
        </w:rPr>
      </w:pPr>
      <w:r>
        <w:rPr>
          <w:lang w:val="ro-MO"/>
        </w:rPr>
        <w:t xml:space="preserve">           6</w:t>
      </w:r>
      <w:r w:rsidR="007B0A8C" w:rsidRPr="00253ABA">
        <w:rPr>
          <w:lang w:val="ro-MO"/>
        </w:rPr>
        <w:t xml:space="preserve">. </w:t>
      </w:r>
      <w:r w:rsidR="00623177" w:rsidRPr="00253ABA">
        <w:rPr>
          <w:lang w:val="ro-MO"/>
        </w:rPr>
        <w:t xml:space="preserve">Controlul asupra respectării prevederilor prezentei decizii revine viceprimarului municipiului Orhei, dna Cristina COJOCARI. </w:t>
      </w:r>
    </w:p>
    <w:p w:rsidR="00BE64BE" w:rsidRPr="00253ABA" w:rsidRDefault="00BC62D4" w:rsidP="00BE64BE">
      <w:pPr>
        <w:pStyle w:val="a7"/>
        <w:ind w:left="0" w:firstLine="708"/>
        <w:jc w:val="both"/>
        <w:rPr>
          <w:lang w:val="ro-MO"/>
        </w:rPr>
      </w:pPr>
      <w:r>
        <w:rPr>
          <w:lang w:val="ro-MO"/>
        </w:rPr>
        <w:t>7</w:t>
      </w:r>
      <w:r w:rsidR="00623177" w:rsidRPr="00253ABA">
        <w:rPr>
          <w:lang w:val="ro-MO"/>
        </w:rPr>
        <w:t xml:space="preserve">. Prezenta decizie intră în vigoare la data includerii acestea în Registrul de stat al actelor locale, poate fi atacată la Judecătoria </w:t>
      </w:r>
      <w:proofErr w:type="spellStart"/>
      <w:r w:rsidR="00623177" w:rsidRPr="00253ABA">
        <w:rPr>
          <w:lang w:val="ro-MO"/>
        </w:rPr>
        <w:t>mun.Orhei</w:t>
      </w:r>
      <w:proofErr w:type="spellEnd"/>
      <w:r w:rsidR="00623177" w:rsidRPr="00253ABA">
        <w:rPr>
          <w:lang w:val="ro-MO"/>
        </w:rPr>
        <w:t xml:space="preserve"> în termen de 30 zile din data comunicării în conformitate cu prevederile Codului Administrativ al RM nr.116 din 19.07.2018.</w:t>
      </w:r>
    </w:p>
    <w:tbl>
      <w:tblPr>
        <w:tblpPr w:leftFromText="180" w:rightFromText="180" w:vertAnchor="text" w:horzAnchor="margin" w:tblpY="225"/>
        <w:tblW w:w="0" w:type="auto"/>
        <w:tblLook w:val="04A0"/>
      </w:tblPr>
      <w:tblGrid>
        <w:gridCol w:w="4593"/>
        <w:gridCol w:w="4631"/>
      </w:tblGrid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  <w:r w:rsidRPr="00253ABA">
              <w:rPr>
                <w:lang w:val="ro-MO"/>
              </w:rPr>
              <w:t xml:space="preserve">Primarul al municipiului Orhei                                                      </w:t>
            </w:r>
          </w:p>
        </w:tc>
        <w:tc>
          <w:tcPr>
            <w:tcW w:w="4631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lang w:val="ro-MO"/>
              </w:rPr>
              <w:t>_________________ Pavel VEREJANU</w:t>
            </w: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</w:p>
        </w:tc>
        <w:tc>
          <w:tcPr>
            <w:tcW w:w="4631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  <w:r w:rsidRPr="00253ABA">
              <w:rPr>
                <w:lang w:val="ro-MO"/>
              </w:rPr>
              <w:t>Viceprimarul al municipiului  Orhei</w:t>
            </w:r>
          </w:p>
        </w:tc>
        <w:tc>
          <w:tcPr>
            <w:tcW w:w="4631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lang w:val="ro-MO"/>
              </w:rPr>
              <w:t>_________________ Anastasia ȚURCAN</w:t>
            </w: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</w:p>
        </w:tc>
        <w:tc>
          <w:tcPr>
            <w:tcW w:w="4631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  <w:r w:rsidRPr="00253ABA">
              <w:rPr>
                <w:lang w:val="ro-MO"/>
              </w:rPr>
              <w:t>Viceprimar al municipiului Orhei</w:t>
            </w:r>
          </w:p>
        </w:tc>
        <w:tc>
          <w:tcPr>
            <w:tcW w:w="4631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lang w:val="ro-MO"/>
              </w:rPr>
              <w:t>___________________ Cristina COJOCARI</w:t>
            </w:r>
          </w:p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  <w:r w:rsidRPr="00253ABA">
              <w:rPr>
                <w:lang w:val="ro-MO"/>
              </w:rPr>
              <w:t>Viceprimar al municipiului  Orhei</w:t>
            </w:r>
          </w:p>
        </w:tc>
        <w:tc>
          <w:tcPr>
            <w:tcW w:w="4631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lang w:val="ro-MO"/>
              </w:rPr>
              <w:t xml:space="preserve">___________________ Valerian CRISTEA  </w:t>
            </w: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</w:p>
        </w:tc>
        <w:tc>
          <w:tcPr>
            <w:tcW w:w="4631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both"/>
              <w:rPr>
                <w:lang w:val="ro-MO"/>
              </w:rPr>
            </w:pP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jc w:val="both"/>
              <w:rPr>
                <w:lang w:val="ro-MO"/>
              </w:rPr>
            </w:pPr>
            <w:r w:rsidRPr="00253ABA">
              <w:rPr>
                <w:lang w:val="ro-MO"/>
              </w:rPr>
              <w:t xml:space="preserve">Secretar al Consiliului municipal </w:t>
            </w:r>
            <w:proofErr w:type="spellStart"/>
            <w:r w:rsidRPr="00253ABA">
              <w:rPr>
                <w:lang w:val="ro-MO"/>
              </w:rPr>
              <w:t>Orhe</w:t>
            </w:r>
            <w:proofErr w:type="spellEnd"/>
          </w:p>
        </w:tc>
        <w:tc>
          <w:tcPr>
            <w:tcW w:w="4631" w:type="dxa"/>
          </w:tcPr>
          <w:p w:rsidR="00623177" w:rsidRPr="00253ABA" w:rsidRDefault="00623177" w:rsidP="00247F98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lang w:val="ro-MO"/>
              </w:rPr>
              <w:t>__________________ Ala BURACOVSCHI</w:t>
            </w: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4F1081">
            <w:pPr>
              <w:jc w:val="both"/>
              <w:rPr>
                <w:lang w:val="ro-MO"/>
              </w:rPr>
            </w:pPr>
            <w:r w:rsidRPr="00253ABA">
              <w:rPr>
                <w:lang w:val="ro-MO"/>
              </w:rPr>
              <w:t>Specialist principal</w:t>
            </w:r>
          </w:p>
        </w:tc>
        <w:tc>
          <w:tcPr>
            <w:tcW w:w="4631" w:type="dxa"/>
          </w:tcPr>
          <w:p w:rsidR="00623177" w:rsidRPr="00253ABA" w:rsidRDefault="00623177" w:rsidP="00247F98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lang w:val="ro-MO"/>
              </w:rPr>
              <w:t>_________________Alina TRUSOVSCAIA</w:t>
            </w:r>
          </w:p>
        </w:tc>
      </w:tr>
      <w:tr w:rsidR="00BE64BE" w:rsidRPr="00253ABA" w:rsidTr="009455CC">
        <w:tc>
          <w:tcPr>
            <w:tcW w:w="4593" w:type="dxa"/>
          </w:tcPr>
          <w:p w:rsidR="00BE64BE" w:rsidRPr="00253ABA" w:rsidRDefault="00C44481" w:rsidP="004F1081">
            <w:pPr>
              <w:jc w:val="both"/>
              <w:rPr>
                <w:lang w:val="ro-MO"/>
              </w:rPr>
            </w:pPr>
            <w:r w:rsidRPr="00253ABA">
              <w:rPr>
                <w:lang w:val="ro-MO"/>
              </w:rPr>
              <w:t>Arhitect-șef</w:t>
            </w:r>
            <w:r w:rsidR="00BE64BE" w:rsidRPr="00253ABA">
              <w:rPr>
                <w:lang w:val="ro-MO"/>
              </w:rPr>
              <w:t xml:space="preserve"> al </w:t>
            </w:r>
            <w:proofErr w:type="spellStart"/>
            <w:r w:rsidR="00BE64BE" w:rsidRPr="00253ABA">
              <w:rPr>
                <w:lang w:val="ro-MO"/>
              </w:rPr>
              <w:t>mun.Orhei</w:t>
            </w:r>
            <w:proofErr w:type="spellEnd"/>
          </w:p>
        </w:tc>
        <w:tc>
          <w:tcPr>
            <w:tcW w:w="4631" w:type="dxa"/>
          </w:tcPr>
          <w:p w:rsidR="00BE64BE" w:rsidRPr="00253ABA" w:rsidRDefault="00BE64BE" w:rsidP="00247F98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lang w:val="ro-MO"/>
              </w:rPr>
              <w:t>_________________Oleg MAEVSCHI</w:t>
            </w: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247F98">
            <w:pPr>
              <w:jc w:val="both"/>
              <w:rPr>
                <w:lang w:val="ro-MO"/>
              </w:rPr>
            </w:pPr>
            <w:r w:rsidRPr="00253ABA">
              <w:rPr>
                <w:lang w:val="ro-MO"/>
              </w:rPr>
              <w:t xml:space="preserve">Director </w:t>
            </w:r>
            <w:r w:rsidR="00247F98" w:rsidRPr="00253ABA">
              <w:rPr>
                <w:lang w:val="ro-MO"/>
              </w:rPr>
              <w:t xml:space="preserve">general interimar </w:t>
            </w:r>
            <w:r w:rsidRPr="00253ABA">
              <w:rPr>
                <w:lang w:val="ro-MO"/>
              </w:rPr>
              <w:t xml:space="preserve">Regia Apă Canal  - Orhei S.A.                             </w:t>
            </w:r>
          </w:p>
        </w:tc>
        <w:tc>
          <w:tcPr>
            <w:tcW w:w="4631" w:type="dxa"/>
          </w:tcPr>
          <w:p w:rsidR="00623177" w:rsidRPr="00253ABA" w:rsidRDefault="00623177" w:rsidP="00623177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noProof/>
                <w:lang w:val="ro-MO"/>
              </w:rPr>
              <w:t>_______________________</w:t>
            </w:r>
            <w:r w:rsidRPr="00253ABA">
              <w:rPr>
                <w:lang w:val="ro-MO"/>
              </w:rPr>
              <w:t xml:space="preserve">Vitalie CARP </w:t>
            </w:r>
          </w:p>
        </w:tc>
      </w:tr>
      <w:tr w:rsidR="00623177" w:rsidRPr="00253ABA" w:rsidTr="009455CC">
        <w:tc>
          <w:tcPr>
            <w:tcW w:w="4593" w:type="dxa"/>
          </w:tcPr>
          <w:p w:rsidR="00623177" w:rsidRPr="00253ABA" w:rsidRDefault="00623177" w:rsidP="00F13050">
            <w:pPr>
              <w:rPr>
                <w:lang w:val="ro-MO"/>
              </w:rPr>
            </w:pPr>
            <w:r w:rsidRPr="00253ABA">
              <w:rPr>
                <w:lang w:val="ro-MO"/>
              </w:rPr>
              <w:t xml:space="preserve">Autor: Specialist principal </w:t>
            </w:r>
          </w:p>
        </w:tc>
        <w:tc>
          <w:tcPr>
            <w:tcW w:w="4631" w:type="dxa"/>
          </w:tcPr>
          <w:p w:rsidR="00623177" w:rsidRPr="00253ABA" w:rsidRDefault="00623177" w:rsidP="004F1081">
            <w:pPr>
              <w:pStyle w:val="a7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253ABA">
              <w:rPr>
                <w:lang w:val="ro-MO"/>
              </w:rPr>
              <w:t>_____________________ Grigore  MÎRA</w:t>
            </w:r>
          </w:p>
        </w:tc>
      </w:tr>
    </w:tbl>
    <w:p w:rsidR="006A58EE" w:rsidRPr="00253ABA" w:rsidRDefault="006A58EE" w:rsidP="00F80940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253ABA" w:rsidRPr="00253ABA" w:rsidRDefault="00253ABA" w:rsidP="00253ABA">
      <w:pPr>
        <w:jc w:val="right"/>
        <w:rPr>
          <w:b/>
          <w:lang w:val="ro-MO"/>
        </w:rPr>
      </w:pPr>
      <w:r w:rsidRPr="00253ABA">
        <w:rPr>
          <w:b/>
          <w:lang w:val="ro-MO"/>
        </w:rPr>
        <w:t>Anexa</w:t>
      </w:r>
      <w:r w:rsidR="00E6670C">
        <w:rPr>
          <w:b/>
          <w:lang w:val="ro-MO"/>
        </w:rPr>
        <w:t xml:space="preserve"> nr.3</w:t>
      </w:r>
      <w:r w:rsidRPr="00253ABA">
        <w:rPr>
          <w:b/>
          <w:lang w:val="ro-MO"/>
        </w:rPr>
        <w:t xml:space="preserve"> </w:t>
      </w:r>
    </w:p>
    <w:p w:rsidR="00253ABA" w:rsidRPr="00253ABA" w:rsidRDefault="00253ABA" w:rsidP="00253ABA">
      <w:pPr>
        <w:jc w:val="right"/>
        <w:rPr>
          <w:b/>
          <w:lang w:val="ro-MO"/>
        </w:rPr>
      </w:pPr>
      <w:r w:rsidRPr="00253ABA">
        <w:rPr>
          <w:b/>
          <w:lang w:val="ro-MO"/>
        </w:rPr>
        <w:t>la decizia Consiliului Municipal Orhei</w:t>
      </w:r>
    </w:p>
    <w:p w:rsidR="00253ABA" w:rsidRPr="00253ABA" w:rsidRDefault="00E6670C" w:rsidP="00253ABA">
      <w:pPr>
        <w:jc w:val="right"/>
        <w:rPr>
          <w:b/>
          <w:lang w:val="ro-MO"/>
        </w:rPr>
      </w:pPr>
      <w:r>
        <w:rPr>
          <w:b/>
          <w:lang w:val="ro-MO"/>
        </w:rPr>
        <w:t>nr. _____ din _______________2021</w:t>
      </w:r>
      <w:r w:rsidR="00253ABA" w:rsidRPr="00253ABA">
        <w:rPr>
          <w:b/>
          <w:lang w:val="ro-MO"/>
        </w:rPr>
        <w:t xml:space="preserve"> </w:t>
      </w:r>
    </w:p>
    <w:p w:rsidR="00253ABA" w:rsidRPr="00253ABA" w:rsidRDefault="00253ABA" w:rsidP="00253ABA">
      <w:pPr>
        <w:spacing w:line="100" w:lineRule="atLeast"/>
        <w:jc w:val="right"/>
        <w:rPr>
          <w:b/>
          <w:lang w:val="ro-MO"/>
        </w:rPr>
      </w:pPr>
    </w:p>
    <w:p w:rsidR="00253ABA" w:rsidRPr="00253ABA" w:rsidRDefault="00253ABA" w:rsidP="00253ABA">
      <w:pPr>
        <w:spacing w:line="100" w:lineRule="atLeast"/>
        <w:jc w:val="center"/>
        <w:rPr>
          <w:lang w:val="ro-MO"/>
        </w:rPr>
      </w:pPr>
      <w:r w:rsidRPr="00253ABA">
        <w:rPr>
          <w:b/>
          <w:lang w:val="ro-MO"/>
        </w:rPr>
        <w:t>CONTRACT DE COMODAT</w:t>
      </w:r>
      <w:r w:rsidR="009322F0">
        <w:rPr>
          <w:b/>
          <w:lang w:val="ro-MO"/>
        </w:rPr>
        <w:t xml:space="preserve"> nr.____</w:t>
      </w:r>
    </w:p>
    <w:p w:rsidR="00253ABA" w:rsidRPr="00253ABA" w:rsidRDefault="00253ABA" w:rsidP="00253ABA">
      <w:pPr>
        <w:spacing w:line="100" w:lineRule="atLeast"/>
        <w:jc w:val="center"/>
        <w:rPr>
          <w:lang w:val="ro-MO"/>
        </w:rPr>
      </w:pPr>
    </w:p>
    <w:p w:rsidR="00253ABA" w:rsidRPr="00253ABA" w:rsidRDefault="00253ABA" w:rsidP="00253ABA">
      <w:pPr>
        <w:spacing w:line="100" w:lineRule="atLeast"/>
        <w:jc w:val="both"/>
        <w:rPr>
          <w:lang w:val="ro-MO"/>
        </w:rPr>
      </w:pPr>
      <w:proofErr w:type="spellStart"/>
      <w:r w:rsidRPr="00253ABA">
        <w:rPr>
          <w:b/>
          <w:lang w:val="ro-MO"/>
        </w:rPr>
        <w:t>mun.Orhei</w:t>
      </w:r>
      <w:proofErr w:type="spellEnd"/>
      <w:r w:rsidRPr="00253ABA">
        <w:rPr>
          <w:b/>
          <w:lang w:val="ro-MO"/>
        </w:rPr>
        <w:tab/>
      </w:r>
      <w:r w:rsidRPr="00253ABA">
        <w:rPr>
          <w:b/>
          <w:lang w:val="ro-MO"/>
        </w:rPr>
        <w:tab/>
      </w:r>
      <w:r w:rsidRPr="00253ABA">
        <w:rPr>
          <w:b/>
          <w:lang w:val="ro-MO"/>
        </w:rPr>
        <w:tab/>
      </w:r>
      <w:r w:rsidRPr="00253ABA">
        <w:rPr>
          <w:b/>
          <w:lang w:val="ro-MO"/>
        </w:rPr>
        <w:tab/>
      </w:r>
      <w:r w:rsidRPr="00253ABA">
        <w:rPr>
          <w:b/>
          <w:lang w:val="ro-MO"/>
        </w:rPr>
        <w:tab/>
      </w:r>
      <w:r w:rsidRPr="00253ABA">
        <w:rPr>
          <w:b/>
          <w:lang w:val="ro-MO"/>
        </w:rPr>
        <w:tab/>
      </w:r>
      <w:r w:rsidR="00E6670C">
        <w:rPr>
          <w:b/>
          <w:lang w:val="ro-MO"/>
        </w:rPr>
        <w:tab/>
      </w:r>
      <w:r w:rsidR="00E6670C">
        <w:rPr>
          <w:b/>
          <w:lang w:val="ro-MO"/>
        </w:rPr>
        <w:tab/>
      </w:r>
      <w:r w:rsidRPr="00253ABA">
        <w:rPr>
          <w:b/>
          <w:lang w:val="ro-MO"/>
        </w:rPr>
        <w:t>_____________ a.202</w:t>
      </w:r>
      <w:r w:rsidR="00E6670C">
        <w:rPr>
          <w:b/>
          <w:lang w:val="ro-MO"/>
        </w:rPr>
        <w:t>1</w:t>
      </w:r>
    </w:p>
    <w:p w:rsidR="00253ABA" w:rsidRPr="00253ABA" w:rsidRDefault="00253ABA" w:rsidP="00253ABA">
      <w:pPr>
        <w:spacing w:line="100" w:lineRule="atLeast"/>
        <w:rPr>
          <w:b/>
          <w:lang w:val="ro-MO"/>
        </w:rPr>
      </w:pPr>
    </w:p>
    <w:p w:rsidR="00253ABA" w:rsidRPr="00253ABA" w:rsidRDefault="00253ABA" w:rsidP="00253ABA">
      <w:pPr>
        <w:jc w:val="both"/>
        <w:rPr>
          <w:bCs/>
          <w:lang w:val="ro-MO"/>
        </w:rPr>
      </w:pPr>
      <w:r w:rsidRPr="00253ABA">
        <w:rPr>
          <w:lang w:val="ro-MO"/>
        </w:rPr>
        <w:t xml:space="preserve">În conformitate cu </w:t>
      </w:r>
      <w:r w:rsidR="009078B4">
        <w:rPr>
          <w:lang w:val="ro-MO"/>
        </w:rPr>
        <w:t xml:space="preserve">Decizia Consiliului </w:t>
      </w:r>
      <w:proofErr w:type="spellStart"/>
      <w:r w:rsidR="009078B4">
        <w:rPr>
          <w:lang w:val="ro-MO"/>
        </w:rPr>
        <w:t>mun.Orhei</w:t>
      </w:r>
      <w:proofErr w:type="spellEnd"/>
      <w:r w:rsidR="009078B4">
        <w:rPr>
          <w:lang w:val="ro-MO"/>
        </w:rPr>
        <w:t xml:space="preserve"> nr.___ din _________2021 </w:t>
      </w:r>
      <w:r w:rsidRPr="00253ABA">
        <w:rPr>
          <w:lang w:val="ro-MO"/>
        </w:rPr>
        <w:t xml:space="preserve"> prezentul Contract de comodat se încheie de către şi între:</w:t>
      </w:r>
    </w:p>
    <w:p w:rsidR="00253ABA" w:rsidRPr="00253ABA" w:rsidRDefault="00253ABA" w:rsidP="00253ABA">
      <w:pPr>
        <w:jc w:val="both"/>
        <w:rPr>
          <w:b/>
          <w:color w:val="000000"/>
          <w:lang w:val="ro-MO"/>
        </w:rPr>
      </w:pPr>
    </w:p>
    <w:p w:rsidR="00253ABA" w:rsidRPr="00253ABA" w:rsidRDefault="002364A0" w:rsidP="00253ABA">
      <w:pPr>
        <w:jc w:val="both"/>
        <w:rPr>
          <w:b/>
          <w:color w:val="000000"/>
          <w:lang w:val="ro-MO"/>
        </w:rPr>
      </w:pPr>
      <w:r>
        <w:rPr>
          <w:b/>
          <w:lang w:val="ro-MO"/>
        </w:rPr>
        <w:t>Autoritatea executivă a Consiliului municipal Orhei</w:t>
      </w:r>
      <w:r w:rsidR="00253ABA" w:rsidRPr="00253ABA">
        <w:rPr>
          <w:lang w:val="ro-MO"/>
        </w:rPr>
        <w:t xml:space="preserve">, (c.f.) 1007601008007, cu sediul, str. Vasile </w:t>
      </w:r>
      <w:proofErr w:type="spellStart"/>
      <w:r w:rsidR="00253ABA" w:rsidRPr="00253ABA">
        <w:rPr>
          <w:lang w:val="ro-MO"/>
        </w:rPr>
        <w:t>Mahu</w:t>
      </w:r>
      <w:proofErr w:type="spellEnd"/>
      <w:r w:rsidR="00253ABA" w:rsidRPr="00253ABA">
        <w:rPr>
          <w:lang w:val="ro-MO"/>
        </w:rPr>
        <w:t xml:space="preserve"> nr.160, MD-3500, mun. Orhei, R.M. în persoana </w:t>
      </w:r>
      <w:r>
        <w:rPr>
          <w:lang w:val="ro-MO"/>
        </w:rPr>
        <w:t xml:space="preserve">viceprimarului al </w:t>
      </w:r>
      <w:proofErr w:type="spellStart"/>
      <w:r>
        <w:rPr>
          <w:lang w:val="ro-MO"/>
        </w:rPr>
        <w:t>mun.Orhei</w:t>
      </w:r>
      <w:proofErr w:type="spellEnd"/>
      <w:r>
        <w:rPr>
          <w:lang w:val="ro-MO"/>
        </w:rPr>
        <w:t xml:space="preserve"> dna</w:t>
      </w:r>
      <w:r w:rsidR="00253ABA" w:rsidRPr="00253ABA">
        <w:rPr>
          <w:lang w:val="ro-MO"/>
        </w:rPr>
        <w:t xml:space="preserve"> Cristina Cojocari, numita în continuare </w:t>
      </w:r>
      <w:r w:rsidR="00253ABA" w:rsidRPr="00253ABA">
        <w:rPr>
          <w:b/>
          <w:noProof/>
          <w:lang w:val="ro-MO"/>
        </w:rPr>
        <w:t>“</w:t>
      </w:r>
      <w:r w:rsidR="00253ABA" w:rsidRPr="00253ABA">
        <w:rPr>
          <w:b/>
          <w:lang w:val="ro-MO"/>
        </w:rPr>
        <w:t>Comodant</w:t>
      </w:r>
      <w:r w:rsidR="00253ABA" w:rsidRPr="00253ABA">
        <w:rPr>
          <w:b/>
          <w:noProof/>
          <w:lang w:val="ro-MO"/>
        </w:rPr>
        <w:t>”</w:t>
      </w:r>
      <w:r w:rsidR="00253ABA" w:rsidRPr="00253ABA">
        <w:rPr>
          <w:noProof/>
          <w:lang w:val="ro-MO"/>
        </w:rPr>
        <w:t xml:space="preserve">, </w:t>
      </w:r>
      <w:r w:rsidR="00253ABA" w:rsidRPr="00253ABA">
        <w:rPr>
          <w:lang w:val="ro-MO"/>
        </w:rPr>
        <w:t xml:space="preserve">pe de o </w:t>
      </w:r>
      <w:r w:rsidR="00253ABA" w:rsidRPr="00253ABA">
        <w:rPr>
          <w:b/>
          <w:lang w:val="ro-MO"/>
        </w:rPr>
        <w:t>Parte</w:t>
      </w:r>
      <w:r w:rsidR="00253ABA" w:rsidRPr="00253ABA">
        <w:rPr>
          <w:lang w:val="ro-MO"/>
        </w:rPr>
        <w:t>,</w:t>
      </w:r>
    </w:p>
    <w:p w:rsidR="00253ABA" w:rsidRPr="00253ABA" w:rsidRDefault="00253ABA" w:rsidP="00253ABA">
      <w:pPr>
        <w:jc w:val="both"/>
        <w:rPr>
          <w:color w:val="000000"/>
          <w:lang w:val="ro-MO"/>
        </w:rPr>
      </w:pPr>
      <w:r w:rsidRPr="00253ABA">
        <w:rPr>
          <w:color w:val="000000"/>
          <w:lang w:val="ro-MO"/>
        </w:rPr>
        <w:t xml:space="preserve">și </w:t>
      </w:r>
    </w:p>
    <w:p w:rsidR="00B04A14" w:rsidRDefault="00260D7F" w:rsidP="00082AE8">
      <w:pPr>
        <w:jc w:val="both"/>
        <w:rPr>
          <w:lang w:val="ro-MO"/>
        </w:rPr>
      </w:pPr>
      <w:r w:rsidRPr="00260D7F">
        <w:rPr>
          <w:b/>
          <w:shd w:val="clear" w:color="auto" w:fill="FFFFFF"/>
          <w:lang w:val="ro-MO"/>
        </w:rPr>
        <w:t>Serviciului de Stat de Arhivă</w:t>
      </w:r>
      <w:r w:rsidRPr="00880372">
        <w:rPr>
          <w:b/>
          <w:lang w:val="ro-MO"/>
        </w:rPr>
        <w:t xml:space="preserve"> </w:t>
      </w:r>
      <w:r>
        <w:rPr>
          <w:b/>
          <w:lang w:val="ro-MO"/>
        </w:rPr>
        <w:t>(</w:t>
      </w:r>
      <w:r w:rsidR="00B04A14" w:rsidRPr="00B04A14">
        <w:rPr>
          <w:b/>
          <w:lang w:val="ro-MO"/>
        </w:rPr>
        <w:t>s</w:t>
      </w:r>
      <w:r w:rsidR="00B04A14" w:rsidRPr="00B04A14">
        <w:rPr>
          <w:b/>
          <w:shd w:val="clear" w:color="auto" w:fill="FFFFFF"/>
          <w:lang w:val="ro-MO"/>
        </w:rPr>
        <w:t>ubdiviziunea</w:t>
      </w:r>
      <w:r w:rsidR="00B04A14" w:rsidRPr="00880372">
        <w:rPr>
          <w:b/>
          <w:lang w:val="ro-MO"/>
        </w:rPr>
        <w:t xml:space="preserve"> </w:t>
      </w:r>
      <w:r w:rsidR="00B04A14">
        <w:rPr>
          <w:b/>
          <w:lang w:val="ro-MO"/>
        </w:rPr>
        <w:t xml:space="preserve">- </w:t>
      </w:r>
      <w:r w:rsidR="00880372" w:rsidRPr="00880372">
        <w:rPr>
          <w:b/>
          <w:lang w:val="ro-MO"/>
        </w:rPr>
        <w:t>Serviciului Raional de Arhivă Orhei</w:t>
      </w:r>
      <w:r>
        <w:rPr>
          <w:b/>
          <w:lang w:val="ro-MO"/>
        </w:rPr>
        <w:t>)</w:t>
      </w:r>
      <w:r w:rsidR="002364A0">
        <w:rPr>
          <w:lang w:val="ro-MO"/>
        </w:rPr>
        <w:t>,</w:t>
      </w:r>
    </w:p>
    <w:p w:rsidR="00880372" w:rsidRPr="00082AE8" w:rsidRDefault="002364A0" w:rsidP="00082AE8">
      <w:pPr>
        <w:jc w:val="both"/>
        <w:rPr>
          <w:noProof/>
          <w:lang w:val="ro-MO"/>
        </w:rPr>
      </w:pPr>
      <w:r>
        <w:rPr>
          <w:lang w:val="ro-MO"/>
        </w:rPr>
        <w:t>(c</w:t>
      </w:r>
      <w:r w:rsidR="00B04A14">
        <w:rPr>
          <w:lang w:val="ro-MO"/>
        </w:rPr>
        <w:t>.f.)</w:t>
      </w:r>
      <w:r>
        <w:rPr>
          <w:lang w:val="ro-MO"/>
        </w:rPr>
        <w:t>_________</w:t>
      </w:r>
      <w:r w:rsidR="00B04A14">
        <w:rPr>
          <w:lang w:val="ro-MO"/>
        </w:rPr>
        <w:t>_____________________________________________________________</w:t>
      </w:r>
      <w:r>
        <w:rPr>
          <w:lang w:val="ro-MO"/>
        </w:rPr>
        <w:t>, cu s</w:t>
      </w:r>
      <w:r w:rsidR="007B141F">
        <w:rPr>
          <w:lang w:val="ro-MO"/>
        </w:rPr>
        <w:t>ediul</w:t>
      </w:r>
      <w:r>
        <w:rPr>
          <w:lang w:val="ro-MO"/>
        </w:rPr>
        <w:t xml:space="preserve"> </w:t>
      </w:r>
      <w:r w:rsidR="00260D7F">
        <w:rPr>
          <w:lang w:val="ro-MO"/>
        </w:rPr>
        <w:t>_______________________________________________________________________</w:t>
      </w:r>
      <w:r w:rsidR="00253ABA" w:rsidRPr="00253ABA">
        <w:rPr>
          <w:lang w:val="ro-MO"/>
        </w:rPr>
        <w:t xml:space="preserve">, în persoana </w:t>
      </w:r>
      <w:r w:rsidR="00260D7F">
        <w:rPr>
          <w:lang w:val="ro-MO"/>
        </w:rPr>
        <w:t>_________________________________________</w:t>
      </w:r>
      <w:r w:rsidR="00253ABA" w:rsidRPr="00253ABA">
        <w:rPr>
          <w:lang w:val="ro-MO"/>
        </w:rPr>
        <w:t xml:space="preserve">, </w:t>
      </w:r>
      <w:r w:rsidR="00253ABA" w:rsidRPr="00253ABA">
        <w:rPr>
          <w:noProof/>
          <w:lang w:val="ro-MO"/>
        </w:rPr>
        <w:t xml:space="preserve">numit în continuare </w:t>
      </w:r>
      <w:r w:rsidR="00253ABA" w:rsidRPr="00253ABA">
        <w:rPr>
          <w:b/>
          <w:noProof/>
          <w:lang w:val="ro-MO"/>
        </w:rPr>
        <w:t>"</w:t>
      </w:r>
      <w:r w:rsidR="00253ABA" w:rsidRPr="00253ABA">
        <w:rPr>
          <w:b/>
          <w:lang w:val="ro-MO"/>
        </w:rPr>
        <w:t>Comodatar</w:t>
      </w:r>
      <w:r w:rsidR="00253ABA" w:rsidRPr="00253ABA">
        <w:rPr>
          <w:b/>
          <w:noProof/>
          <w:lang w:val="ro-MO"/>
        </w:rPr>
        <w:t>",</w:t>
      </w:r>
      <w:r w:rsidR="00253ABA" w:rsidRPr="00253ABA">
        <w:rPr>
          <w:noProof/>
          <w:lang w:val="ro-MO"/>
        </w:rPr>
        <w:t xml:space="preserve"> pe de altă </w:t>
      </w:r>
      <w:r w:rsidR="00253ABA" w:rsidRPr="00253ABA">
        <w:rPr>
          <w:b/>
          <w:noProof/>
          <w:lang w:val="ro-MO"/>
        </w:rPr>
        <w:t>Parte</w:t>
      </w:r>
      <w:r w:rsidR="00253ABA" w:rsidRPr="00253ABA">
        <w:rPr>
          <w:noProof/>
          <w:lang w:val="ro-MO"/>
        </w:rPr>
        <w:t xml:space="preserve">, în continuare </w:t>
      </w:r>
      <w:r w:rsidR="00253ABA" w:rsidRPr="00253ABA">
        <w:rPr>
          <w:b/>
          <w:noProof/>
          <w:lang w:val="ro-MO"/>
        </w:rPr>
        <w:t>Părțile</w:t>
      </w:r>
      <w:r w:rsidR="00253ABA" w:rsidRPr="00253ABA">
        <w:rPr>
          <w:noProof/>
          <w:lang w:val="ro-MO"/>
        </w:rPr>
        <w:t xml:space="preserve">, au încheiat prezentul </w:t>
      </w:r>
      <w:r w:rsidR="00253ABA" w:rsidRPr="00253ABA">
        <w:rPr>
          <w:b/>
          <w:noProof/>
          <w:lang w:val="ro-MO"/>
        </w:rPr>
        <w:t>Contract</w:t>
      </w:r>
      <w:r w:rsidR="00253ABA" w:rsidRPr="00253ABA">
        <w:rPr>
          <w:noProof/>
          <w:lang w:val="ro-MO"/>
        </w:rPr>
        <w:t xml:space="preserve"> referetor la următoarele:</w:t>
      </w:r>
    </w:p>
    <w:p w:rsidR="00253ABA" w:rsidRPr="00253ABA" w:rsidRDefault="00253ABA" w:rsidP="00253ABA">
      <w:pPr>
        <w:spacing w:before="100" w:beforeAutospacing="1" w:after="100" w:afterAutospacing="1"/>
        <w:jc w:val="center"/>
        <w:rPr>
          <w:b/>
          <w:bCs/>
          <w:iCs/>
          <w:color w:val="000000"/>
          <w:lang w:val="ro-MO"/>
        </w:rPr>
      </w:pPr>
      <w:r w:rsidRPr="00253ABA">
        <w:rPr>
          <w:b/>
          <w:bCs/>
          <w:color w:val="000000"/>
          <w:lang w:val="ro-MO"/>
        </w:rPr>
        <w:t>I. OBIECTUL CONTRACTULUI</w:t>
      </w:r>
    </w:p>
    <w:p w:rsidR="00880372" w:rsidRDefault="00253ABA" w:rsidP="00253ABA">
      <w:pPr>
        <w:shd w:val="clear" w:color="auto" w:fill="FFFFFF"/>
        <w:spacing w:before="158"/>
        <w:ind w:left="22" w:hanging="22"/>
        <w:jc w:val="both"/>
        <w:rPr>
          <w:lang w:val="ro-MO"/>
        </w:rPr>
      </w:pPr>
      <w:r w:rsidRPr="00253ABA">
        <w:rPr>
          <w:lang w:val="ro-MO"/>
        </w:rPr>
        <w:t xml:space="preserve">1.1. </w:t>
      </w:r>
      <w:r w:rsidRPr="00253ABA">
        <w:rPr>
          <w:b/>
          <w:lang w:val="ro-MO"/>
        </w:rPr>
        <w:t xml:space="preserve">Comodantul </w:t>
      </w:r>
      <w:r w:rsidRPr="00253ABA">
        <w:rPr>
          <w:lang w:val="ro-MO"/>
        </w:rPr>
        <w:t xml:space="preserve">să transmite </w:t>
      </w:r>
      <w:r w:rsidRPr="00253ABA">
        <w:rPr>
          <w:b/>
          <w:lang w:val="ro-MO"/>
        </w:rPr>
        <w:t>Comodatarului</w:t>
      </w:r>
      <w:r w:rsidRPr="00253ABA">
        <w:rPr>
          <w:lang w:val="ro-MO"/>
        </w:rPr>
        <w:t xml:space="preserve"> în folosință, </w:t>
      </w:r>
      <w:r w:rsidRPr="00253ABA">
        <w:rPr>
          <w:rStyle w:val="docbody"/>
          <w:color w:val="000000"/>
          <w:lang w:val="ro-MO"/>
        </w:rPr>
        <w:t>cu titlu gratuit,</w:t>
      </w:r>
      <w:r w:rsidRPr="00253ABA">
        <w:rPr>
          <w:lang w:val="ro-MO"/>
        </w:rPr>
        <w:t xml:space="preserve"> </w:t>
      </w:r>
      <w:r w:rsidR="00880372" w:rsidRPr="00253ABA">
        <w:rPr>
          <w:lang w:val="ro-MO"/>
        </w:rPr>
        <w:t xml:space="preserve">încăperile cu destinație </w:t>
      </w:r>
      <w:proofErr w:type="spellStart"/>
      <w:r w:rsidR="00880372" w:rsidRPr="00253ABA">
        <w:rPr>
          <w:lang w:val="ro-MO"/>
        </w:rPr>
        <w:t>nelocativă</w:t>
      </w:r>
      <w:proofErr w:type="spellEnd"/>
      <w:r w:rsidR="00880372" w:rsidRPr="00253ABA">
        <w:rPr>
          <w:lang w:val="ro-MO"/>
        </w:rPr>
        <w:t xml:space="preserve">, cu suprafața totală 154,7 </w:t>
      </w:r>
      <w:proofErr w:type="spellStart"/>
      <w:r w:rsidR="00880372" w:rsidRPr="00253ABA">
        <w:rPr>
          <w:lang w:val="ro-MO"/>
        </w:rPr>
        <w:t>m.p</w:t>
      </w:r>
      <w:proofErr w:type="spellEnd"/>
      <w:r w:rsidR="00880372" w:rsidRPr="00253ABA">
        <w:rPr>
          <w:lang w:val="ro-MO"/>
        </w:rPr>
        <w:t xml:space="preserve">, nivelul – subsol și parter, care sunt partea componentă a construcției cu nr. cadastral 6401.405245.01, amplasate pe str. 31 August, nr.67, </w:t>
      </w:r>
      <w:proofErr w:type="spellStart"/>
      <w:r w:rsidR="00880372" w:rsidRPr="00253ABA">
        <w:rPr>
          <w:lang w:val="ro-MO"/>
        </w:rPr>
        <w:t>mun.Orhei</w:t>
      </w:r>
      <w:proofErr w:type="spellEnd"/>
      <w:r w:rsidR="00880372" w:rsidRPr="00253ABA">
        <w:rPr>
          <w:lang w:val="ro-MO"/>
        </w:rPr>
        <w:t>, conform anexelor nr.1 și nr.2 la prezent</w:t>
      </w:r>
      <w:r w:rsidR="00880372">
        <w:rPr>
          <w:lang w:val="ro-MO"/>
        </w:rPr>
        <w:t>ul Contract.</w:t>
      </w:r>
    </w:p>
    <w:p w:rsidR="00880372" w:rsidRDefault="00253ABA" w:rsidP="00880372">
      <w:pPr>
        <w:pStyle w:val="western"/>
        <w:tabs>
          <w:tab w:val="left" w:pos="993"/>
        </w:tabs>
        <w:spacing w:before="0" w:beforeAutospacing="0" w:after="0" w:afterAutospacing="0"/>
        <w:rPr>
          <w:lang w:val="ro-MO"/>
        </w:rPr>
      </w:pPr>
      <w:r w:rsidRPr="00253ABA">
        <w:rPr>
          <w:lang w:val="ro-MO"/>
        </w:rPr>
        <w:t xml:space="preserve">Scopul transmiterii este </w:t>
      </w:r>
      <w:r w:rsidR="00880372" w:rsidRPr="00253ABA">
        <w:rPr>
          <w:lang w:val="ro-MO"/>
        </w:rPr>
        <w:t xml:space="preserve">pentru asigurarea cu spațiul de muncă necesar activității Serviciului Raional de Arhivă Orhei. </w:t>
      </w:r>
    </w:p>
    <w:p w:rsidR="00253ABA" w:rsidRPr="00253ABA" w:rsidRDefault="00880372" w:rsidP="00880372">
      <w:pPr>
        <w:pStyle w:val="western"/>
        <w:tabs>
          <w:tab w:val="left" w:pos="993"/>
        </w:tabs>
        <w:spacing w:before="0" w:beforeAutospacing="0" w:after="0" w:afterAutospacing="0"/>
        <w:rPr>
          <w:lang w:val="ro-MO"/>
        </w:rPr>
      </w:pPr>
      <w:r>
        <w:rPr>
          <w:lang w:val="ro-MO"/>
        </w:rPr>
        <w:t>Î</w:t>
      </w:r>
      <w:r w:rsidRPr="00253ABA">
        <w:rPr>
          <w:lang w:val="ro-MO"/>
        </w:rPr>
        <w:t xml:space="preserve">ncăperile </w:t>
      </w:r>
      <w:r>
        <w:rPr>
          <w:lang w:val="ro-MO"/>
        </w:rPr>
        <w:t>indicate în pct.1.1. al Contractului prezent</w:t>
      </w:r>
      <w:r w:rsidR="00253ABA" w:rsidRPr="00253ABA">
        <w:rPr>
          <w:lang w:val="ro-MO"/>
        </w:rPr>
        <w:t xml:space="preserve"> se transmite în conformitate cu actul de primire-predare, semnat de către </w:t>
      </w:r>
      <w:r w:rsidR="00253ABA" w:rsidRPr="00253ABA">
        <w:rPr>
          <w:b/>
          <w:lang w:val="ro-MO"/>
        </w:rPr>
        <w:t>Părți</w:t>
      </w:r>
      <w:r w:rsidR="00253ABA" w:rsidRPr="00253ABA">
        <w:rPr>
          <w:lang w:val="ro-MO"/>
        </w:rPr>
        <w:t>.</w:t>
      </w:r>
    </w:p>
    <w:p w:rsidR="00253ABA" w:rsidRPr="00253ABA" w:rsidRDefault="00253ABA" w:rsidP="00253ABA">
      <w:pPr>
        <w:jc w:val="both"/>
        <w:rPr>
          <w:b/>
          <w:bCs/>
          <w:i/>
          <w:iCs/>
          <w:lang w:val="ro-MO"/>
        </w:rPr>
      </w:pPr>
      <w:r w:rsidRPr="00253ABA">
        <w:rPr>
          <w:lang w:val="ro-MO"/>
        </w:rPr>
        <w:t xml:space="preserve">1.2. Cheltuielile de întreţinere a </w:t>
      </w:r>
      <w:r w:rsidR="00A3119D" w:rsidRPr="00253ABA">
        <w:rPr>
          <w:lang w:val="ro-MO"/>
        </w:rPr>
        <w:t>încăper</w:t>
      </w:r>
      <w:r w:rsidR="00A3119D">
        <w:rPr>
          <w:lang w:val="ro-MO"/>
        </w:rPr>
        <w:t>ilor</w:t>
      </w:r>
      <w:r w:rsidR="00A3119D" w:rsidRPr="00253ABA">
        <w:rPr>
          <w:lang w:val="ro-MO"/>
        </w:rPr>
        <w:t xml:space="preserve"> </w:t>
      </w:r>
      <w:r w:rsidRPr="00253ABA">
        <w:rPr>
          <w:lang w:val="ro-MO"/>
        </w:rPr>
        <w:t xml:space="preserve">vor fi acoperite de către </w:t>
      </w:r>
      <w:r w:rsidRPr="00253ABA">
        <w:rPr>
          <w:b/>
          <w:lang w:val="ro-MO"/>
        </w:rPr>
        <w:t xml:space="preserve">Comodatar, </w:t>
      </w:r>
      <w:r w:rsidRPr="00253ABA">
        <w:rPr>
          <w:lang w:val="ro-MO"/>
        </w:rPr>
        <w:t>în volumul și în mărime de prevăzute în legislația în vigoare a Republicii Moldova.</w:t>
      </w:r>
    </w:p>
    <w:p w:rsidR="00253ABA" w:rsidRPr="00253ABA" w:rsidRDefault="00253ABA" w:rsidP="00253ABA">
      <w:pPr>
        <w:jc w:val="both"/>
        <w:rPr>
          <w:lang w:val="ro-MO"/>
        </w:rPr>
      </w:pPr>
    </w:p>
    <w:p w:rsidR="00253ABA" w:rsidRPr="00253ABA" w:rsidRDefault="00253ABA" w:rsidP="00253ABA">
      <w:pPr>
        <w:jc w:val="center"/>
        <w:rPr>
          <w:b/>
          <w:lang w:val="ro-MO"/>
        </w:rPr>
      </w:pPr>
      <w:r w:rsidRPr="00253ABA">
        <w:rPr>
          <w:b/>
          <w:lang w:val="ro-MO"/>
        </w:rPr>
        <w:t>II. DURATA CONTRACTULUI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2.1. </w:t>
      </w:r>
      <w:r w:rsidRPr="00253ABA">
        <w:rPr>
          <w:b/>
          <w:lang w:val="ro-MO"/>
        </w:rPr>
        <w:t>Părţile</w:t>
      </w:r>
      <w:r w:rsidRPr="00253ABA">
        <w:rPr>
          <w:lang w:val="ro-MO"/>
        </w:rPr>
        <w:t xml:space="preserve"> au convenit să încheie prezentul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 de comodat pe un termen de </w:t>
      </w:r>
      <w:proofErr w:type="spellStart"/>
      <w:r w:rsidRPr="00253ABA">
        <w:rPr>
          <w:lang w:val="ro-MO"/>
        </w:rPr>
        <w:t>pînă</w:t>
      </w:r>
      <w:proofErr w:type="spellEnd"/>
      <w:r w:rsidRPr="00253ABA">
        <w:rPr>
          <w:lang w:val="ro-MO"/>
        </w:rPr>
        <w:t xml:space="preserve"> la data de _______(__________________) _____.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2.2. Termenul de folosința a </w:t>
      </w:r>
      <w:r w:rsidR="00A3119D" w:rsidRPr="00253ABA">
        <w:rPr>
          <w:lang w:val="ro-MO"/>
        </w:rPr>
        <w:t>încăper</w:t>
      </w:r>
      <w:r w:rsidR="00A3119D">
        <w:rPr>
          <w:lang w:val="ro-MO"/>
        </w:rPr>
        <w:t>ilor</w:t>
      </w:r>
      <w:r w:rsidR="00A3119D" w:rsidRPr="00253ABA">
        <w:rPr>
          <w:lang w:val="ro-MO"/>
        </w:rPr>
        <w:t xml:space="preserve"> </w:t>
      </w:r>
      <w:r w:rsidRPr="00253ABA">
        <w:rPr>
          <w:lang w:val="ro-MO"/>
        </w:rPr>
        <w:t xml:space="preserve">se începe la data semnării actul de primire-predare.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2.3. Prin acordul </w:t>
      </w:r>
      <w:r w:rsidRPr="00253ABA">
        <w:rPr>
          <w:b/>
          <w:lang w:val="ro-MO"/>
        </w:rPr>
        <w:t>Părţilor</w:t>
      </w:r>
      <w:r w:rsidRPr="00253ABA">
        <w:rPr>
          <w:lang w:val="ro-MO"/>
        </w:rPr>
        <w:t xml:space="preserve">, prezentul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 poate să înceteze şi înainte de termen, în condiţiile prezentului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>.</w:t>
      </w:r>
    </w:p>
    <w:p w:rsidR="00253ABA" w:rsidRPr="00253ABA" w:rsidRDefault="00253ABA" w:rsidP="00253ABA">
      <w:pPr>
        <w:jc w:val="both"/>
        <w:rPr>
          <w:lang w:val="ro-MO"/>
        </w:rPr>
      </w:pPr>
    </w:p>
    <w:p w:rsidR="00253ABA" w:rsidRPr="00253ABA" w:rsidRDefault="00253ABA" w:rsidP="00253ABA">
      <w:pPr>
        <w:jc w:val="center"/>
        <w:rPr>
          <w:b/>
          <w:lang w:val="ro-MO"/>
        </w:rPr>
      </w:pPr>
      <w:r w:rsidRPr="00253ABA">
        <w:rPr>
          <w:b/>
          <w:lang w:val="ro-MO"/>
        </w:rPr>
        <w:t>III. CONDIŢII SPECIALE PRIVIND FOLOSIREA ÎNCĂPERII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3.1. </w:t>
      </w:r>
      <w:r w:rsidRPr="00253ABA">
        <w:rPr>
          <w:b/>
          <w:lang w:val="ro-MO"/>
        </w:rPr>
        <w:t>Comodatarul</w:t>
      </w:r>
      <w:r w:rsidRPr="00253ABA">
        <w:rPr>
          <w:lang w:val="ro-MO"/>
        </w:rPr>
        <w:t xml:space="preserve"> acceptă primire </w:t>
      </w:r>
      <w:r w:rsidR="00A3119D" w:rsidRPr="00253ABA">
        <w:rPr>
          <w:lang w:val="ro-MO"/>
        </w:rPr>
        <w:t>încăper</w:t>
      </w:r>
      <w:r w:rsidR="00A3119D">
        <w:rPr>
          <w:lang w:val="ro-MO"/>
        </w:rPr>
        <w:t>ilor</w:t>
      </w:r>
      <w:r w:rsidR="00A3119D" w:rsidRPr="00253ABA">
        <w:rPr>
          <w:lang w:val="ro-MO"/>
        </w:rPr>
        <w:t xml:space="preserve"> </w:t>
      </w:r>
      <w:r w:rsidRPr="00253ABA">
        <w:rPr>
          <w:lang w:val="ro-MO"/>
        </w:rPr>
        <w:t xml:space="preserve">cu titlu gratuit în folosinţă în starea ei actuală.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3.2. </w:t>
      </w:r>
      <w:r w:rsidRPr="00253ABA">
        <w:rPr>
          <w:b/>
          <w:lang w:val="ro-MO"/>
        </w:rPr>
        <w:t>Comodatarul</w:t>
      </w:r>
      <w:r w:rsidRPr="00253ABA">
        <w:rPr>
          <w:lang w:val="ro-MO"/>
        </w:rPr>
        <w:t xml:space="preserve"> nu este în drept să ceară compensarea valorii îmbunătăţirilor a </w:t>
      </w:r>
      <w:r w:rsidR="00A3119D" w:rsidRPr="00253ABA">
        <w:rPr>
          <w:lang w:val="ro-MO"/>
        </w:rPr>
        <w:t>încăper</w:t>
      </w:r>
      <w:r w:rsidR="00A3119D">
        <w:rPr>
          <w:lang w:val="ro-MO"/>
        </w:rPr>
        <w:t>ilor</w:t>
      </w:r>
      <w:r w:rsidR="00A3119D" w:rsidRPr="00253ABA">
        <w:rPr>
          <w:lang w:val="ro-MO"/>
        </w:rPr>
        <w:t xml:space="preserve"> </w:t>
      </w:r>
      <w:r w:rsidR="00A3119D">
        <w:rPr>
          <w:lang w:val="ro-MO"/>
        </w:rPr>
        <w:t>primiți</w:t>
      </w:r>
      <w:r w:rsidRPr="00253ABA">
        <w:rPr>
          <w:lang w:val="ro-MO"/>
        </w:rPr>
        <w:t xml:space="preserve">, făcute de acesta sau restituirea unor cheltuieli făcute în scopul întreţinerii </w:t>
      </w:r>
      <w:r w:rsidR="00A3119D" w:rsidRPr="00253ABA">
        <w:rPr>
          <w:lang w:val="ro-MO"/>
        </w:rPr>
        <w:t>încăper</w:t>
      </w:r>
      <w:r w:rsidR="00A3119D">
        <w:rPr>
          <w:lang w:val="ro-MO"/>
        </w:rPr>
        <w:t>ilor</w:t>
      </w:r>
      <w:r w:rsidRPr="00A3119D">
        <w:rPr>
          <w:lang w:val="ro-MO"/>
        </w:rPr>
        <w:t>.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3.4. </w:t>
      </w:r>
      <w:r w:rsidRPr="00253ABA">
        <w:rPr>
          <w:b/>
          <w:lang w:val="ro-MO"/>
        </w:rPr>
        <w:t>Comodatarul</w:t>
      </w:r>
      <w:r w:rsidRPr="00253ABA">
        <w:rPr>
          <w:lang w:val="ro-MO"/>
        </w:rPr>
        <w:t xml:space="preserve"> nu are dreptul să transmită </w:t>
      </w:r>
      <w:r w:rsidR="0068748F" w:rsidRPr="00253ABA">
        <w:rPr>
          <w:lang w:val="ro-MO"/>
        </w:rPr>
        <w:t>încăper</w:t>
      </w:r>
      <w:r w:rsidR="0068748F">
        <w:rPr>
          <w:lang w:val="ro-MO"/>
        </w:rPr>
        <w:t>i</w:t>
      </w:r>
      <w:r w:rsidRPr="00253ABA">
        <w:rPr>
          <w:lang w:val="ro-MO"/>
        </w:rPr>
        <w:t xml:space="preserve"> unor terţi. </w:t>
      </w:r>
    </w:p>
    <w:p w:rsidR="00253ABA" w:rsidRPr="00253ABA" w:rsidRDefault="00253ABA" w:rsidP="00253ABA">
      <w:pPr>
        <w:jc w:val="both"/>
        <w:rPr>
          <w:lang w:val="ro-MO"/>
        </w:rPr>
      </w:pPr>
    </w:p>
    <w:p w:rsidR="00253ABA" w:rsidRPr="00253ABA" w:rsidRDefault="00253ABA" w:rsidP="00253ABA">
      <w:pPr>
        <w:jc w:val="center"/>
        <w:rPr>
          <w:b/>
          <w:lang w:val="ro-MO"/>
        </w:rPr>
      </w:pPr>
      <w:r w:rsidRPr="00253ABA">
        <w:rPr>
          <w:b/>
          <w:lang w:val="ro-MO"/>
        </w:rPr>
        <w:t>IV. DREPTURILE  ŞI  OBLIGAŢIILE  COMADANTULUI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4.1. </w:t>
      </w:r>
      <w:r w:rsidRPr="00253ABA">
        <w:rPr>
          <w:b/>
          <w:lang w:val="ro-MO"/>
        </w:rPr>
        <w:t>Comodantul</w:t>
      </w:r>
      <w:r w:rsidRPr="00253ABA">
        <w:rPr>
          <w:lang w:val="ro-MO"/>
        </w:rPr>
        <w:t xml:space="preserve"> este în drept să viziteze </w:t>
      </w:r>
      <w:r w:rsidR="0068748F" w:rsidRPr="00253ABA">
        <w:rPr>
          <w:lang w:val="ro-MO"/>
        </w:rPr>
        <w:t>încăper</w:t>
      </w:r>
      <w:r w:rsidR="0068748F">
        <w:rPr>
          <w:lang w:val="ro-MO"/>
        </w:rPr>
        <w:t xml:space="preserve">ile </w:t>
      </w:r>
      <w:r w:rsidRPr="00253ABA">
        <w:rPr>
          <w:lang w:val="ro-MO"/>
        </w:rPr>
        <w:t>în scopul de a lua cunoştinţă de starea acesteia şi modul de utilizare, inclusiv și în scopurile prevăzute în legislația în vigoare în calitate de proprietar a</w:t>
      </w:r>
      <w:r w:rsidR="0068748F">
        <w:rPr>
          <w:lang w:val="ro-MO"/>
        </w:rPr>
        <w:t xml:space="preserve"> </w:t>
      </w:r>
      <w:r w:rsidR="0068748F" w:rsidRPr="00253ABA">
        <w:rPr>
          <w:lang w:val="ro-MO"/>
        </w:rPr>
        <w:t>încăper</w:t>
      </w:r>
      <w:r w:rsidR="0068748F">
        <w:rPr>
          <w:lang w:val="ro-MO"/>
        </w:rPr>
        <w:t>ilor</w:t>
      </w:r>
      <w:r w:rsidRPr="00253ABA">
        <w:rPr>
          <w:lang w:val="ro-MO"/>
        </w:rPr>
        <w:t>.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4.2. </w:t>
      </w:r>
      <w:r w:rsidRPr="00253ABA">
        <w:rPr>
          <w:b/>
          <w:lang w:val="ro-MO"/>
        </w:rPr>
        <w:t>Comodantul</w:t>
      </w:r>
      <w:r w:rsidRPr="00253ABA">
        <w:rPr>
          <w:lang w:val="ro-MO"/>
        </w:rPr>
        <w:t xml:space="preserve"> se obligă: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4.2.1. să nu-l împiedice pe </w:t>
      </w:r>
      <w:r w:rsidRPr="00253ABA">
        <w:rPr>
          <w:b/>
          <w:lang w:val="ro-MO"/>
        </w:rPr>
        <w:t>Comodatar</w:t>
      </w:r>
      <w:r w:rsidRPr="00253ABA">
        <w:rPr>
          <w:lang w:val="ro-MO"/>
        </w:rPr>
        <w:t xml:space="preserve"> să folosească </w:t>
      </w:r>
      <w:r w:rsidR="0068748F" w:rsidRPr="00253ABA">
        <w:rPr>
          <w:lang w:val="ro-MO"/>
        </w:rPr>
        <w:t>încăper</w:t>
      </w:r>
      <w:r w:rsidR="0068748F">
        <w:rPr>
          <w:lang w:val="ro-MO"/>
        </w:rPr>
        <w:t>ile</w:t>
      </w:r>
      <w:r w:rsidRPr="00253ABA">
        <w:rPr>
          <w:lang w:val="ro-MO"/>
        </w:rPr>
        <w:t xml:space="preserve"> conform destinaţiei </w:t>
      </w:r>
      <w:proofErr w:type="spellStart"/>
      <w:r w:rsidRPr="00253ABA">
        <w:rPr>
          <w:lang w:val="ro-MO"/>
        </w:rPr>
        <w:t>pîna</w:t>
      </w:r>
      <w:proofErr w:type="spellEnd"/>
      <w:r w:rsidRPr="00253ABA">
        <w:rPr>
          <w:lang w:val="ro-MO"/>
        </w:rPr>
        <w:t xml:space="preserve"> la termenul convenit; </w:t>
      </w:r>
    </w:p>
    <w:p w:rsidR="00253ABA" w:rsidRPr="00253ABA" w:rsidRDefault="00253ABA" w:rsidP="00253ABA">
      <w:pPr>
        <w:jc w:val="both"/>
        <w:rPr>
          <w:lang w:val="ro-MO"/>
        </w:rPr>
      </w:pPr>
    </w:p>
    <w:p w:rsidR="00253ABA" w:rsidRDefault="00253ABA" w:rsidP="00253ABA">
      <w:pPr>
        <w:jc w:val="center"/>
        <w:rPr>
          <w:b/>
          <w:lang w:val="ro-MO"/>
        </w:rPr>
      </w:pPr>
    </w:p>
    <w:p w:rsidR="0068748F" w:rsidRPr="00253ABA" w:rsidRDefault="0068748F" w:rsidP="00253ABA">
      <w:pPr>
        <w:jc w:val="center"/>
        <w:rPr>
          <w:b/>
          <w:lang w:val="ro-MO"/>
        </w:rPr>
      </w:pPr>
    </w:p>
    <w:p w:rsidR="0090266E" w:rsidRDefault="0090266E" w:rsidP="00253ABA">
      <w:pPr>
        <w:jc w:val="center"/>
        <w:rPr>
          <w:b/>
          <w:lang w:val="ro-MO"/>
        </w:rPr>
      </w:pPr>
    </w:p>
    <w:p w:rsidR="00253ABA" w:rsidRPr="00253ABA" w:rsidRDefault="00253ABA" w:rsidP="00253ABA">
      <w:pPr>
        <w:jc w:val="center"/>
        <w:rPr>
          <w:b/>
          <w:lang w:val="ro-MO"/>
        </w:rPr>
      </w:pPr>
      <w:r w:rsidRPr="00253ABA">
        <w:rPr>
          <w:b/>
          <w:lang w:val="ro-MO"/>
        </w:rPr>
        <w:t>V. DREPTURILE ŞI OBLIGATIILE COMODATARULUI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>5.1.</w:t>
      </w:r>
      <w:r w:rsidRPr="00253ABA">
        <w:rPr>
          <w:b/>
          <w:lang w:val="ro-MO"/>
        </w:rPr>
        <w:t xml:space="preserve"> Comodatarul</w:t>
      </w:r>
      <w:r w:rsidRPr="00253ABA">
        <w:rPr>
          <w:lang w:val="ro-MO"/>
        </w:rPr>
        <w:t xml:space="preserve"> are dreptul: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>5.1.1. să folosește</w:t>
      </w:r>
      <w:r w:rsidR="0068748F">
        <w:rPr>
          <w:lang w:val="ro-MO"/>
        </w:rPr>
        <w:t xml:space="preserve"> </w:t>
      </w:r>
      <w:r w:rsidR="0068748F" w:rsidRPr="00253ABA">
        <w:rPr>
          <w:lang w:val="ro-MO"/>
        </w:rPr>
        <w:t>încăper</w:t>
      </w:r>
      <w:r w:rsidR="0068748F">
        <w:rPr>
          <w:lang w:val="ro-MO"/>
        </w:rPr>
        <w:t>ile</w:t>
      </w:r>
      <w:r w:rsidRPr="00253ABA">
        <w:rPr>
          <w:lang w:val="ro-MO"/>
        </w:rPr>
        <w:t xml:space="preserve"> în condiţiile şi termenele stabilite de prezentul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; 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5.2. </w:t>
      </w:r>
      <w:r w:rsidRPr="00253ABA">
        <w:rPr>
          <w:b/>
          <w:lang w:val="ro-MO"/>
        </w:rPr>
        <w:t>Comodatarul</w:t>
      </w:r>
      <w:r w:rsidRPr="00253ABA">
        <w:rPr>
          <w:lang w:val="ro-MO"/>
        </w:rPr>
        <w:t xml:space="preserve"> se obligă: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5.2.1.  să îngrijească </w:t>
      </w:r>
      <w:r w:rsidR="0068748F" w:rsidRPr="00253ABA">
        <w:rPr>
          <w:lang w:val="ro-MO"/>
        </w:rPr>
        <w:t>încăper</w:t>
      </w:r>
      <w:r w:rsidR="0068748F">
        <w:rPr>
          <w:lang w:val="ro-MO"/>
        </w:rPr>
        <w:t>ile</w:t>
      </w:r>
      <w:r w:rsidRPr="00253ABA">
        <w:rPr>
          <w:lang w:val="ro-MO"/>
        </w:rPr>
        <w:t xml:space="preserve">, ca un bun proprietar, în condiţii funcţionale bune;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5.2.2. să asigure respectarea normelor tehnice, sanitare, </w:t>
      </w:r>
      <w:proofErr w:type="spellStart"/>
      <w:r w:rsidRPr="00253ABA">
        <w:rPr>
          <w:lang w:val="ro-MO"/>
        </w:rPr>
        <w:t>antiincendiare</w:t>
      </w:r>
      <w:proofErr w:type="spellEnd"/>
      <w:r w:rsidRPr="00253ABA">
        <w:rPr>
          <w:lang w:val="ro-MO"/>
        </w:rPr>
        <w:t xml:space="preserve"> etc., a regulamentelor interne stabilite de </w:t>
      </w:r>
      <w:r w:rsidRPr="00253ABA">
        <w:rPr>
          <w:b/>
          <w:lang w:val="ro-MO"/>
        </w:rPr>
        <w:t>Comodant</w:t>
      </w:r>
      <w:r w:rsidRPr="00253ABA">
        <w:rPr>
          <w:lang w:val="ro-MO"/>
        </w:rPr>
        <w:t xml:space="preserve"> și legislația în vigoare a Republicii Moldova pentru uz general;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5.2.3. să ia măsuri urgente, în cazuri de forţă majoră, pentru lichidarea urmărilor acestora, cu informarea în termen </w:t>
      </w:r>
      <w:proofErr w:type="spellStart"/>
      <w:r w:rsidRPr="00253ABA">
        <w:rPr>
          <w:lang w:val="ro-MO"/>
        </w:rPr>
        <w:t>cît</w:t>
      </w:r>
      <w:proofErr w:type="spellEnd"/>
      <w:r w:rsidRPr="00253ABA">
        <w:rPr>
          <w:lang w:val="ro-MO"/>
        </w:rPr>
        <w:t xml:space="preserve"> mai </w:t>
      </w:r>
      <w:proofErr w:type="spellStart"/>
      <w:r w:rsidRPr="00253ABA">
        <w:rPr>
          <w:lang w:val="ro-MO"/>
        </w:rPr>
        <w:t>restrîns</w:t>
      </w:r>
      <w:proofErr w:type="spellEnd"/>
      <w:r w:rsidRPr="00253ABA">
        <w:rPr>
          <w:lang w:val="ro-MO"/>
        </w:rPr>
        <w:t xml:space="preserve"> a organelor de resort şi a </w:t>
      </w:r>
      <w:r w:rsidRPr="00253ABA">
        <w:rPr>
          <w:b/>
          <w:lang w:val="ro-MO"/>
        </w:rPr>
        <w:t>Comodantului</w:t>
      </w:r>
      <w:r w:rsidRPr="00253ABA">
        <w:rPr>
          <w:lang w:val="ro-MO"/>
        </w:rPr>
        <w:t xml:space="preserve"> despre survenirea acestora. </w:t>
      </w:r>
    </w:p>
    <w:p w:rsidR="00253ABA" w:rsidRPr="00253ABA" w:rsidRDefault="00253ABA" w:rsidP="00253ABA">
      <w:pPr>
        <w:jc w:val="center"/>
        <w:rPr>
          <w:b/>
          <w:lang w:val="ro-MO"/>
        </w:rPr>
      </w:pPr>
      <w:r w:rsidRPr="00253ABA">
        <w:rPr>
          <w:b/>
          <w:lang w:val="ro-MO"/>
        </w:rPr>
        <w:t>VI. GARANŢII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6.1. </w:t>
      </w:r>
      <w:r w:rsidRPr="00253ABA">
        <w:rPr>
          <w:b/>
          <w:lang w:val="ro-MO"/>
        </w:rPr>
        <w:t>Comodantul</w:t>
      </w:r>
      <w:r w:rsidRPr="00253ABA">
        <w:rPr>
          <w:lang w:val="ro-MO"/>
        </w:rPr>
        <w:t xml:space="preserve"> declară că nu </w:t>
      </w:r>
      <w:proofErr w:type="spellStart"/>
      <w:r w:rsidRPr="00253ABA">
        <w:rPr>
          <w:lang w:val="ro-MO"/>
        </w:rPr>
        <w:t>sînt</w:t>
      </w:r>
      <w:proofErr w:type="spellEnd"/>
      <w:r w:rsidRPr="00253ABA">
        <w:rPr>
          <w:lang w:val="ro-MO"/>
        </w:rPr>
        <w:t xml:space="preserve"> necesare acorduri, aprobări sau acceptări din partea unipersonale sau persoanelor terţe pentru validarea prezentului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.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6.2. </w:t>
      </w:r>
      <w:r w:rsidRPr="00253ABA">
        <w:rPr>
          <w:b/>
          <w:lang w:val="ro-MO"/>
        </w:rPr>
        <w:t>Comodantul</w:t>
      </w:r>
      <w:r w:rsidRPr="00253ABA">
        <w:rPr>
          <w:lang w:val="ro-MO"/>
        </w:rPr>
        <w:t xml:space="preserve"> declară că prezentul contract nu este afectat de vicii juridice. </w:t>
      </w:r>
    </w:p>
    <w:p w:rsidR="00253ABA" w:rsidRPr="00253ABA" w:rsidRDefault="00253ABA" w:rsidP="00253ABA">
      <w:pPr>
        <w:jc w:val="both"/>
        <w:rPr>
          <w:lang w:val="ro-MO"/>
        </w:rPr>
      </w:pPr>
    </w:p>
    <w:p w:rsidR="00253ABA" w:rsidRPr="00253ABA" w:rsidRDefault="00253ABA" w:rsidP="00253ABA">
      <w:pPr>
        <w:jc w:val="center"/>
        <w:rPr>
          <w:b/>
          <w:lang w:val="ro-MO"/>
        </w:rPr>
      </w:pPr>
      <w:r w:rsidRPr="00253ABA">
        <w:rPr>
          <w:b/>
          <w:lang w:val="ro-MO"/>
        </w:rPr>
        <w:t>VII. ÎNCETARE CONTRACTULUI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7.1. Prezentul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 poate fi reziliat prin acordul ambelor </w:t>
      </w:r>
      <w:r w:rsidRPr="00253ABA">
        <w:rPr>
          <w:b/>
          <w:lang w:val="ro-MO"/>
        </w:rPr>
        <w:t>Părţi</w:t>
      </w:r>
      <w:r w:rsidRPr="00253ABA">
        <w:rPr>
          <w:lang w:val="ro-MO"/>
        </w:rPr>
        <w:t xml:space="preserve">, în conformitate cu legislaţia în vigoare şi prevederile stabilite în prezentul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.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7.2. </w:t>
      </w:r>
      <w:r w:rsidRPr="00253ABA">
        <w:rPr>
          <w:b/>
          <w:lang w:val="ro-MO"/>
        </w:rPr>
        <w:t>Comodantul</w:t>
      </w:r>
      <w:r w:rsidRPr="00253ABA">
        <w:rPr>
          <w:lang w:val="ro-MO"/>
        </w:rPr>
        <w:t xml:space="preserve"> este în drept să rezilieze unilateral prezentul Contract, în cazul în care: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7.2.1. </w:t>
      </w:r>
      <w:r w:rsidRPr="00253ABA">
        <w:rPr>
          <w:b/>
          <w:lang w:val="ro-MO"/>
        </w:rPr>
        <w:t>Comodatarul</w:t>
      </w:r>
      <w:r w:rsidRPr="00253ABA">
        <w:rPr>
          <w:lang w:val="ro-MO"/>
        </w:rPr>
        <w:t xml:space="preserve"> nu foloseşte</w:t>
      </w:r>
      <w:r w:rsidRPr="00253ABA">
        <w:rPr>
          <w:b/>
          <w:lang w:val="ro-MO"/>
        </w:rPr>
        <w:t xml:space="preserve"> </w:t>
      </w:r>
      <w:r w:rsidR="0068748F" w:rsidRPr="00253ABA">
        <w:rPr>
          <w:lang w:val="ro-MO"/>
        </w:rPr>
        <w:t>încăper</w:t>
      </w:r>
      <w:r w:rsidR="0068748F">
        <w:rPr>
          <w:lang w:val="ro-MO"/>
        </w:rPr>
        <w:t>ile</w:t>
      </w:r>
      <w:r w:rsidR="0068748F" w:rsidRPr="00253ABA">
        <w:rPr>
          <w:lang w:val="ro-MO"/>
        </w:rPr>
        <w:t xml:space="preserve"> </w:t>
      </w:r>
      <w:r w:rsidRPr="00253ABA">
        <w:rPr>
          <w:lang w:val="ro-MO"/>
        </w:rPr>
        <w:t xml:space="preserve">conform destinaţiei stabilite în pct.1.1. al prezentului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>.</w:t>
      </w:r>
    </w:p>
    <w:p w:rsidR="00253ABA" w:rsidRPr="00253ABA" w:rsidRDefault="0068748F" w:rsidP="00253ABA">
      <w:pPr>
        <w:jc w:val="both"/>
        <w:rPr>
          <w:lang w:val="ro-MO"/>
        </w:rPr>
      </w:pPr>
      <w:r>
        <w:rPr>
          <w:lang w:val="ro-MO"/>
        </w:rPr>
        <w:t>7.3. În cazul</w:t>
      </w:r>
      <w:r w:rsidR="00253ABA" w:rsidRPr="00253ABA">
        <w:rPr>
          <w:lang w:val="ro-MO"/>
        </w:rPr>
        <w:t xml:space="preserve"> expuse în pct. 7.2.1. al prezentului </w:t>
      </w:r>
      <w:r w:rsidR="00253ABA" w:rsidRPr="00253ABA">
        <w:rPr>
          <w:b/>
          <w:lang w:val="ro-MO"/>
        </w:rPr>
        <w:t>Contract, Comodantul</w:t>
      </w:r>
      <w:r w:rsidR="00253ABA" w:rsidRPr="00253ABA">
        <w:rPr>
          <w:lang w:val="ro-MO"/>
        </w:rPr>
        <w:t xml:space="preserve"> va înştiinţa </w:t>
      </w:r>
      <w:r w:rsidR="00253ABA" w:rsidRPr="00253ABA">
        <w:rPr>
          <w:b/>
          <w:lang w:val="ro-MO"/>
        </w:rPr>
        <w:t>Comodatarul</w:t>
      </w:r>
      <w:r w:rsidR="00253ABA" w:rsidRPr="00253ABA">
        <w:rPr>
          <w:lang w:val="ro-MO"/>
        </w:rPr>
        <w:t xml:space="preserve"> cu 30 (treizeci) zile calendaristice înainte privind rezilierea prezentului </w:t>
      </w:r>
      <w:r w:rsidR="00253ABA" w:rsidRPr="00253ABA">
        <w:rPr>
          <w:b/>
          <w:lang w:val="ro-MO"/>
        </w:rPr>
        <w:t>Contract</w:t>
      </w:r>
      <w:r w:rsidR="00253ABA" w:rsidRPr="00253ABA">
        <w:rPr>
          <w:lang w:val="ro-MO"/>
        </w:rPr>
        <w:t>.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7.4. Folosirea </w:t>
      </w:r>
      <w:r w:rsidR="0068748F" w:rsidRPr="00253ABA">
        <w:rPr>
          <w:lang w:val="ro-MO"/>
        </w:rPr>
        <w:t>încăper</w:t>
      </w:r>
      <w:r w:rsidR="0006335D">
        <w:rPr>
          <w:lang w:val="ro-MO"/>
        </w:rPr>
        <w:t>i</w:t>
      </w:r>
      <w:r w:rsidR="0068748F">
        <w:rPr>
          <w:lang w:val="ro-MO"/>
        </w:rPr>
        <w:t>lor</w:t>
      </w:r>
      <w:r w:rsidR="0068748F" w:rsidRPr="00253ABA">
        <w:rPr>
          <w:b/>
          <w:lang w:val="ro-MO"/>
        </w:rPr>
        <w:t xml:space="preserve"> </w:t>
      </w:r>
      <w:r w:rsidRPr="00253ABA">
        <w:rPr>
          <w:lang w:val="ro-MO"/>
        </w:rPr>
        <w:t>încetează</w:t>
      </w:r>
      <w:r w:rsidR="0068748F">
        <w:rPr>
          <w:lang w:val="ro-MO"/>
        </w:rPr>
        <w:t xml:space="preserve"> </w:t>
      </w:r>
      <w:r w:rsidRPr="00253ABA">
        <w:rPr>
          <w:lang w:val="ro-MO"/>
        </w:rPr>
        <w:t xml:space="preserve">la expirarea termenului, indicat în pct. 2.1. al prezentului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. </w:t>
      </w:r>
    </w:p>
    <w:p w:rsidR="00253ABA" w:rsidRPr="00253ABA" w:rsidRDefault="00253ABA" w:rsidP="00253ABA">
      <w:pPr>
        <w:jc w:val="center"/>
        <w:rPr>
          <w:b/>
          <w:lang w:val="ro-MO"/>
        </w:rPr>
      </w:pPr>
      <w:r w:rsidRPr="00253ABA">
        <w:rPr>
          <w:b/>
          <w:lang w:val="ro-MO"/>
        </w:rPr>
        <w:t>VIII. FORŢA MAJORĂ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8.1. Nici una dintre </w:t>
      </w:r>
      <w:r w:rsidRPr="00253ABA">
        <w:rPr>
          <w:b/>
          <w:lang w:val="ro-MO"/>
        </w:rPr>
        <w:t>Părţi</w:t>
      </w:r>
      <w:r w:rsidRPr="00253ABA">
        <w:rPr>
          <w:lang w:val="ro-MO"/>
        </w:rPr>
        <w:t xml:space="preserve"> nu răspunde pentru neexecutarea la termen sau/şi de executarea în mod necorespunzător – total sau parţial – a oricărei obligaţii care îi revine în baza prezentului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, dacă neexecutarea sau executarea necorespunzătoare a obligaţiei respective a fost cauzată de forţa majoră, aşa cum este definită de legislaţia în vigoare.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8.2. </w:t>
      </w:r>
      <w:r w:rsidRPr="00253ABA">
        <w:rPr>
          <w:b/>
          <w:lang w:val="ro-MO"/>
        </w:rPr>
        <w:t>Partea</w:t>
      </w:r>
      <w:r w:rsidRPr="00253ABA">
        <w:rPr>
          <w:lang w:val="ro-MO"/>
        </w:rPr>
        <w:t xml:space="preserve"> care invocă forţa majoră este obligată să notifice celeilalte părţi, în termen de trei zile, producerea evenimentului şi să ia toate măsurile posibile în vederea limitării consecinţelor lui.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8.3. Cazul de forţă majoră exclude răspunderea </w:t>
      </w:r>
      <w:r w:rsidRPr="00253ABA">
        <w:rPr>
          <w:b/>
          <w:lang w:val="ro-MO"/>
        </w:rPr>
        <w:t>Comodatarului</w:t>
      </w:r>
      <w:r w:rsidRPr="00253ABA">
        <w:rPr>
          <w:lang w:val="ro-MO"/>
        </w:rPr>
        <w:t xml:space="preserve"> dacă acesta nu a putut prevedea pericolul.</w:t>
      </w:r>
    </w:p>
    <w:p w:rsidR="00253ABA" w:rsidRPr="00253ABA" w:rsidRDefault="00253ABA" w:rsidP="00253ABA">
      <w:pPr>
        <w:jc w:val="both"/>
        <w:rPr>
          <w:lang w:val="ro-MO"/>
        </w:rPr>
      </w:pPr>
    </w:p>
    <w:p w:rsidR="00253ABA" w:rsidRPr="00253ABA" w:rsidRDefault="00253ABA" w:rsidP="00253ABA">
      <w:pPr>
        <w:jc w:val="center"/>
        <w:rPr>
          <w:b/>
          <w:lang w:val="ro-MO"/>
        </w:rPr>
      </w:pPr>
      <w:r w:rsidRPr="00253ABA">
        <w:rPr>
          <w:b/>
          <w:lang w:val="ro-MO"/>
        </w:rPr>
        <w:t>IX. CLAUSE FINALE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9.1. Prezentul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 poate fi modificat doar prin acordul scris, semnat de </w:t>
      </w:r>
      <w:r w:rsidRPr="00253ABA">
        <w:rPr>
          <w:b/>
          <w:lang w:val="ro-MO"/>
        </w:rPr>
        <w:t>Părţile</w:t>
      </w:r>
      <w:r w:rsidRPr="00253ABA">
        <w:rPr>
          <w:lang w:val="ro-MO"/>
        </w:rPr>
        <w:t xml:space="preserve"> contractante sau de reprezentanţii împuterniciţi ai </w:t>
      </w:r>
      <w:r w:rsidRPr="00253ABA">
        <w:rPr>
          <w:b/>
          <w:lang w:val="ro-MO"/>
        </w:rPr>
        <w:t>Părţilor</w:t>
      </w:r>
      <w:r w:rsidRPr="00253ABA">
        <w:rPr>
          <w:lang w:val="ro-MO"/>
        </w:rPr>
        <w:t xml:space="preserve">. 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9.2. </w:t>
      </w:r>
      <w:r w:rsidRPr="00253ABA">
        <w:rPr>
          <w:b/>
          <w:lang w:val="ro-MO"/>
        </w:rPr>
        <w:t>Părţile</w:t>
      </w:r>
      <w:r w:rsidRPr="00253ABA">
        <w:rPr>
          <w:lang w:val="ro-MO"/>
        </w:rPr>
        <w:t xml:space="preserve"> au convenit ca toate neînţelegerile privind validitatea prezentului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 xml:space="preserve"> sau rezultate din interpretarea, executarea şi încetarea acestuia să fie rezolvate pe cale amiabilă.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9.3. În cazul în care rezolvarea eventualelor litigii nu este posibilă pe cale amiabilă, </w:t>
      </w:r>
      <w:r w:rsidRPr="00253ABA">
        <w:rPr>
          <w:b/>
          <w:lang w:val="ro-MO"/>
        </w:rPr>
        <w:t>Părţile</w:t>
      </w:r>
      <w:r w:rsidRPr="00253ABA">
        <w:rPr>
          <w:lang w:val="ro-MO"/>
        </w:rPr>
        <w:t xml:space="preserve"> se vor adresa instanţelor judecătoreşti ale Republicii Moldova, în conformitate cu legislaţia în vigoare a Republicii Moldova. 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9.4. Toate anexele de mai sus menţionate sunt parte integranta din prezentul </w:t>
      </w:r>
      <w:r w:rsidRPr="00253ABA">
        <w:rPr>
          <w:b/>
          <w:lang w:val="ro-MO"/>
        </w:rPr>
        <w:t>Contract</w:t>
      </w:r>
      <w:r w:rsidRPr="00253ABA">
        <w:rPr>
          <w:lang w:val="ro-MO"/>
        </w:rPr>
        <w:t>.</w:t>
      </w:r>
    </w:p>
    <w:p w:rsidR="00253ABA" w:rsidRPr="00253ABA" w:rsidRDefault="00253ABA" w:rsidP="00253ABA">
      <w:pPr>
        <w:jc w:val="both"/>
        <w:rPr>
          <w:lang w:val="ro-MO"/>
        </w:rPr>
      </w:pPr>
      <w:r w:rsidRPr="00253ABA">
        <w:rPr>
          <w:lang w:val="ro-MO"/>
        </w:rPr>
        <w:t xml:space="preserve">9.5. </w:t>
      </w:r>
      <w:r w:rsidRPr="00253ABA">
        <w:rPr>
          <w:b/>
          <w:lang w:val="ro-MO"/>
        </w:rPr>
        <w:t>Părţile</w:t>
      </w:r>
      <w:r w:rsidRPr="00253ABA">
        <w:rPr>
          <w:lang w:val="ro-MO"/>
        </w:rPr>
        <w:t xml:space="preserve"> contractuale au semnat prezentul </w:t>
      </w:r>
      <w:r w:rsidRPr="00253ABA">
        <w:rPr>
          <w:b/>
          <w:lang w:val="ro-MO"/>
        </w:rPr>
        <w:t>Contractul</w:t>
      </w:r>
      <w:r w:rsidRPr="00253ABA">
        <w:rPr>
          <w:lang w:val="ro-MO"/>
        </w:rPr>
        <w:t xml:space="preserve"> în 2 (două) exemplare originale, în limba română, cu aceiaşi putere juridică, câte unul pentru fiecare </w:t>
      </w:r>
      <w:r w:rsidRPr="00253ABA">
        <w:rPr>
          <w:b/>
          <w:lang w:val="ro-MO"/>
        </w:rPr>
        <w:t>Parte</w:t>
      </w:r>
      <w:r w:rsidRPr="00253ABA">
        <w:rPr>
          <w:lang w:val="ro-MO"/>
        </w:rPr>
        <w:t>.</w:t>
      </w:r>
    </w:p>
    <w:p w:rsidR="00253ABA" w:rsidRPr="00253ABA" w:rsidRDefault="00253ABA" w:rsidP="00253ABA">
      <w:pPr>
        <w:jc w:val="both"/>
        <w:rPr>
          <w:lang w:val="ro-MO"/>
        </w:rPr>
      </w:pPr>
    </w:p>
    <w:p w:rsidR="00253ABA" w:rsidRPr="0068748F" w:rsidRDefault="00253ABA" w:rsidP="0068748F">
      <w:pPr>
        <w:spacing w:line="100" w:lineRule="atLeast"/>
        <w:jc w:val="center"/>
        <w:rPr>
          <w:b/>
          <w:lang w:val="ro-MO"/>
        </w:rPr>
      </w:pPr>
      <w:r w:rsidRPr="00253ABA">
        <w:rPr>
          <w:b/>
          <w:lang w:val="ro-MO"/>
        </w:rPr>
        <w:t>X.  RECHIZITE PĂRȚILOR</w:t>
      </w:r>
    </w:p>
    <w:tbl>
      <w:tblPr>
        <w:tblW w:w="995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41"/>
        <w:gridCol w:w="5110"/>
      </w:tblGrid>
      <w:tr w:rsidR="00253ABA" w:rsidRPr="0006335D" w:rsidTr="00744DE8">
        <w:trPr>
          <w:trHeight w:val="673"/>
        </w:trPr>
        <w:tc>
          <w:tcPr>
            <w:tcW w:w="4841" w:type="dxa"/>
            <w:shd w:val="clear" w:color="auto" w:fill="auto"/>
          </w:tcPr>
          <w:p w:rsidR="0068748F" w:rsidRDefault="00253ABA" w:rsidP="004339BF">
            <w:pPr>
              <w:spacing w:line="100" w:lineRule="atLeast"/>
              <w:jc w:val="both"/>
              <w:rPr>
                <w:b/>
                <w:lang w:val="ro-MO"/>
              </w:rPr>
            </w:pPr>
            <w:r w:rsidRPr="00253ABA">
              <w:rPr>
                <w:b/>
                <w:lang w:val="ro-MO"/>
              </w:rPr>
              <w:t xml:space="preserve">Comodant: </w:t>
            </w:r>
            <w:r w:rsidR="0068748F">
              <w:rPr>
                <w:b/>
                <w:lang w:val="ro-MO"/>
              </w:rPr>
              <w:t xml:space="preserve">Autoritatea executivă a </w:t>
            </w:r>
          </w:p>
          <w:p w:rsidR="00253ABA" w:rsidRPr="0068748F" w:rsidRDefault="0068748F" w:rsidP="0068748F">
            <w:pPr>
              <w:spacing w:line="100" w:lineRule="atLeast"/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Consiliului municipal Orhei</w:t>
            </w:r>
            <w:r w:rsidRPr="00253ABA">
              <w:rPr>
                <w:b/>
                <w:lang w:val="ro-MO"/>
              </w:rPr>
              <w:t xml:space="preserve"> </w:t>
            </w:r>
          </w:p>
        </w:tc>
        <w:tc>
          <w:tcPr>
            <w:tcW w:w="5110" w:type="dxa"/>
            <w:shd w:val="clear" w:color="auto" w:fill="auto"/>
          </w:tcPr>
          <w:p w:rsidR="00253ABA" w:rsidRPr="00744DE8" w:rsidRDefault="00253ABA" w:rsidP="00744DE8">
            <w:pPr>
              <w:jc w:val="both"/>
              <w:rPr>
                <w:lang w:val="ro-MO"/>
              </w:rPr>
            </w:pPr>
            <w:r w:rsidRPr="00253ABA">
              <w:rPr>
                <w:b/>
                <w:lang w:val="ro-MO"/>
              </w:rPr>
              <w:t xml:space="preserve">Comodatar: </w:t>
            </w:r>
            <w:r w:rsidR="00744DE8" w:rsidRPr="00260D7F">
              <w:rPr>
                <w:b/>
                <w:shd w:val="clear" w:color="auto" w:fill="FFFFFF"/>
                <w:lang w:val="ro-MO"/>
              </w:rPr>
              <w:t>Serviciului de Stat de Arhivă</w:t>
            </w:r>
            <w:r w:rsidR="00744DE8" w:rsidRPr="00880372">
              <w:rPr>
                <w:b/>
                <w:lang w:val="ro-MO"/>
              </w:rPr>
              <w:t xml:space="preserve"> </w:t>
            </w:r>
            <w:r w:rsidR="00744DE8">
              <w:rPr>
                <w:b/>
                <w:lang w:val="ro-MO"/>
              </w:rPr>
              <w:t>(</w:t>
            </w:r>
            <w:r w:rsidR="00744DE8" w:rsidRPr="00B04A14">
              <w:rPr>
                <w:b/>
                <w:lang w:val="ro-MO"/>
              </w:rPr>
              <w:t>s</w:t>
            </w:r>
            <w:r w:rsidR="00744DE8" w:rsidRPr="00B04A14">
              <w:rPr>
                <w:b/>
                <w:shd w:val="clear" w:color="auto" w:fill="FFFFFF"/>
                <w:lang w:val="ro-MO"/>
              </w:rPr>
              <w:t>ubdiviziunea</w:t>
            </w:r>
            <w:r w:rsidR="00744DE8" w:rsidRPr="00880372">
              <w:rPr>
                <w:b/>
                <w:lang w:val="ro-MO"/>
              </w:rPr>
              <w:t xml:space="preserve"> </w:t>
            </w:r>
            <w:r w:rsidR="00744DE8">
              <w:rPr>
                <w:b/>
                <w:lang w:val="ro-MO"/>
              </w:rPr>
              <w:t xml:space="preserve">- </w:t>
            </w:r>
            <w:r w:rsidR="00744DE8" w:rsidRPr="00880372">
              <w:rPr>
                <w:b/>
                <w:lang w:val="ro-MO"/>
              </w:rPr>
              <w:t>Serviciului Raional de Arhivă Orhei</w:t>
            </w:r>
            <w:r w:rsidR="00744DE8">
              <w:rPr>
                <w:b/>
                <w:lang w:val="ro-MO"/>
              </w:rPr>
              <w:t>)</w:t>
            </w:r>
            <w:r w:rsidR="00744DE8">
              <w:rPr>
                <w:lang w:val="ro-MO"/>
              </w:rPr>
              <w:t>,</w:t>
            </w:r>
            <w:r w:rsidR="0068748F" w:rsidRPr="00253ABA">
              <w:rPr>
                <w:b/>
                <w:lang w:val="ro-MO"/>
              </w:rPr>
              <w:t xml:space="preserve"> </w:t>
            </w:r>
          </w:p>
        </w:tc>
      </w:tr>
    </w:tbl>
    <w:p w:rsidR="00A25D2B" w:rsidRPr="00253ABA" w:rsidRDefault="00A25D2B" w:rsidP="00A25D2B">
      <w:pPr>
        <w:jc w:val="both"/>
        <w:rPr>
          <w:lang w:val="ro-MO"/>
        </w:rPr>
      </w:pPr>
      <w:r w:rsidRPr="00253ABA">
        <w:rPr>
          <w:lang w:val="ro-MO"/>
        </w:rPr>
        <w:t>Specialist principal în domeniul asistenței juridice _____________________ Grigore  MÎRA</w:t>
      </w:r>
    </w:p>
    <w:p w:rsidR="006A58EE" w:rsidRPr="00253ABA" w:rsidRDefault="006A58EE" w:rsidP="00F80940">
      <w:pPr>
        <w:tabs>
          <w:tab w:val="left" w:pos="884"/>
          <w:tab w:val="left" w:pos="1196"/>
        </w:tabs>
        <w:jc w:val="both"/>
        <w:rPr>
          <w:b/>
          <w:lang w:val="ro-MO"/>
        </w:rPr>
      </w:pPr>
    </w:p>
    <w:p w:rsidR="006A58EE" w:rsidRDefault="006A58EE" w:rsidP="00F80940">
      <w:pPr>
        <w:tabs>
          <w:tab w:val="left" w:pos="5994"/>
        </w:tabs>
        <w:ind w:firstLine="708"/>
        <w:jc w:val="both"/>
        <w:rPr>
          <w:lang w:val="ro-MO"/>
        </w:rPr>
      </w:pPr>
    </w:p>
    <w:p w:rsidR="0090266E" w:rsidRDefault="0090266E" w:rsidP="00F80940">
      <w:pPr>
        <w:tabs>
          <w:tab w:val="left" w:pos="5994"/>
        </w:tabs>
        <w:ind w:firstLine="708"/>
        <w:jc w:val="both"/>
        <w:rPr>
          <w:lang w:val="ro-MO"/>
        </w:rPr>
      </w:pPr>
    </w:p>
    <w:p w:rsidR="0090266E" w:rsidRDefault="0090266E" w:rsidP="00F80940">
      <w:pPr>
        <w:tabs>
          <w:tab w:val="left" w:pos="5994"/>
        </w:tabs>
        <w:ind w:firstLine="708"/>
        <w:jc w:val="both"/>
        <w:rPr>
          <w:lang w:val="ro-MO"/>
        </w:rPr>
      </w:pPr>
    </w:p>
    <w:p w:rsidR="0090266E" w:rsidRDefault="0090266E" w:rsidP="00F80940">
      <w:pPr>
        <w:tabs>
          <w:tab w:val="left" w:pos="5994"/>
        </w:tabs>
        <w:ind w:firstLine="708"/>
        <w:jc w:val="both"/>
        <w:rPr>
          <w:lang w:val="ro-MO"/>
        </w:rPr>
      </w:pPr>
    </w:p>
    <w:p w:rsidR="0090266E" w:rsidRPr="00FD6135" w:rsidRDefault="0090266E" w:rsidP="0090266E">
      <w:pPr>
        <w:jc w:val="center"/>
        <w:rPr>
          <w:b/>
          <w:lang w:val="en-US"/>
        </w:rPr>
      </w:pPr>
      <w:r w:rsidRPr="00FD6135">
        <w:rPr>
          <w:b/>
          <w:lang w:val="en-US"/>
        </w:rPr>
        <w:t>NOTĂ INFORMATIVĂ</w:t>
      </w:r>
    </w:p>
    <w:p w:rsidR="0090266E" w:rsidRPr="00FD6135" w:rsidRDefault="0090266E" w:rsidP="0090266E">
      <w:pPr>
        <w:jc w:val="center"/>
        <w:rPr>
          <w:b/>
          <w:lang w:val="ro-MO"/>
        </w:rPr>
      </w:pPr>
      <w:r w:rsidRPr="00FD6135">
        <w:rPr>
          <w:b/>
          <w:lang w:val="ro-MO"/>
        </w:rPr>
        <w:t>la Decizia Consiliului Municipal nr.___ din ________2021</w:t>
      </w:r>
    </w:p>
    <w:p w:rsidR="0090266E" w:rsidRPr="0090266E" w:rsidRDefault="0090266E" w:rsidP="0090266E">
      <w:pPr>
        <w:jc w:val="center"/>
        <w:rPr>
          <w:b/>
          <w:lang w:val="ro-MO"/>
        </w:rPr>
      </w:pPr>
      <w:r w:rsidRPr="0090266E">
        <w:rPr>
          <w:b/>
          <w:lang w:val="ro-MO"/>
        </w:rPr>
        <w:t>Cu privire la transmiterea în comodat a bunurilor imobile</w:t>
      </w:r>
    </w:p>
    <w:p w:rsidR="0090266E" w:rsidRPr="0090266E" w:rsidRDefault="0090266E" w:rsidP="0090266E">
      <w:pPr>
        <w:jc w:val="center"/>
        <w:rPr>
          <w:b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90266E" w:rsidRPr="00FD6135" w:rsidTr="00323B5C">
        <w:tc>
          <w:tcPr>
            <w:tcW w:w="5000" w:type="pct"/>
          </w:tcPr>
          <w:p w:rsidR="0090266E" w:rsidRPr="00B96B84" w:rsidRDefault="0090266E" w:rsidP="0090266E">
            <w:pPr>
              <w:numPr>
                <w:ilvl w:val="3"/>
                <w:numId w:val="2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B96B84">
              <w:rPr>
                <w:b/>
                <w:lang w:val="ro-MO"/>
              </w:rPr>
              <w:t>Denumirea autorului şi, după caz, a participanţilor la elaborarea proiectului</w:t>
            </w:r>
          </w:p>
          <w:p w:rsidR="0090266E" w:rsidRPr="00B96B84" w:rsidRDefault="0090266E" w:rsidP="00323B5C">
            <w:pPr>
              <w:rPr>
                <w:lang w:val="en-US"/>
              </w:rPr>
            </w:pPr>
            <w:r w:rsidRPr="00B26251">
              <w:rPr>
                <w:lang w:val="fr-FR"/>
              </w:rPr>
              <w:t xml:space="preserve">      </w:t>
            </w:r>
            <w:r w:rsidRPr="0043005B">
              <w:rPr>
                <w:lang w:val="ro-MO"/>
              </w:rPr>
              <w:t>Grigore  MÎRA</w:t>
            </w:r>
          </w:p>
        </w:tc>
      </w:tr>
      <w:tr w:rsidR="0090266E" w:rsidRPr="0006335D" w:rsidTr="00323B5C">
        <w:tc>
          <w:tcPr>
            <w:tcW w:w="5000" w:type="pct"/>
          </w:tcPr>
          <w:p w:rsidR="0090266E" w:rsidRPr="00B96B84" w:rsidRDefault="0090266E" w:rsidP="00323B5C">
            <w:pPr>
              <w:rPr>
                <w:b/>
                <w:lang w:val="ro-MO"/>
              </w:rPr>
            </w:pPr>
            <w:r w:rsidRPr="00B96B84">
              <w:rPr>
                <w:b/>
                <w:lang w:val="ro-MO"/>
              </w:rPr>
              <w:t>2.  Principalele prevederi  ale proiectului și evidențierea  elementelor noi</w:t>
            </w:r>
          </w:p>
          <w:p w:rsidR="0090266E" w:rsidRPr="00B96B84" w:rsidRDefault="0090266E" w:rsidP="002F5562">
            <w:pPr>
              <w:jc w:val="both"/>
              <w:rPr>
                <w:lang w:val="ro-MO"/>
              </w:rPr>
            </w:pPr>
            <w:r w:rsidRPr="00B96B84">
              <w:rPr>
                <w:b/>
                <w:lang w:val="ro-MO"/>
              </w:rPr>
              <w:t xml:space="preserve"> </w:t>
            </w:r>
            <w:r w:rsidRPr="00B96B84">
              <w:rPr>
                <w:lang w:val="ro-MO"/>
              </w:rPr>
              <w:t xml:space="preserve">Se propune </w:t>
            </w:r>
            <w:r w:rsidR="009A4B8D" w:rsidRPr="00253ABA">
              <w:rPr>
                <w:lang w:val="ro-MO"/>
              </w:rPr>
              <w:t xml:space="preserve">transmite </w:t>
            </w:r>
            <w:r w:rsidR="002F5562" w:rsidRPr="002F5562">
              <w:rPr>
                <w:shd w:val="clear" w:color="auto" w:fill="FFFFFF"/>
                <w:lang w:val="ro-MO"/>
              </w:rPr>
              <w:t>Serviciului de Stat de Arhivă</w:t>
            </w:r>
            <w:r w:rsidR="002F5562" w:rsidRPr="002F5562">
              <w:rPr>
                <w:lang w:val="ro-MO"/>
              </w:rPr>
              <w:t xml:space="preserve"> (s</w:t>
            </w:r>
            <w:r w:rsidR="002F5562" w:rsidRPr="002F5562">
              <w:rPr>
                <w:shd w:val="clear" w:color="auto" w:fill="FFFFFF"/>
                <w:lang w:val="ro-MO"/>
              </w:rPr>
              <w:t>ubdiviziunea</w:t>
            </w:r>
            <w:r w:rsidR="002F5562" w:rsidRPr="002F5562">
              <w:rPr>
                <w:lang w:val="ro-MO"/>
              </w:rPr>
              <w:t xml:space="preserve"> - Serviciului Raional de Arhivă Orhei)</w:t>
            </w:r>
            <w:r w:rsidR="002F5562" w:rsidRPr="00253ABA">
              <w:rPr>
                <w:lang w:val="ro-MO"/>
              </w:rPr>
              <w:t xml:space="preserve"> </w:t>
            </w:r>
            <w:r w:rsidR="009A4B8D" w:rsidRPr="00253ABA">
              <w:rPr>
                <w:lang w:val="ro-MO"/>
              </w:rPr>
              <w:t xml:space="preserve">în folosință, </w:t>
            </w:r>
            <w:r w:rsidR="009A4B8D" w:rsidRPr="00253ABA">
              <w:rPr>
                <w:rStyle w:val="docbody"/>
                <w:color w:val="000000"/>
                <w:lang w:val="ro-MO"/>
              </w:rPr>
              <w:t>cu titlu gratuit,</w:t>
            </w:r>
            <w:r w:rsidR="009A4B8D" w:rsidRPr="00253ABA">
              <w:rPr>
                <w:lang w:val="ro-MO"/>
              </w:rPr>
              <w:t xml:space="preserve"> încăperile cu destinație </w:t>
            </w:r>
            <w:proofErr w:type="spellStart"/>
            <w:r w:rsidR="009A4B8D" w:rsidRPr="00253ABA">
              <w:rPr>
                <w:lang w:val="ro-MO"/>
              </w:rPr>
              <w:t>nelocativă</w:t>
            </w:r>
            <w:proofErr w:type="spellEnd"/>
            <w:r w:rsidR="009A4B8D" w:rsidRPr="00253ABA">
              <w:rPr>
                <w:lang w:val="ro-MO"/>
              </w:rPr>
              <w:t xml:space="preserve">, cu suprafața totală 154,7 </w:t>
            </w:r>
            <w:proofErr w:type="spellStart"/>
            <w:r w:rsidR="009A4B8D" w:rsidRPr="00253ABA">
              <w:rPr>
                <w:lang w:val="ro-MO"/>
              </w:rPr>
              <w:t>m.p</w:t>
            </w:r>
            <w:proofErr w:type="spellEnd"/>
            <w:r w:rsidR="009A4B8D" w:rsidRPr="00253ABA">
              <w:rPr>
                <w:lang w:val="ro-MO"/>
              </w:rPr>
              <w:t>, nivelul – subsol și parter, care sunt partea componentă a construcției cu nr. cadastral 6401.405245.01, amplasate pe str. 31 August, nr.67</w:t>
            </w:r>
            <w:r w:rsidR="006D1C6A">
              <w:rPr>
                <w:lang w:val="ro-MO"/>
              </w:rPr>
              <w:t xml:space="preserve">, </w:t>
            </w:r>
            <w:proofErr w:type="spellStart"/>
            <w:r w:rsidR="006D1C6A">
              <w:rPr>
                <w:lang w:val="ro-MO"/>
              </w:rPr>
              <w:t>mun.Orhei</w:t>
            </w:r>
            <w:proofErr w:type="spellEnd"/>
            <w:r w:rsidR="006D1C6A">
              <w:rPr>
                <w:lang w:val="ro-MO"/>
              </w:rPr>
              <w:t xml:space="preserve">, </w:t>
            </w:r>
            <w:r w:rsidR="006D1C6A" w:rsidRPr="00253ABA">
              <w:rPr>
                <w:lang w:val="ro-MO"/>
              </w:rPr>
              <w:t>conform anexelor nr.1 și nr.2</w:t>
            </w:r>
            <w:r w:rsidR="006D1C6A">
              <w:rPr>
                <w:lang w:val="ro-MO"/>
              </w:rPr>
              <w:t xml:space="preserve"> la decizia consiliului municipal Orhei</w:t>
            </w:r>
            <w:r>
              <w:rPr>
                <w:lang w:val="ro-MO"/>
              </w:rPr>
              <w:t>.</w:t>
            </w:r>
          </w:p>
        </w:tc>
      </w:tr>
      <w:tr w:rsidR="0090266E" w:rsidRPr="0006335D" w:rsidTr="00323B5C">
        <w:tc>
          <w:tcPr>
            <w:tcW w:w="5000" w:type="pct"/>
          </w:tcPr>
          <w:p w:rsidR="0090266E" w:rsidRPr="00B96B84" w:rsidRDefault="0090266E" w:rsidP="00323B5C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B96B84">
              <w:rPr>
                <w:b/>
                <w:lang w:val="ro-MO"/>
              </w:rPr>
              <w:t>3.  Condiţiile ce au impus elaborarea proiectului de act normativ şi finalităţile urmărite</w:t>
            </w:r>
          </w:p>
          <w:p w:rsidR="0090266E" w:rsidRPr="007D126F" w:rsidRDefault="0090266E" w:rsidP="00323B5C">
            <w:pPr>
              <w:jc w:val="both"/>
              <w:rPr>
                <w:b/>
                <w:lang w:val="ro-MO"/>
              </w:rPr>
            </w:pPr>
            <w:r w:rsidRPr="00B96B84">
              <w:rPr>
                <w:b/>
                <w:lang w:val="ro-MO"/>
              </w:rPr>
              <w:t xml:space="preserve"> </w:t>
            </w:r>
            <w:r w:rsidR="00D62698">
              <w:rPr>
                <w:rFonts w:eastAsia="Calibri"/>
                <w:lang w:val="ro-MO"/>
              </w:rPr>
              <w:t>A</w:t>
            </w:r>
            <w:r w:rsidR="00D62698" w:rsidRPr="00253ABA">
              <w:rPr>
                <w:rFonts w:eastAsia="Calibri"/>
                <w:lang w:val="ro-MO"/>
              </w:rPr>
              <w:t>rt.42</w:t>
            </w:r>
            <w:r w:rsidR="00D62698">
              <w:rPr>
                <w:rFonts w:eastAsia="Calibri"/>
                <w:lang w:val="ro-MO"/>
              </w:rPr>
              <w:t xml:space="preserve"> al Legii nr.880 din 22.01.1992</w:t>
            </w:r>
            <w:r w:rsidR="00D62698" w:rsidRPr="00253ABA">
              <w:rPr>
                <w:lang w:val="ro-MO"/>
              </w:rPr>
              <w:t xml:space="preserve"> privind Fondul Arhivistic al Republicii Moldova, </w:t>
            </w:r>
            <w:r w:rsidR="001B76F1">
              <w:rPr>
                <w:lang w:val="ro-MO"/>
              </w:rPr>
              <w:t xml:space="preserve">pct.6, alin.(5), pct.8, alin.(8), pct.10, alin.(1) din </w:t>
            </w:r>
            <w:r w:rsidR="001B76F1" w:rsidRPr="007C1A5B">
              <w:rPr>
                <w:shd w:val="clear" w:color="auto" w:fill="FFFFFF"/>
                <w:lang w:val="ro-MO"/>
              </w:rPr>
              <w:t>Regulamentul privind organizarea şi funcţionarea Servici</w:t>
            </w:r>
            <w:r w:rsidR="001B76F1">
              <w:rPr>
                <w:shd w:val="clear" w:color="auto" w:fill="FFFFFF"/>
                <w:lang w:val="ro-MO"/>
              </w:rPr>
              <w:t>ului de Stat de Arhivă, aprobat prin Hotărârea Guvernului nr.695 din 14.09.2012,</w:t>
            </w:r>
            <w:r w:rsidR="001B76F1" w:rsidRPr="005E6059">
              <w:rPr>
                <w:shd w:val="clear" w:color="auto" w:fill="FFFFFF"/>
                <w:lang w:val="ro-MO"/>
              </w:rPr>
              <w:t xml:space="preserve"> </w:t>
            </w:r>
            <w:r w:rsidR="001B76F1">
              <w:rPr>
                <w:shd w:val="clear" w:color="auto" w:fill="FFFFFF"/>
                <w:lang w:val="ro-MO"/>
              </w:rPr>
              <w:t>anexa</w:t>
            </w:r>
            <w:r w:rsidR="001B76F1" w:rsidRPr="007C1A5B">
              <w:rPr>
                <w:shd w:val="clear" w:color="auto" w:fill="FFFFFF"/>
                <w:lang w:val="ro-MO"/>
              </w:rPr>
              <w:t xml:space="preserve"> nr.1</w:t>
            </w:r>
            <w:r w:rsidR="001B76F1">
              <w:rPr>
                <w:shd w:val="clear" w:color="auto" w:fill="FFFFFF"/>
                <w:lang w:val="ro-MO"/>
              </w:rPr>
              <w:t xml:space="preserve">, </w:t>
            </w:r>
            <w:r w:rsidR="00D62698" w:rsidRPr="00253ABA">
              <w:rPr>
                <w:lang w:val="ro-MO"/>
              </w:rPr>
              <w:t>urmare examinării adresării Consiliului Raional Orhei către Consiliului municipal Orhei și Regia Apă – Orhei S.A. nr. 422-09 din 04.09.2019</w:t>
            </w:r>
            <w:r w:rsidRPr="00B96B84">
              <w:rPr>
                <w:lang w:val="ro-MO"/>
              </w:rPr>
              <w:t>.</w:t>
            </w:r>
          </w:p>
        </w:tc>
      </w:tr>
      <w:tr w:rsidR="0090266E" w:rsidRPr="0006335D" w:rsidTr="00323B5C">
        <w:tc>
          <w:tcPr>
            <w:tcW w:w="5000" w:type="pct"/>
          </w:tcPr>
          <w:p w:rsidR="0090266E" w:rsidRPr="00B26251" w:rsidRDefault="0090266E" w:rsidP="00323B5C">
            <w:pPr>
              <w:rPr>
                <w:b/>
                <w:lang w:val="fr-FR"/>
              </w:rPr>
            </w:pPr>
            <w:r w:rsidRPr="00B96B84">
              <w:rPr>
                <w:b/>
                <w:lang w:val="ro-MO"/>
              </w:rPr>
              <w:t>4. Modul de încorporare a actului în cadrul normativ în vigoare</w:t>
            </w:r>
            <w:r w:rsidRPr="00B26251">
              <w:rPr>
                <w:b/>
                <w:lang w:val="fr-FR"/>
              </w:rPr>
              <w:t xml:space="preserve"> </w:t>
            </w:r>
          </w:p>
          <w:p w:rsidR="0090266E" w:rsidRPr="00B96B84" w:rsidRDefault="007D126F" w:rsidP="00323B5C">
            <w:pPr>
              <w:tabs>
                <w:tab w:val="left" w:pos="6348"/>
              </w:tabs>
              <w:jc w:val="both"/>
              <w:rPr>
                <w:lang w:val="ro-MO"/>
              </w:rPr>
            </w:pPr>
            <w:r>
              <w:rPr>
                <w:lang w:val="fr-FR"/>
              </w:rPr>
              <w:t>A</w:t>
            </w:r>
            <w:r w:rsidRPr="00253ABA">
              <w:rPr>
                <w:lang w:val="ro-MO"/>
              </w:rPr>
              <w:t xml:space="preserve">rt.10, art.118-126 ale Codului administrativ al Republicii Moldova nr.116 din 19.07.2018;  art.14 (2) </w:t>
            </w:r>
            <w:proofErr w:type="spellStart"/>
            <w:r w:rsidRPr="00253ABA">
              <w:rPr>
                <w:lang w:val="ro-MO"/>
              </w:rPr>
              <w:t>lit.b</w:t>
            </w:r>
            <w:proofErr w:type="spellEnd"/>
            <w:r w:rsidRPr="00253ABA">
              <w:rPr>
                <w:lang w:val="ro-MO"/>
              </w:rPr>
              <w:t xml:space="preserve">), d) ale Legii nr.436-XVI din 28.12.2006 privind administrația publică locală;  art.5, </w:t>
            </w:r>
            <w:proofErr w:type="spellStart"/>
            <w:r w:rsidRPr="00253ABA">
              <w:rPr>
                <w:lang w:val="ro-MO"/>
              </w:rPr>
              <w:t>lit.b</w:t>
            </w:r>
            <w:proofErr w:type="spellEnd"/>
            <w:r w:rsidRPr="00253ABA">
              <w:rPr>
                <w:lang w:val="ro-MO"/>
              </w:rPr>
              <w:t>), art.9, alin</w:t>
            </w:r>
            <w:proofErr w:type="gramStart"/>
            <w:r w:rsidRPr="00253ABA">
              <w:rPr>
                <w:lang w:val="ro-MO"/>
              </w:rPr>
              <w:t>.(</w:t>
            </w:r>
            <w:proofErr w:type="gramEnd"/>
            <w:r w:rsidRPr="00253ABA">
              <w:rPr>
                <w:lang w:val="ro-MO"/>
              </w:rPr>
              <w:t xml:space="preserve">1), alin.(2), </w:t>
            </w:r>
            <w:proofErr w:type="spellStart"/>
            <w:r w:rsidRPr="00253ABA">
              <w:rPr>
                <w:lang w:val="ro-MO"/>
              </w:rPr>
              <w:t>lit.h</w:t>
            </w:r>
            <w:proofErr w:type="spellEnd"/>
            <w:r w:rsidRPr="00253ABA">
              <w:rPr>
                <w:lang w:val="ro-MO"/>
              </w:rPr>
              <w:t xml:space="preserve">), art.10, alin.(3), art.12, </w:t>
            </w:r>
            <w:proofErr w:type="spellStart"/>
            <w:r w:rsidRPr="00253ABA">
              <w:rPr>
                <w:lang w:val="ro-MO"/>
              </w:rPr>
              <w:t>lit.g</w:t>
            </w:r>
            <w:proofErr w:type="spellEnd"/>
            <w:r w:rsidRPr="00253ABA">
              <w:rPr>
                <w:lang w:val="ro-MO"/>
              </w:rPr>
              <w:t xml:space="preserve">) din Legea nr. 121 din 04.05.2007 privind administrarea și </w:t>
            </w:r>
            <w:proofErr w:type="spellStart"/>
            <w:r w:rsidRPr="00253ABA">
              <w:rPr>
                <w:lang w:val="ro-MO"/>
              </w:rPr>
              <w:t>deetatizarea</w:t>
            </w:r>
            <w:proofErr w:type="spellEnd"/>
            <w:r w:rsidRPr="00253ABA">
              <w:rPr>
                <w:lang w:val="ro-MO"/>
              </w:rPr>
              <w:t xml:space="preserve"> proprietății publice, art. art.1234- 1241 din Codul Civil nr.1107 din 06.06.2002, </w:t>
            </w:r>
            <w:r w:rsidRPr="000742DE">
              <w:rPr>
                <w:color w:val="000000"/>
                <w:lang w:val="ro-MO" w:eastAsia="ro-RO"/>
              </w:rPr>
              <w:t>art.1,</w:t>
            </w:r>
            <w:r>
              <w:rPr>
                <w:color w:val="000000"/>
                <w:lang w:val="ro-MO" w:eastAsia="ro-RO"/>
              </w:rPr>
              <w:t xml:space="preserve"> alin.(2),</w:t>
            </w:r>
            <w:r w:rsidRPr="000742DE">
              <w:rPr>
                <w:color w:val="000000"/>
                <w:lang w:val="ro-MO" w:eastAsia="ro-RO"/>
              </w:rPr>
              <w:t xml:space="preserve"> </w:t>
            </w:r>
            <w:r>
              <w:rPr>
                <w:lang w:val="ro-MO"/>
              </w:rPr>
              <w:t xml:space="preserve">art.4, alin.(2), </w:t>
            </w:r>
            <w:r w:rsidRPr="00253ABA">
              <w:rPr>
                <w:lang w:val="ro-MO"/>
              </w:rPr>
              <w:t xml:space="preserve">art.9, art.10, alin.(4) din Legea nr.523 din 16.07.1999 cu privire la proprietate publică a unităților administrativ-teritoriale; art.5, alin.(4), </w:t>
            </w:r>
            <w:proofErr w:type="spellStart"/>
            <w:r w:rsidRPr="00253ABA">
              <w:rPr>
                <w:lang w:val="ro-MO"/>
              </w:rPr>
              <w:t>lit.a</w:t>
            </w:r>
            <w:proofErr w:type="spellEnd"/>
            <w:r w:rsidRPr="00253ABA">
              <w:rPr>
                <w:lang w:val="ro-MO"/>
              </w:rPr>
              <w:t xml:space="preserve">), b) ale Legii privind delimitarea proprietății publice nr.29 din 05.04.2018; </w:t>
            </w:r>
            <w:r w:rsidRPr="00253ABA">
              <w:rPr>
                <w:rFonts w:eastAsia="Calibri"/>
                <w:lang w:val="ro-MO"/>
              </w:rPr>
              <w:t>Legea nr.239 din 13.11.2008 privind  transparența  în  procesul  decizional; art.42</w:t>
            </w:r>
            <w:r>
              <w:rPr>
                <w:rFonts w:eastAsia="Calibri"/>
                <w:lang w:val="ro-MO"/>
              </w:rPr>
              <w:t xml:space="preserve"> al Legii nr.880 din 22.01.1992</w:t>
            </w:r>
            <w:r w:rsidRPr="00253ABA">
              <w:rPr>
                <w:lang w:val="ro-MO"/>
              </w:rPr>
              <w:t xml:space="preserve"> privind Fondul Arhivistic al Republicii Moldova</w:t>
            </w:r>
            <w:r w:rsidR="001B76F1">
              <w:rPr>
                <w:lang w:val="ro-MO"/>
              </w:rPr>
              <w:t xml:space="preserve">, pct.6, alin.(5), pct.8, alin.(8), pct.10, alin.(1) din </w:t>
            </w:r>
            <w:r w:rsidR="001B76F1" w:rsidRPr="007C1A5B">
              <w:rPr>
                <w:shd w:val="clear" w:color="auto" w:fill="FFFFFF"/>
                <w:lang w:val="ro-MO"/>
              </w:rPr>
              <w:t>Regulamentul privind organizarea şi funcţionarea Servici</w:t>
            </w:r>
            <w:r w:rsidR="001B76F1">
              <w:rPr>
                <w:shd w:val="clear" w:color="auto" w:fill="FFFFFF"/>
                <w:lang w:val="ro-MO"/>
              </w:rPr>
              <w:t>ului de Stat de Arhivă, aprobat prin Hotărârea Guvernului nr.695 din 14.09.2012,</w:t>
            </w:r>
            <w:r w:rsidR="001B76F1" w:rsidRPr="005E6059">
              <w:rPr>
                <w:shd w:val="clear" w:color="auto" w:fill="FFFFFF"/>
                <w:lang w:val="ro-MO"/>
              </w:rPr>
              <w:t xml:space="preserve"> </w:t>
            </w:r>
            <w:r w:rsidR="001B76F1">
              <w:rPr>
                <w:shd w:val="clear" w:color="auto" w:fill="FFFFFF"/>
                <w:lang w:val="ro-MO"/>
              </w:rPr>
              <w:t>anexa</w:t>
            </w:r>
            <w:r w:rsidR="001B76F1" w:rsidRPr="007C1A5B">
              <w:rPr>
                <w:shd w:val="clear" w:color="auto" w:fill="FFFFFF"/>
                <w:lang w:val="ro-MO"/>
              </w:rPr>
              <w:t xml:space="preserve"> nr.1</w:t>
            </w:r>
            <w:r>
              <w:rPr>
                <w:lang w:val="ro-MO"/>
              </w:rPr>
              <w:t>.</w:t>
            </w:r>
          </w:p>
        </w:tc>
      </w:tr>
      <w:tr w:rsidR="0090266E" w:rsidRPr="0006335D" w:rsidTr="00323B5C">
        <w:tc>
          <w:tcPr>
            <w:tcW w:w="5000" w:type="pct"/>
          </w:tcPr>
          <w:p w:rsidR="0090266E" w:rsidRPr="00B96B84" w:rsidRDefault="0090266E" w:rsidP="00323B5C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B96B84">
              <w:rPr>
                <w:b/>
                <w:lang w:val="ro-MO"/>
              </w:rPr>
              <w:t>5. Avizarea şi consultarea publică a proiectului</w:t>
            </w:r>
          </w:p>
          <w:p w:rsidR="0090266E" w:rsidRPr="00B96B84" w:rsidRDefault="0090266E" w:rsidP="00323B5C">
            <w:pPr>
              <w:tabs>
                <w:tab w:val="left" w:pos="884"/>
                <w:tab w:val="left" w:pos="1196"/>
              </w:tabs>
              <w:jc w:val="both"/>
              <w:rPr>
                <w:lang w:val="en-US"/>
              </w:rPr>
            </w:pPr>
            <w:r w:rsidRPr="00B96B84">
              <w:rPr>
                <w:lang w:val="ro-MO"/>
              </w:rPr>
              <w:t xml:space="preserve">Publicat proiectul pentru </w:t>
            </w:r>
            <w:r w:rsidRPr="000C43C1">
              <w:rPr>
                <w:lang w:val="ro-MO"/>
              </w:rPr>
              <w:t>transparența decizională</w:t>
            </w:r>
            <w:r w:rsidRPr="00B96B84">
              <w:rPr>
                <w:lang w:val="en-US"/>
              </w:rPr>
              <w:t xml:space="preserve"> </w:t>
            </w:r>
            <w:r w:rsidRPr="00B96B84">
              <w:rPr>
                <w:lang w:val="ro-MO"/>
              </w:rPr>
              <w:t xml:space="preserve">pe pagina WEB a Primăriei pe data de </w:t>
            </w:r>
          </w:p>
        </w:tc>
      </w:tr>
      <w:tr w:rsidR="0090266E" w:rsidRPr="0006335D" w:rsidTr="00323B5C">
        <w:tc>
          <w:tcPr>
            <w:tcW w:w="5000" w:type="pct"/>
          </w:tcPr>
          <w:p w:rsidR="0090266E" w:rsidRPr="00B96B84" w:rsidRDefault="0090266E" w:rsidP="00323B5C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B96B84">
              <w:rPr>
                <w:b/>
                <w:lang w:val="ro-MO"/>
              </w:rPr>
              <w:t xml:space="preserve">6. Constatările expertizei anticorupție </w:t>
            </w:r>
            <w:r w:rsidRPr="00B96B84">
              <w:rPr>
                <w:lang w:val="ro-MO"/>
              </w:rPr>
              <w:t>Nu este cazul.</w:t>
            </w:r>
          </w:p>
        </w:tc>
      </w:tr>
      <w:tr w:rsidR="0090266E" w:rsidRPr="0006335D" w:rsidTr="00323B5C">
        <w:tc>
          <w:tcPr>
            <w:tcW w:w="5000" w:type="pct"/>
          </w:tcPr>
          <w:p w:rsidR="0090266E" w:rsidRPr="00B96B84" w:rsidRDefault="0090266E" w:rsidP="00323B5C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B96B84">
              <w:rPr>
                <w:b/>
                <w:lang w:val="ro-MO"/>
              </w:rPr>
              <w:t>7. Constatările expertizei de compatibilitate</w:t>
            </w:r>
            <w:r w:rsidRPr="00B96B84">
              <w:rPr>
                <w:lang w:val="ro-MO"/>
              </w:rPr>
              <w:t xml:space="preserve"> Nu este cazul.</w:t>
            </w:r>
          </w:p>
        </w:tc>
      </w:tr>
      <w:tr w:rsidR="0090266E" w:rsidRPr="0006335D" w:rsidTr="00323B5C">
        <w:tc>
          <w:tcPr>
            <w:tcW w:w="5000" w:type="pct"/>
          </w:tcPr>
          <w:p w:rsidR="0090266E" w:rsidRPr="00B96B84" w:rsidRDefault="0090266E" w:rsidP="00323B5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B96B84">
              <w:rPr>
                <w:b/>
                <w:lang w:val="ro-MO"/>
              </w:rPr>
              <w:t xml:space="preserve">8. Constatările expertizei juridice </w:t>
            </w:r>
            <w:r w:rsidRPr="000C43C1">
              <w:rPr>
                <w:lang w:val="ro-MO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90266E" w:rsidRPr="0006335D" w:rsidTr="00323B5C">
        <w:tc>
          <w:tcPr>
            <w:tcW w:w="5000" w:type="pct"/>
          </w:tcPr>
          <w:p w:rsidR="0090266E" w:rsidRPr="00B96B84" w:rsidRDefault="0090266E" w:rsidP="00323B5C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B96B84">
              <w:rPr>
                <w:b/>
                <w:lang w:val="ro-MO"/>
              </w:rPr>
              <w:t xml:space="preserve">9. Constatările altor expertize </w:t>
            </w:r>
            <w:r w:rsidRPr="00B96B84">
              <w:rPr>
                <w:lang w:val="ro-MO"/>
              </w:rPr>
              <w:t>Nu este cazul</w:t>
            </w:r>
          </w:p>
        </w:tc>
      </w:tr>
    </w:tbl>
    <w:p w:rsidR="0090266E" w:rsidRPr="00B96B84" w:rsidRDefault="0090266E" w:rsidP="0090266E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90266E" w:rsidRDefault="0090266E" w:rsidP="0090266E">
      <w:pPr>
        <w:tabs>
          <w:tab w:val="left" w:pos="884"/>
          <w:tab w:val="left" w:pos="1196"/>
        </w:tabs>
        <w:jc w:val="both"/>
        <w:rPr>
          <w:lang w:val="ro-MO"/>
        </w:rPr>
      </w:pPr>
    </w:p>
    <w:p w:rsidR="0090266E" w:rsidRPr="007D126F" w:rsidRDefault="0090266E" w:rsidP="0090266E">
      <w:pPr>
        <w:tabs>
          <w:tab w:val="left" w:pos="884"/>
          <w:tab w:val="left" w:pos="1196"/>
        </w:tabs>
        <w:jc w:val="both"/>
        <w:rPr>
          <w:lang w:val="ro-MO"/>
        </w:rPr>
      </w:pPr>
      <w:r w:rsidRPr="00EE5642">
        <w:rPr>
          <w:lang w:val="ro-MO"/>
        </w:rPr>
        <w:t>Autor:</w:t>
      </w:r>
      <w:r w:rsidR="007D126F" w:rsidRPr="00EE5642">
        <w:rPr>
          <w:lang w:val="ro-MO"/>
        </w:rPr>
        <w:t xml:space="preserve"> </w:t>
      </w:r>
      <w:r w:rsidRPr="00EE5642">
        <w:rPr>
          <w:lang w:val="ro-MO"/>
        </w:rPr>
        <w:t>Specialist principal în domeniul asistenței juridice ______________ Grigore  MÎRA</w:t>
      </w:r>
    </w:p>
    <w:p w:rsidR="0090266E" w:rsidRPr="00EE5642" w:rsidRDefault="0090266E" w:rsidP="0090266E">
      <w:pPr>
        <w:pStyle w:val="rg"/>
        <w:tabs>
          <w:tab w:val="left" w:pos="1185"/>
        </w:tabs>
        <w:jc w:val="left"/>
        <w:rPr>
          <w:lang w:val="en-US"/>
        </w:rPr>
      </w:pPr>
      <w:r w:rsidRPr="00EE5642">
        <w:rPr>
          <w:lang w:val="en-US"/>
        </w:rPr>
        <w:t xml:space="preserve">   </w:t>
      </w:r>
    </w:p>
    <w:p w:rsidR="0090266E" w:rsidRDefault="0090266E" w:rsidP="0090266E">
      <w:pPr>
        <w:rPr>
          <w:lang w:val="en-US"/>
        </w:rPr>
      </w:pPr>
    </w:p>
    <w:p w:rsidR="0090266E" w:rsidRDefault="0090266E" w:rsidP="0090266E">
      <w:pPr>
        <w:rPr>
          <w:lang w:val="en-US"/>
        </w:rPr>
      </w:pPr>
    </w:p>
    <w:p w:rsidR="0090266E" w:rsidRDefault="0090266E" w:rsidP="0090266E">
      <w:pPr>
        <w:rPr>
          <w:lang w:val="en-US"/>
        </w:rPr>
      </w:pPr>
    </w:p>
    <w:p w:rsidR="0090266E" w:rsidRDefault="0090266E" w:rsidP="0090266E">
      <w:pPr>
        <w:pStyle w:val="rg"/>
        <w:tabs>
          <w:tab w:val="left" w:pos="1185"/>
        </w:tabs>
        <w:jc w:val="left"/>
        <w:rPr>
          <w:lang w:val="en-US"/>
        </w:rPr>
      </w:pPr>
    </w:p>
    <w:p w:rsidR="0090266E" w:rsidRDefault="0090266E" w:rsidP="0090266E">
      <w:pPr>
        <w:pStyle w:val="rg"/>
        <w:tabs>
          <w:tab w:val="left" w:pos="1185"/>
        </w:tabs>
        <w:rPr>
          <w:lang w:val="en-US"/>
        </w:rPr>
      </w:pPr>
    </w:p>
    <w:p w:rsidR="0090266E" w:rsidRDefault="0090266E" w:rsidP="0090266E">
      <w:pPr>
        <w:rPr>
          <w:b/>
          <w:lang w:val="en-US"/>
        </w:rPr>
      </w:pPr>
    </w:p>
    <w:p w:rsidR="0090266E" w:rsidRPr="00B96B84" w:rsidRDefault="0090266E" w:rsidP="0090266E">
      <w:pPr>
        <w:tabs>
          <w:tab w:val="left" w:pos="142"/>
        </w:tabs>
        <w:spacing w:line="276" w:lineRule="auto"/>
        <w:jc w:val="both"/>
        <w:rPr>
          <w:lang w:val="en-US"/>
        </w:rPr>
      </w:pPr>
    </w:p>
    <w:p w:rsidR="0090266E" w:rsidRDefault="0090266E" w:rsidP="0090266E">
      <w:pPr>
        <w:tabs>
          <w:tab w:val="left" w:pos="142"/>
        </w:tabs>
        <w:spacing w:line="276" w:lineRule="auto"/>
        <w:jc w:val="both"/>
        <w:rPr>
          <w:lang w:val="ro-MO"/>
        </w:rPr>
      </w:pPr>
    </w:p>
    <w:p w:rsidR="0090266E" w:rsidRPr="00253ABA" w:rsidRDefault="0090266E" w:rsidP="00F80940">
      <w:pPr>
        <w:tabs>
          <w:tab w:val="left" w:pos="5994"/>
        </w:tabs>
        <w:ind w:firstLine="708"/>
        <w:jc w:val="both"/>
        <w:rPr>
          <w:lang w:val="ro-MO"/>
        </w:rPr>
      </w:pPr>
    </w:p>
    <w:p w:rsidR="00F80940" w:rsidRPr="00253ABA" w:rsidRDefault="00F80940">
      <w:pPr>
        <w:tabs>
          <w:tab w:val="left" w:pos="5994"/>
        </w:tabs>
        <w:ind w:firstLine="708"/>
        <w:jc w:val="both"/>
        <w:rPr>
          <w:lang w:val="ro-MO"/>
        </w:rPr>
      </w:pPr>
    </w:p>
    <w:sectPr w:rsidR="00F80940" w:rsidRPr="00253ABA" w:rsidSect="00623177">
      <w:pgSz w:w="11906" w:h="16838"/>
      <w:pgMar w:top="289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4D2"/>
    <w:multiLevelType w:val="hybridMultilevel"/>
    <w:tmpl w:val="BA50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7AA"/>
    <w:multiLevelType w:val="multilevel"/>
    <w:tmpl w:val="63A650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05EA6"/>
    <w:multiLevelType w:val="multilevel"/>
    <w:tmpl w:val="9950FD88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84552"/>
    <w:multiLevelType w:val="hybridMultilevel"/>
    <w:tmpl w:val="0FE0767C"/>
    <w:lvl w:ilvl="0" w:tplc="BB52B88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F4F57"/>
    <w:multiLevelType w:val="multilevel"/>
    <w:tmpl w:val="EE94275C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F14D4"/>
    <w:multiLevelType w:val="hybridMultilevel"/>
    <w:tmpl w:val="3D22B8EE"/>
    <w:lvl w:ilvl="0" w:tplc="EDD0C9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C729B"/>
    <w:multiLevelType w:val="hybridMultilevel"/>
    <w:tmpl w:val="3C4C8734"/>
    <w:lvl w:ilvl="0" w:tplc="43B4AE3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4E032C"/>
    <w:multiLevelType w:val="multilevel"/>
    <w:tmpl w:val="BC605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867FC"/>
    <w:multiLevelType w:val="multilevel"/>
    <w:tmpl w:val="E308564C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661ED"/>
    <w:multiLevelType w:val="multilevel"/>
    <w:tmpl w:val="2B8888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58DF"/>
    <w:multiLevelType w:val="hybridMultilevel"/>
    <w:tmpl w:val="FFCCE1EE"/>
    <w:lvl w:ilvl="0" w:tplc="7F46FE2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9BB7562"/>
    <w:multiLevelType w:val="hybridMultilevel"/>
    <w:tmpl w:val="D2DA7C8E"/>
    <w:lvl w:ilvl="0" w:tplc="5218D2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D03694"/>
    <w:multiLevelType w:val="hybridMultilevel"/>
    <w:tmpl w:val="3C4C8734"/>
    <w:lvl w:ilvl="0" w:tplc="43B4AE3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ED2D22"/>
    <w:multiLevelType w:val="hybridMultilevel"/>
    <w:tmpl w:val="DAE64C74"/>
    <w:lvl w:ilvl="0" w:tplc="7CF098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15EED"/>
    <w:multiLevelType w:val="hybridMultilevel"/>
    <w:tmpl w:val="855ECBEC"/>
    <w:lvl w:ilvl="0" w:tplc="1930C6D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9156DE"/>
    <w:multiLevelType w:val="multilevel"/>
    <w:tmpl w:val="A43632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6F2D09"/>
    <w:multiLevelType w:val="hybridMultilevel"/>
    <w:tmpl w:val="B454A24C"/>
    <w:lvl w:ilvl="0" w:tplc="BB2C35F8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04AF3"/>
    <w:multiLevelType w:val="hybridMultilevel"/>
    <w:tmpl w:val="D996FA0A"/>
    <w:lvl w:ilvl="0" w:tplc="4E8EF4C6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20"/>
  </w:num>
  <w:num w:numId="9">
    <w:abstractNumId w:val="17"/>
  </w:num>
  <w:num w:numId="10">
    <w:abstractNumId w:val="19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4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02C47"/>
    <w:rsid w:val="000051CF"/>
    <w:rsid w:val="000241CF"/>
    <w:rsid w:val="00024C49"/>
    <w:rsid w:val="0004043B"/>
    <w:rsid w:val="00041945"/>
    <w:rsid w:val="000455FC"/>
    <w:rsid w:val="00045F77"/>
    <w:rsid w:val="00050AE8"/>
    <w:rsid w:val="00050B7D"/>
    <w:rsid w:val="0006254F"/>
    <w:rsid w:val="0006335D"/>
    <w:rsid w:val="00080A1B"/>
    <w:rsid w:val="00082AE8"/>
    <w:rsid w:val="000A7229"/>
    <w:rsid w:val="000B4D86"/>
    <w:rsid w:val="000B62B5"/>
    <w:rsid w:val="000B7552"/>
    <w:rsid w:val="000C33F0"/>
    <w:rsid w:val="000C3422"/>
    <w:rsid w:val="000F46C9"/>
    <w:rsid w:val="00101789"/>
    <w:rsid w:val="001028E3"/>
    <w:rsid w:val="00103729"/>
    <w:rsid w:val="0010760E"/>
    <w:rsid w:val="001207DD"/>
    <w:rsid w:val="00121662"/>
    <w:rsid w:val="0012768E"/>
    <w:rsid w:val="00127CD5"/>
    <w:rsid w:val="001372BF"/>
    <w:rsid w:val="00141545"/>
    <w:rsid w:val="00141689"/>
    <w:rsid w:val="00145CC5"/>
    <w:rsid w:val="001511CB"/>
    <w:rsid w:val="00157F1B"/>
    <w:rsid w:val="00160A41"/>
    <w:rsid w:val="001735E5"/>
    <w:rsid w:val="00180182"/>
    <w:rsid w:val="001936E9"/>
    <w:rsid w:val="001A177B"/>
    <w:rsid w:val="001A646E"/>
    <w:rsid w:val="001A673B"/>
    <w:rsid w:val="001B27FC"/>
    <w:rsid w:val="001B4E7F"/>
    <w:rsid w:val="001B76F1"/>
    <w:rsid w:val="001D22D4"/>
    <w:rsid w:val="001D6CE4"/>
    <w:rsid w:val="001D7C96"/>
    <w:rsid w:val="001E7BFC"/>
    <w:rsid w:val="001F597C"/>
    <w:rsid w:val="00203943"/>
    <w:rsid w:val="00211601"/>
    <w:rsid w:val="00211B90"/>
    <w:rsid w:val="00212DCB"/>
    <w:rsid w:val="00214D87"/>
    <w:rsid w:val="00222B03"/>
    <w:rsid w:val="00234A90"/>
    <w:rsid w:val="002364A0"/>
    <w:rsid w:val="0024340B"/>
    <w:rsid w:val="002464D6"/>
    <w:rsid w:val="00247F98"/>
    <w:rsid w:val="00253ABA"/>
    <w:rsid w:val="00260D7F"/>
    <w:rsid w:val="002626EB"/>
    <w:rsid w:val="00276BAC"/>
    <w:rsid w:val="00287AB4"/>
    <w:rsid w:val="002C202B"/>
    <w:rsid w:val="002C43A8"/>
    <w:rsid w:val="002E19E0"/>
    <w:rsid w:val="002E1A7A"/>
    <w:rsid w:val="002E3FB1"/>
    <w:rsid w:val="002E4AFF"/>
    <w:rsid w:val="002E52F3"/>
    <w:rsid w:val="002E6BE2"/>
    <w:rsid w:val="002E7AB8"/>
    <w:rsid w:val="002F4D50"/>
    <w:rsid w:val="002F5562"/>
    <w:rsid w:val="002F56B4"/>
    <w:rsid w:val="0030262D"/>
    <w:rsid w:val="00311D86"/>
    <w:rsid w:val="00313B4A"/>
    <w:rsid w:val="0031610A"/>
    <w:rsid w:val="00317518"/>
    <w:rsid w:val="003210E5"/>
    <w:rsid w:val="00324B12"/>
    <w:rsid w:val="00334201"/>
    <w:rsid w:val="0034016D"/>
    <w:rsid w:val="00341FC4"/>
    <w:rsid w:val="00344258"/>
    <w:rsid w:val="003528B5"/>
    <w:rsid w:val="00353889"/>
    <w:rsid w:val="00363FAA"/>
    <w:rsid w:val="00377F87"/>
    <w:rsid w:val="00377FBD"/>
    <w:rsid w:val="00386027"/>
    <w:rsid w:val="00391B05"/>
    <w:rsid w:val="003A03BC"/>
    <w:rsid w:val="003A110F"/>
    <w:rsid w:val="003A11EB"/>
    <w:rsid w:val="003A6BFA"/>
    <w:rsid w:val="003B10DA"/>
    <w:rsid w:val="003D734F"/>
    <w:rsid w:val="003E08BC"/>
    <w:rsid w:val="003E47E9"/>
    <w:rsid w:val="003F19C3"/>
    <w:rsid w:val="003F20D5"/>
    <w:rsid w:val="003F5FE6"/>
    <w:rsid w:val="003F7C5F"/>
    <w:rsid w:val="0040146E"/>
    <w:rsid w:val="00402C47"/>
    <w:rsid w:val="00405A20"/>
    <w:rsid w:val="00432190"/>
    <w:rsid w:val="0043675D"/>
    <w:rsid w:val="0044212F"/>
    <w:rsid w:val="00442C25"/>
    <w:rsid w:val="00442F4F"/>
    <w:rsid w:val="00445546"/>
    <w:rsid w:val="00446F7F"/>
    <w:rsid w:val="004535E9"/>
    <w:rsid w:val="0045685D"/>
    <w:rsid w:val="00457741"/>
    <w:rsid w:val="00461F87"/>
    <w:rsid w:val="0046409C"/>
    <w:rsid w:val="00465DA0"/>
    <w:rsid w:val="004731D5"/>
    <w:rsid w:val="00476E54"/>
    <w:rsid w:val="00477833"/>
    <w:rsid w:val="004831B2"/>
    <w:rsid w:val="00487F53"/>
    <w:rsid w:val="00494323"/>
    <w:rsid w:val="004A2727"/>
    <w:rsid w:val="004B7A00"/>
    <w:rsid w:val="004C08EE"/>
    <w:rsid w:val="004C08FC"/>
    <w:rsid w:val="004C1A60"/>
    <w:rsid w:val="004D534C"/>
    <w:rsid w:val="004E2115"/>
    <w:rsid w:val="004E4C0B"/>
    <w:rsid w:val="004E5B7E"/>
    <w:rsid w:val="004F494F"/>
    <w:rsid w:val="004F6D8F"/>
    <w:rsid w:val="004F7FBC"/>
    <w:rsid w:val="005024F4"/>
    <w:rsid w:val="00521563"/>
    <w:rsid w:val="005270DD"/>
    <w:rsid w:val="005508F7"/>
    <w:rsid w:val="005545B6"/>
    <w:rsid w:val="005578C2"/>
    <w:rsid w:val="00567D94"/>
    <w:rsid w:val="00571682"/>
    <w:rsid w:val="00591207"/>
    <w:rsid w:val="00592CC9"/>
    <w:rsid w:val="00594B5A"/>
    <w:rsid w:val="00595FD2"/>
    <w:rsid w:val="005A0162"/>
    <w:rsid w:val="005A7578"/>
    <w:rsid w:val="005C5D39"/>
    <w:rsid w:val="005C6C74"/>
    <w:rsid w:val="005D5A46"/>
    <w:rsid w:val="005D5AB7"/>
    <w:rsid w:val="005D6CE2"/>
    <w:rsid w:val="005E206C"/>
    <w:rsid w:val="005E368B"/>
    <w:rsid w:val="005E6059"/>
    <w:rsid w:val="005E7972"/>
    <w:rsid w:val="005F3681"/>
    <w:rsid w:val="006113BB"/>
    <w:rsid w:val="00614B1E"/>
    <w:rsid w:val="00623177"/>
    <w:rsid w:val="0063274F"/>
    <w:rsid w:val="00634047"/>
    <w:rsid w:val="00651A8F"/>
    <w:rsid w:val="006528EC"/>
    <w:rsid w:val="00652AAE"/>
    <w:rsid w:val="006570AC"/>
    <w:rsid w:val="00663728"/>
    <w:rsid w:val="006858EC"/>
    <w:rsid w:val="0068748F"/>
    <w:rsid w:val="00687528"/>
    <w:rsid w:val="006A0526"/>
    <w:rsid w:val="006A58EE"/>
    <w:rsid w:val="006B1FD0"/>
    <w:rsid w:val="006C0688"/>
    <w:rsid w:val="006C1D45"/>
    <w:rsid w:val="006C3918"/>
    <w:rsid w:val="006C50F7"/>
    <w:rsid w:val="006D1C6A"/>
    <w:rsid w:val="006D2B71"/>
    <w:rsid w:val="006D391D"/>
    <w:rsid w:val="006D4B53"/>
    <w:rsid w:val="006E34A8"/>
    <w:rsid w:val="006E7A40"/>
    <w:rsid w:val="006F12A5"/>
    <w:rsid w:val="006F780B"/>
    <w:rsid w:val="00701B23"/>
    <w:rsid w:val="00714684"/>
    <w:rsid w:val="007379DB"/>
    <w:rsid w:val="00740885"/>
    <w:rsid w:val="007439E8"/>
    <w:rsid w:val="00744697"/>
    <w:rsid w:val="00744DE8"/>
    <w:rsid w:val="00747CB8"/>
    <w:rsid w:val="00753239"/>
    <w:rsid w:val="00760443"/>
    <w:rsid w:val="00761DF2"/>
    <w:rsid w:val="00770D84"/>
    <w:rsid w:val="007734B8"/>
    <w:rsid w:val="00781D3D"/>
    <w:rsid w:val="00791C80"/>
    <w:rsid w:val="0079368F"/>
    <w:rsid w:val="007938A8"/>
    <w:rsid w:val="007A071F"/>
    <w:rsid w:val="007A7993"/>
    <w:rsid w:val="007B0A8C"/>
    <w:rsid w:val="007B141F"/>
    <w:rsid w:val="007C5E53"/>
    <w:rsid w:val="007D126F"/>
    <w:rsid w:val="007D1B1B"/>
    <w:rsid w:val="007D2240"/>
    <w:rsid w:val="007E0E15"/>
    <w:rsid w:val="007F29BE"/>
    <w:rsid w:val="007F6E63"/>
    <w:rsid w:val="008001EC"/>
    <w:rsid w:val="00804749"/>
    <w:rsid w:val="008165C7"/>
    <w:rsid w:val="00816A91"/>
    <w:rsid w:val="00822A68"/>
    <w:rsid w:val="00822C1B"/>
    <w:rsid w:val="00826AA3"/>
    <w:rsid w:val="00831579"/>
    <w:rsid w:val="0085107A"/>
    <w:rsid w:val="00853F87"/>
    <w:rsid w:val="0086312D"/>
    <w:rsid w:val="00880372"/>
    <w:rsid w:val="00881871"/>
    <w:rsid w:val="00886532"/>
    <w:rsid w:val="00891B71"/>
    <w:rsid w:val="00894A08"/>
    <w:rsid w:val="0089549A"/>
    <w:rsid w:val="008A5201"/>
    <w:rsid w:val="008B2FA9"/>
    <w:rsid w:val="008B67C8"/>
    <w:rsid w:val="008B79FE"/>
    <w:rsid w:val="008B7F28"/>
    <w:rsid w:val="008C4A14"/>
    <w:rsid w:val="008D397F"/>
    <w:rsid w:val="008D4CC8"/>
    <w:rsid w:val="008E11AB"/>
    <w:rsid w:val="008E41C9"/>
    <w:rsid w:val="008E46B2"/>
    <w:rsid w:val="008F0263"/>
    <w:rsid w:val="008F3BAF"/>
    <w:rsid w:val="008F41D1"/>
    <w:rsid w:val="008F5593"/>
    <w:rsid w:val="00900610"/>
    <w:rsid w:val="0090266E"/>
    <w:rsid w:val="0090513E"/>
    <w:rsid w:val="009078B4"/>
    <w:rsid w:val="009103FA"/>
    <w:rsid w:val="0091517F"/>
    <w:rsid w:val="00920F72"/>
    <w:rsid w:val="0092425D"/>
    <w:rsid w:val="00931D7A"/>
    <w:rsid w:val="00931EEB"/>
    <w:rsid w:val="009322F0"/>
    <w:rsid w:val="0093441D"/>
    <w:rsid w:val="00935EBB"/>
    <w:rsid w:val="00940E0F"/>
    <w:rsid w:val="00943ACA"/>
    <w:rsid w:val="009455CC"/>
    <w:rsid w:val="00946D65"/>
    <w:rsid w:val="00947931"/>
    <w:rsid w:val="0095456C"/>
    <w:rsid w:val="0097248F"/>
    <w:rsid w:val="0097287A"/>
    <w:rsid w:val="00983E74"/>
    <w:rsid w:val="00990B3C"/>
    <w:rsid w:val="009A420D"/>
    <w:rsid w:val="009A4B8D"/>
    <w:rsid w:val="009A7FBE"/>
    <w:rsid w:val="009B7C42"/>
    <w:rsid w:val="009C26C0"/>
    <w:rsid w:val="009C3B95"/>
    <w:rsid w:val="009C6E6B"/>
    <w:rsid w:val="009D2021"/>
    <w:rsid w:val="009D2F27"/>
    <w:rsid w:val="009D4D32"/>
    <w:rsid w:val="009D7DF4"/>
    <w:rsid w:val="009E12CA"/>
    <w:rsid w:val="009E6234"/>
    <w:rsid w:val="009F3D14"/>
    <w:rsid w:val="00A00FE5"/>
    <w:rsid w:val="00A1007E"/>
    <w:rsid w:val="00A12377"/>
    <w:rsid w:val="00A150D9"/>
    <w:rsid w:val="00A16DA1"/>
    <w:rsid w:val="00A178D6"/>
    <w:rsid w:val="00A25D2B"/>
    <w:rsid w:val="00A268C8"/>
    <w:rsid w:val="00A2730A"/>
    <w:rsid w:val="00A3119D"/>
    <w:rsid w:val="00A3545A"/>
    <w:rsid w:val="00A41BF3"/>
    <w:rsid w:val="00A43351"/>
    <w:rsid w:val="00A45E81"/>
    <w:rsid w:val="00A55B9E"/>
    <w:rsid w:val="00A60A1A"/>
    <w:rsid w:val="00A617C9"/>
    <w:rsid w:val="00A635D2"/>
    <w:rsid w:val="00A832D0"/>
    <w:rsid w:val="00A92BCB"/>
    <w:rsid w:val="00A93573"/>
    <w:rsid w:val="00A9645D"/>
    <w:rsid w:val="00AA2E5C"/>
    <w:rsid w:val="00AB3B34"/>
    <w:rsid w:val="00AC0AC1"/>
    <w:rsid w:val="00AC7223"/>
    <w:rsid w:val="00AD56FD"/>
    <w:rsid w:val="00AE1505"/>
    <w:rsid w:val="00AE4C8F"/>
    <w:rsid w:val="00AE6434"/>
    <w:rsid w:val="00AE78D6"/>
    <w:rsid w:val="00AE7BA1"/>
    <w:rsid w:val="00B038A8"/>
    <w:rsid w:val="00B04A14"/>
    <w:rsid w:val="00B0570D"/>
    <w:rsid w:val="00B0624B"/>
    <w:rsid w:val="00B064E3"/>
    <w:rsid w:val="00B06B21"/>
    <w:rsid w:val="00B13674"/>
    <w:rsid w:val="00B13CD5"/>
    <w:rsid w:val="00B14FCB"/>
    <w:rsid w:val="00B24767"/>
    <w:rsid w:val="00B3109E"/>
    <w:rsid w:val="00B36FA9"/>
    <w:rsid w:val="00B37F3E"/>
    <w:rsid w:val="00B465E8"/>
    <w:rsid w:val="00B564DE"/>
    <w:rsid w:val="00B57123"/>
    <w:rsid w:val="00B6135B"/>
    <w:rsid w:val="00B70CFA"/>
    <w:rsid w:val="00B74AA4"/>
    <w:rsid w:val="00B81B86"/>
    <w:rsid w:val="00B833CA"/>
    <w:rsid w:val="00B97363"/>
    <w:rsid w:val="00BB01EC"/>
    <w:rsid w:val="00BB3F26"/>
    <w:rsid w:val="00BC0C35"/>
    <w:rsid w:val="00BC3F11"/>
    <w:rsid w:val="00BC62D4"/>
    <w:rsid w:val="00BD2F26"/>
    <w:rsid w:val="00BD75A5"/>
    <w:rsid w:val="00BE47A6"/>
    <w:rsid w:val="00BE5070"/>
    <w:rsid w:val="00BE573D"/>
    <w:rsid w:val="00BE64BE"/>
    <w:rsid w:val="00BF6B54"/>
    <w:rsid w:val="00C02D7A"/>
    <w:rsid w:val="00C03D15"/>
    <w:rsid w:val="00C062B2"/>
    <w:rsid w:val="00C2453C"/>
    <w:rsid w:val="00C3036A"/>
    <w:rsid w:val="00C36BA3"/>
    <w:rsid w:val="00C44481"/>
    <w:rsid w:val="00C53B12"/>
    <w:rsid w:val="00C558B1"/>
    <w:rsid w:val="00C707CB"/>
    <w:rsid w:val="00C87FE4"/>
    <w:rsid w:val="00C92E24"/>
    <w:rsid w:val="00C95970"/>
    <w:rsid w:val="00C9773A"/>
    <w:rsid w:val="00CA0270"/>
    <w:rsid w:val="00CA4574"/>
    <w:rsid w:val="00CB2F83"/>
    <w:rsid w:val="00CB335C"/>
    <w:rsid w:val="00CB4645"/>
    <w:rsid w:val="00CC0726"/>
    <w:rsid w:val="00CC0AD9"/>
    <w:rsid w:val="00CC23A2"/>
    <w:rsid w:val="00CC5136"/>
    <w:rsid w:val="00CC60AA"/>
    <w:rsid w:val="00CC7B8A"/>
    <w:rsid w:val="00CD1B4E"/>
    <w:rsid w:val="00CD5C8D"/>
    <w:rsid w:val="00CD6110"/>
    <w:rsid w:val="00CD7B59"/>
    <w:rsid w:val="00CE07EE"/>
    <w:rsid w:val="00CE1E25"/>
    <w:rsid w:val="00CE3D91"/>
    <w:rsid w:val="00CE43F3"/>
    <w:rsid w:val="00CF1858"/>
    <w:rsid w:val="00CF1CC8"/>
    <w:rsid w:val="00CF2BC9"/>
    <w:rsid w:val="00D00CB3"/>
    <w:rsid w:val="00D015FC"/>
    <w:rsid w:val="00D04271"/>
    <w:rsid w:val="00D05073"/>
    <w:rsid w:val="00D059D5"/>
    <w:rsid w:val="00D06E5A"/>
    <w:rsid w:val="00D1309E"/>
    <w:rsid w:val="00D16A5B"/>
    <w:rsid w:val="00D16D1E"/>
    <w:rsid w:val="00D21305"/>
    <w:rsid w:val="00D22202"/>
    <w:rsid w:val="00D2286B"/>
    <w:rsid w:val="00D319BC"/>
    <w:rsid w:val="00D351FD"/>
    <w:rsid w:val="00D365CB"/>
    <w:rsid w:val="00D36BD7"/>
    <w:rsid w:val="00D40719"/>
    <w:rsid w:val="00D4139E"/>
    <w:rsid w:val="00D41665"/>
    <w:rsid w:val="00D441DD"/>
    <w:rsid w:val="00D46DFE"/>
    <w:rsid w:val="00D5027C"/>
    <w:rsid w:val="00D62698"/>
    <w:rsid w:val="00D63B73"/>
    <w:rsid w:val="00D71EE9"/>
    <w:rsid w:val="00D72CD2"/>
    <w:rsid w:val="00D72FC2"/>
    <w:rsid w:val="00D75D45"/>
    <w:rsid w:val="00D829CB"/>
    <w:rsid w:val="00D85046"/>
    <w:rsid w:val="00D91729"/>
    <w:rsid w:val="00D9383E"/>
    <w:rsid w:val="00D943CB"/>
    <w:rsid w:val="00D94757"/>
    <w:rsid w:val="00DA218C"/>
    <w:rsid w:val="00DA220B"/>
    <w:rsid w:val="00DA36AF"/>
    <w:rsid w:val="00DC0C01"/>
    <w:rsid w:val="00DD53C3"/>
    <w:rsid w:val="00DD7627"/>
    <w:rsid w:val="00DE0049"/>
    <w:rsid w:val="00DE0055"/>
    <w:rsid w:val="00DE1CAB"/>
    <w:rsid w:val="00DE4B2A"/>
    <w:rsid w:val="00DE7A7C"/>
    <w:rsid w:val="00DF7EC0"/>
    <w:rsid w:val="00E026B5"/>
    <w:rsid w:val="00E02EFE"/>
    <w:rsid w:val="00E04143"/>
    <w:rsid w:val="00E124E1"/>
    <w:rsid w:val="00E20E90"/>
    <w:rsid w:val="00E21718"/>
    <w:rsid w:val="00E2563F"/>
    <w:rsid w:val="00E2654D"/>
    <w:rsid w:val="00E27B0B"/>
    <w:rsid w:val="00E41866"/>
    <w:rsid w:val="00E45644"/>
    <w:rsid w:val="00E5290F"/>
    <w:rsid w:val="00E55F3B"/>
    <w:rsid w:val="00E6213A"/>
    <w:rsid w:val="00E6670C"/>
    <w:rsid w:val="00E66883"/>
    <w:rsid w:val="00E72E27"/>
    <w:rsid w:val="00E82D72"/>
    <w:rsid w:val="00E958BE"/>
    <w:rsid w:val="00EA314F"/>
    <w:rsid w:val="00EA63D0"/>
    <w:rsid w:val="00EB22D5"/>
    <w:rsid w:val="00EB2672"/>
    <w:rsid w:val="00EB41CE"/>
    <w:rsid w:val="00EB57E4"/>
    <w:rsid w:val="00EC4938"/>
    <w:rsid w:val="00EC6087"/>
    <w:rsid w:val="00ED45DB"/>
    <w:rsid w:val="00ED5352"/>
    <w:rsid w:val="00EE418C"/>
    <w:rsid w:val="00EE5E27"/>
    <w:rsid w:val="00EF3DCC"/>
    <w:rsid w:val="00F0034E"/>
    <w:rsid w:val="00F04179"/>
    <w:rsid w:val="00F13050"/>
    <w:rsid w:val="00F35180"/>
    <w:rsid w:val="00F4787F"/>
    <w:rsid w:val="00F61EFB"/>
    <w:rsid w:val="00F6393B"/>
    <w:rsid w:val="00F647CD"/>
    <w:rsid w:val="00F65A5A"/>
    <w:rsid w:val="00F67883"/>
    <w:rsid w:val="00F750E4"/>
    <w:rsid w:val="00F77F71"/>
    <w:rsid w:val="00F80940"/>
    <w:rsid w:val="00F80E17"/>
    <w:rsid w:val="00F8729B"/>
    <w:rsid w:val="00F939E6"/>
    <w:rsid w:val="00FA334F"/>
    <w:rsid w:val="00FA559D"/>
    <w:rsid w:val="00FB34B6"/>
    <w:rsid w:val="00FB3F16"/>
    <w:rsid w:val="00FB3F5D"/>
    <w:rsid w:val="00FB685F"/>
    <w:rsid w:val="00FC32FD"/>
    <w:rsid w:val="00FC49E3"/>
    <w:rsid w:val="00FC7DF6"/>
    <w:rsid w:val="00FD1F4F"/>
    <w:rsid w:val="00FD28A5"/>
    <w:rsid w:val="00FD5BC3"/>
    <w:rsid w:val="00FE6904"/>
    <w:rsid w:val="00FE77A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List Paragraph"/>
    <w:basedOn w:val="a"/>
    <w:uiPriority w:val="34"/>
    <w:qFormat/>
    <w:rsid w:val="00FE6904"/>
    <w:pPr>
      <w:ind w:left="708"/>
    </w:pPr>
  </w:style>
  <w:style w:type="table" w:styleId="a8">
    <w:name w:val="Table Grid"/>
    <w:basedOn w:val="a1"/>
    <w:uiPriority w:val="59"/>
    <w:rsid w:val="00FE7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E7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77A4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B3109E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3109E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3109E"/>
    <w:rPr>
      <w:shd w:val="clear" w:color="auto" w:fill="FFFFFF"/>
    </w:rPr>
  </w:style>
  <w:style w:type="character" w:customStyle="1" w:styleId="24">
    <w:name w:val="Основной текст (2) + Курсив"/>
    <w:basedOn w:val="22"/>
    <w:rsid w:val="00B3109E"/>
    <w:rPr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3">
    <w:name w:val="Заголовок №3_"/>
    <w:basedOn w:val="a0"/>
    <w:link w:val="30"/>
    <w:rsid w:val="00B3109E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109E"/>
    <w:pPr>
      <w:widowControl w:val="0"/>
      <w:shd w:val="clear" w:color="auto" w:fill="FFFFFF"/>
      <w:spacing w:before="1080" w:after="660" w:line="0" w:lineRule="atLeast"/>
      <w:ind w:hanging="260"/>
      <w:jc w:val="right"/>
    </w:pPr>
    <w:rPr>
      <w:sz w:val="20"/>
      <w:szCs w:val="20"/>
    </w:rPr>
  </w:style>
  <w:style w:type="paragraph" w:customStyle="1" w:styleId="21">
    <w:name w:val="Заголовок №2"/>
    <w:basedOn w:val="a"/>
    <w:link w:val="20"/>
    <w:rsid w:val="00B3109E"/>
    <w:pPr>
      <w:widowControl w:val="0"/>
      <w:shd w:val="clear" w:color="auto" w:fill="FFFFFF"/>
      <w:spacing w:line="293" w:lineRule="exact"/>
      <w:jc w:val="center"/>
      <w:outlineLvl w:val="1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3109E"/>
    <w:pPr>
      <w:widowControl w:val="0"/>
      <w:shd w:val="clear" w:color="auto" w:fill="FFFFFF"/>
      <w:spacing w:after="1080" w:line="293" w:lineRule="exact"/>
      <w:ind w:hanging="240"/>
      <w:jc w:val="center"/>
    </w:pPr>
    <w:rPr>
      <w:b/>
      <w:bCs/>
      <w:sz w:val="20"/>
      <w:szCs w:val="20"/>
    </w:rPr>
  </w:style>
  <w:style w:type="paragraph" w:customStyle="1" w:styleId="30">
    <w:name w:val="Заголовок №3"/>
    <w:basedOn w:val="a"/>
    <w:link w:val="3"/>
    <w:rsid w:val="00B3109E"/>
    <w:pPr>
      <w:widowControl w:val="0"/>
      <w:shd w:val="clear" w:color="auto" w:fill="FFFFFF"/>
      <w:spacing w:after="240" w:line="293" w:lineRule="exact"/>
      <w:ind w:hanging="220"/>
      <w:jc w:val="both"/>
      <w:outlineLvl w:val="2"/>
    </w:pPr>
    <w:rPr>
      <w:b/>
      <w:bCs/>
      <w:sz w:val="20"/>
      <w:szCs w:val="20"/>
    </w:rPr>
  </w:style>
  <w:style w:type="paragraph" w:styleId="ab">
    <w:name w:val="header"/>
    <w:basedOn w:val="a"/>
    <w:link w:val="ac"/>
    <w:unhideWhenUsed/>
    <w:rsid w:val="00253AB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253ABA"/>
    <w:rPr>
      <w:rFonts w:ascii="Calibri" w:eastAsia="Calibri" w:hAnsi="Calibri"/>
      <w:sz w:val="22"/>
      <w:szCs w:val="22"/>
      <w:lang w:val="en-US" w:eastAsia="en-US"/>
    </w:rPr>
  </w:style>
  <w:style w:type="character" w:customStyle="1" w:styleId="docbody">
    <w:name w:val="doc_body"/>
    <w:basedOn w:val="a0"/>
    <w:rsid w:val="00253ABA"/>
  </w:style>
  <w:style w:type="character" w:customStyle="1" w:styleId="220">
    <w:name w:val="Основной текст (2)2"/>
    <w:basedOn w:val="22"/>
    <w:uiPriority w:val="99"/>
    <w:rsid w:val="0090266E"/>
    <w:rPr>
      <w:rFonts w:ascii="Times New Roman" w:hAnsi="Times New Roman" w:cs="Times New Roman"/>
    </w:rPr>
  </w:style>
  <w:style w:type="paragraph" w:customStyle="1" w:styleId="rg">
    <w:name w:val="rg"/>
    <w:basedOn w:val="a"/>
    <w:rsid w:val="0090266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C9D-4C86-4E89-8D03-0D97C9BD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2021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14</vt:lpstr>
      <vt:lpstr>14</vt:lpstr>
    </vt:vector>
  </TitlesOfParts>
  <Company>Organization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34</cp:revision>
  <cp:lastPrinted>2021-03-04T13:36:00Z</cp:lastPrinted>
  <dcterms:created xsi:type="dcterms:W3CDTF">2021-03-04T09:04:00Z</dcterms:created>
  <dcterms:modified xsi:type="dcterms:W3CDTF">2021-03-09T06:22:00Z</dcterms:modified>
</cp:coreProperties>
</file>