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4" w:rsidRDefault="00A37754" w:rsidP="00A37754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>
        <w:rPr>
          <w:rFonts w:ascii="Times New Roman" w:hAnsi="Times New Roman"/>
          <w:b/>
          <w:sz w:val="24"/>
          <w:szCs w:val="24"/>
          <w:lang w:val="ro-MO"/>
        </w:rPr>
        <w:t>Notă informativă la proiectul de Decizie</w:t>
      </w:r>
    </w:p>
    <w:p w:rsidR="00A37754" w:rsidRDefault="00A37754" w:rsidP="00A37754">
      <w:pPr>
        <w:pStyle w:val="Style5"/>
        <w:widowControl/>
        <w:spacing w:line="240" w:lineRule="exact"/>
        <w:ind w:firstLine="0"/>
        <w:rPr>
          <w:lang w:val="ro-RO"/>
        </w:rPr>
      </w:pPr>
      <w:r>
        <w:rPr>
          <w:b/>
          <w:lang w:val="ro-MO"/>
        </w:rPr>
        <w:t xml:space="preserve"> </w:t>
      </w:r>
      <w:r w:rsidR="00CB0FD3">
        <w:rPr>
          <w:b/>
          <w:lang w:val="ro-MO"/>
        </w:rPr>
        <w:t>„</w:t>
      </w:r>
      <w:r>
        <w:rPr>
          <w:b/>
          <w:lang w:val="ro-MO"/>
        </w:rPr>
        <w:t xml:space="preserve">Cu privire </w:t>
      </w:r>
      <w:r w:rsidR="00CB0FD3">
        <w:rPr>
          <w:b/>
          <w:lang w:val="ro-MO"/>
        </w:rPr>
        <w:t>la modificarea Deciziei Consiliului municipal Orhei nr. 14.12 din 29.12.2017”</w:t>
      </w:r>
    </w:p>
    <w:p w:rsidR="00A37754" w:rsidRDefault="00A37754" w:rsidP="00A37754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D276B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 Denumirea autorului şi, după caz, a participanţilor la elaborarea proiectului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Specialist Margareta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Chirilovici</w:t>
            </w:r>
            <w:proofErr w:type="spellEnd"/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Pr="00CB0FD3" w:rsidRDefault="00A37754" w:rsidP="00CB0FD3">
            <w:pPr>
              <w:pStyle w:val="Style5"/>
              <w:widowControl/>
              <w:spacing w:line="240" w:lineRule="exact"/>
              <w:ind w:firstLine="0"/>
              <w:rPr>
                <w:lang w:val="ro-RO" w:eastAsia="en-US"/>
              </w:rPr>
            </w:pP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În temeiul art. </w:t>
            </w:r>
            <w:r w:rsidR="00CB0FD3">
              <w:rPr>
                <w:rStyle w:val="FontStyle12"/>
                <w:sz w:val="24"/>
                <w:szCs w:val="24"/>
                <w:lang w:val="ro-MO" w:eastAsia="en-US"/>
              </w:rPr>
              <w:t>6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alin (</w:t>
            </w:r>
            <w:r w:rsidR="00CB0FD3">
              <w:rPr>
                <w:rStyle w:val="FontStyle12"/>
                <w:sz w:val="24"/>
                <w:szCs w:val="24"/>
                <w:lang w:val="ro-MO" w:eastAsia="en-US"/>
              </w:rPr>
              <w:t>5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) al Legii nr.231 din 23.09.2010, cu privire la comerțul interior, Piețele se creează în baza deciziei consiliului local.  Totodată </w:t>
            </w:r>
            <w:r>
              <w:rPr>
                <w:lang w:val="ro-MO" w:eastAsia="en-US"/>
              </w:rPr>
              <w:t xml:space="preserve">la elaborarea proiectului sa ținut cont de faptul  că </w:t>
            </w:r>
            <w:r w:rsidR="00CB0FD3">
              <w:rPr>
                <w:lang w:val="ro-MO" w:eastAsia="en-US"/>
              </w:rPr>
              <w:t>au fost mai multe cereri a agenților economici în cadrul audierilor publice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4. Principalele prevederi ale proiectului şi evidenţierea elementelor noi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4" w:rsidRPr="00E840FF" w:rsidRDefault="00A37754">
            <w:pPr>
              <w:pStyle w:val="Style3"/>
              <w:widowControl/>
              <w:spacing w:before="53"/>
              <w:ind w:right="-5"/>
              <w:rPr>
                <w:lang w:val="ro-RO" w:eastAsia="en-US"/>
              </w:rPr>
            </w:pPr>
            <w:r>
              <w:rPr>
                <w:lang w:val="ro-MO" w:eastAsia="en-US"/>
              </w:rPr>
              <w:t>Ca urmare a  cere</w:t>
            </w:r>
            <w:r w:rsidR="00E840FF">
              <w:rPr>
                <w:lang w:val="ro-MO" w:eastAsia="en-US"/>
              </w:rPr>
              <w:t>rilor agenților economici în cadrul audierilor publice cu referire la excluderea interdicțiile de desfășurare a comerțului ambulant stradal pe unele străzi și zone</w:t>
            </w:r>
            <w:r>
              <w:rPr>
                <w:lang w:val="ro-MO" w:eastAsia="en-US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se propune Consiliului municipal Orhei spre aprobare proiectul de decizie</w:t>
            </w:r>
            <w:r>
              <w:rPr>
                <w:rStyle w:val="FontStyle12"/>
                <w:b/>
                <w:sz w:val="24"/>
                <w:szCs w:val="24"/>
                <w:lang w:val="ro-MO" w:eastAsia="en-US"/>
              </w:rPr>
              <w:t xml:space="preserve"> 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>“</w:t>
            </w:r>
            <w:r w:rsidRPr="00E840FF">
              <w:rPr>
                <w:rStyle w:val="FontStyle12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="00E840FF" w:rsidRPr="00E840FF">
              <w:rPr>
                <w:lang w:val="ro-MO"/>
              </w:rPr>
              <w:t>Cu privire la modificarea Deciziei Consiliului municipal Orhei nr. 14.12 din 29.12.2017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>”</w:t>
            </w:r>
            <w:r w:rsidR="00E840FF" w:rsidRPr="00E840FF">
              <w:rPr>
                <w:rStyle w:val="FontStyle12"/>
                <w:sz w:val="24"/>
                <w:szCs w:val="24"/>
                <w:lang w:val="ro-MO" w:eastAsia="en-US"/>
              </w:rPr>
              <w:t>.</w:t>
            </w:r>
            <w:r w:rsidRPr="00E840FF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 w:rsidRPr="00E840FF">
              <w:rPr>
                <w:rStyle w:val="FontStyle12"/>
                <w:sz w:val="24"/>
                <w:szCs w:val="24"/>
                <w:lang w:val="ro-RO" w:eastAsia="en-US"/>
              </w:rPr>
              <w:t xml:space="preserve">   </w:t>
            </w:r>
          </w:p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5. Fundamentarea economico-financiară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ED5E22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rStyle w:val="FontStyle12"/>
                <w:sz w:val="24"/>
                <w:szCs w:val="24"/>
                <w:lang w:val="ro-MO" w:eastAsia="en-US"/>
              </w:rPr>
              <w:t>Se propune proiectul de decizie dat pentru  ca agen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>ții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economic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>i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 xml:space="preserve"> să 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 xml:space="preserve"> dispună de posibilitatea de a comercializa în mai multe străzi și zone ale municipiului  pentru majorarea componentei de venituri</w:t>
            </w:r>
            <w:r w:rsidR="00E76D31">
              <w:rPr>
                <w:rStyle w:val="FontStyle12"/>
                <w:sz w:val="24"/>
                <w:szCs w:val="24"/>
                <w:lang w:val="ro-MO" w:eastAsia="en-US"/>
              </w:rPr>
              <w:t xml:space="preserve"> a primăriei</w:t>
            </w:r>
            <w:r w:rsidR="00E840FF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o-MO" w:eastAsia="en-US"/>
              </w:rPr>
              <w:t>și pentru ca să   achite taxele locale stabilite  conform deciziei Consiliului municipal Orhei.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6. Modul de încorporare a actului în cadrul normativ în vigoare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 w:rsidP="00B4162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 xml:space="preserve"> Decizia Consiliului municipal Orhei</w:t>
            </w:r>
            <w:r>
              <w:rPr>
                <w:rFonts w:ascii="Times New Roman" w:hAnsi="Times New Roman"/>
                <w:b/>
                <w:sz w:val="24"/>
                <w:szCs w:val="24"/>
                <w:lang w:val="ro-MO" w:eastAsia="en-US"/>
              </w:rPr>
              <w:t xml:space="preserve"> </w:t>
            </w:r>
            <w:r w:rsidR="00E76D31" w:rsidRPr="00B41628">
              <w:rPr>
                <w:rStyle w:val="FontStyle12"/>
                <w:sz w:val="24"/>
                <w:szCs w:val="24"/>
                <w:lang w:val="ro-MO" w:eastAsia="en-US"/>
              </w:rPr>
              <w:t>“</w:t>
            </w:r>
            <w:r w:rsidR="00E76D31" w:rsidRPr="00B41628">
              <w:rPr>
                <w:rStyle w:val="FontStyle12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="00E76D31" w:rsidRPr="00B41628">
              <w:rPr>
                <w:rFonts w:ascii="Times New Roman" w:hAnsi="Times New Roman"/>
                <w:sz w:val="24"/>
                <w:szCs w:val="24"/>
                <w:lang w:val="ro-MO"/>
              </w:rPr>
              <w:t>Cu privire la modificarea Deciziei Consiliului municipal Orhei nr. 14.12 din 29.12.2017</w:t>
            </w:r>
            <w:r w:rsidR="00E76D31" w:rsidRPr="00B41628">
              <w:rPr>
                <w:rStyle w:val="FontStyle12"/>
                <w:sz w:val="24"/>
                <w:szCs w:val="24"/>
                <w:lang w:val="ro-MO" w:eastAsia="en-US"/>
              </w:rPr>
              <w:t>”.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7. Avizarea şi consultarea publică a proiectului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Proiectul dat este supus dezbaterilor publice, fiind plasat pe pagina web a primăriei mun. Orhei la compartimentul  Proiecte de documente/ proiecte de decizii al Consiliului Municipal Orhei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8. Constatările expertizei anticorupție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9. Constatările expertizei de compatibilitate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10. Constatările expertizei juridice</w:t>
            </w:r>
          </w:p>
        </w:tc>
      </w:tr>
      <w:tr w:rsidR="00A37754" w:rsidRPr="00ED5E22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11. Constatările altor expertize</w:t>
            </w:r>
          </w:p>
        </w:tc>
      </w:tr>
      <w:tr w:rsidR="00A37754" w:rsidTr="00A37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54" w:rsidRDefault="00A377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O" w:eastAsia="en-US"/>
              </w:rPr>
              <w:t>Nu este cazul.</w:t>
            </w:r>
          </w:p>
        </w:tc>
      </w:tr>
    </w:tbl>
    <w:p w:rsidR="00A37754" w:rsidRDefault="00A37754" w:rsidP="00A37754">
      <w:pPr>
        <w:rPr>
          <w:lang w:val="ro-MO"/>
        </w:rPr>
      </w:pPr>
    </w:p>
    <w:p w:rsidR="00A37754" w:rsidRDefault="00A37754" w:rsidP="00A37754">
      <w:pPr>
        <w:rPr>
          <w:lang w:val="ro-MO"/>
        </w:rPr>
      </w:pPr>
    </w:p>
    <w:p w:rsidR="00A37754" w:rsidRDefault="00A37754" w:rsidP="00A37754">
      <w:pPr>
        <w:rPr>
          <w:lang w:val="ro-MO"/>
        </w:rPr>
      </w:pPr>
      <w:r>
        <w:rPr>
          <w:rFonts w:ascii="Times New Roman" w:hAnsi="Times New Roman"/>
          <w:lang w:val="ro-RO"/>
        </w:rPr>
        <w:t xml:space="preserve">          </w:t>
      </w:r>
    </w:p>
    <w:p w:rsidR="00A37754" w:rsidRDefault="00A37754" w:rsidP="00A37754">
      <w:pPr>
        <w:rPr>
          <w:rFonts w:ascii="Times New Roman" w:hAnsi="Times New Roman"/>
          <w:lang w:val="ro-MO"/>
        </w:rPr>
      </w:pPr>
      <w:r>
        <w:rPr>
          <w:rFonts w:ascii="Times New Roman" w:hAnsi="Times New Roman"/>
          <w:lang w:val="ro-MO"/>
        </w:rPr>
        <w:t xml:space="preserve">            Viceprimarul </w:t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</w:r>
      <w:r>
        <w:rPr>
          <w:rFonts w:ascii="Times New Roman" w:hAnsi="Times New Roman"/>
          <w:lang w:val="ro-MO"/>
        </w:rPr>
        <w:tab/>
        <w:t xml:space="preserve">       </w:t>
      </w:r>
      <w:r w:rsidR="00B41628">
        <w:rPr>
          <w:rFonts w:ascii="Times New Roman" w:hAnsi="Times New Roman"/>
          <w:lang w:val="ro-MO"/>
        </w:rPr>
        <w:t>Anastasia ȚURCAN</w:t>
      </w:r>
    </w:p>
    <w:p w:rsidR="00A37754" w:rsidRDefault="00A37754" w:rsidP="00A3775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        Autor: Specialist                                                 Margareta C</w:t>
      </w:r>
      <w:r w:rsidR="00B41628">
        <w:rPr>
          <w:rFonts w:ascii="Times New Roman" w:hAnsi="Times New Roman"/>
          <w:lang w:val="ro-RO"/>
        </w:rPr>
        <w:t>hirilovici</w:t>
      </w:r>
    </w:p>
    <w:p w:rsidR="00A37754" w:rsidRDefault="00A37754" w:rsidP="00A37754"/>
    <w:p w:rsidR="009008A2" w:rsidRDefault="009008A2"/>
    <w:sectPr w:rsidR="009008A2" w:rsidSect="0090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754"/>
    <w:rsid w:val="002D27EE"/>
    <w:rsid w:val="009008A2"/>
    <w:rsid w:val="00A37754"/>
    <w:rsid w:val="00AD26A2"/>
    <w:rsid w:val="00AD5387"/>
    <w:rsid w:val="00B41628"/>
    <w:rsid w:val="00CB0FD3"/>
    <w:rsid w:val="00E76D31"/>
    <w:rsid w:val="00E840FF"/>
    <w:rsid w:val="00ED5E22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5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377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A37754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A37754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377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2019-11-29T08:14:00Z</cp:lastPrinted>
  <dcterms:created xsi:type="dcterms:W3CDTF">2019-11-29T08:11:00Z</dcterms:created>
  <dcterms:modified xsi:type="dcterms:W3CDTF">2019-11-29T08:24:00Z</dcterms:modified>
</cp:coreProperties>
</file>