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A6" w:rsidRPr="00900FC3" w:rsidRDefault="002654A6" w:rsidP="002654A6">
      <w:pPr>
        <w:jc w:val="center"/>
        <w:rPr>
          <w:sz w:val="24"/>
          <w:szCs w:val="24"/>
          <w:lang w:val="en-US"/>
        </w:rPr>
      </w:pPr>
    </w:p>
    <w:p w:rsidR="002654A6" w:rsidRPr="00900FC3" w:rsidRDefault="000E4AAC" w:rsidP="002654A6">
      <w:pPr>
        <w:jc w:val="center"/>
        <w:rPr>
          <w:sz w:val="24"/>
          <w:szCs w:val="24"/>
          <w:lang w:val="ro-RO"/>
        </w:rPr>
      </w:pPr>
      <w:r w:rsidRPr="00900FC3">
        <w:rPr>
          <w:sz w:val="24"/>
          <w:szCs w:val="24"/>
          <w:lang w:val="en-US"/>
        </w:rPr>
        <w:t>CONSILIUL MUNICIPAL</w:t>
      </w:r>
      <w:r w:rsidR="002654A6" w:rsidRPr="00900FC3">
        <w:rPr>
          <w:sz w:val="24"/>
          <w:szCs w:val="24"/>
          <w:lang w:val="ro-RO"/>
        </w:rPr>
        <w:t xml:space="preserve"> ORHEI                                                                        PROIECT</w:t>
      </w:r>
    </w:p>
    <w:p w:rsidR="002654A6" w:rsidRPr="00900FC3" w:rsidRDefault="002654A6" w:rsidP="002654A6">
      <w:pPr>
        <w:jc w:val="center"/>
        <w:rPr>
          <w:sz w:val="24"/>
          <w:szCs w:val="24"/>
          <w:lang w:val="ro-RO"/>
        </w:rPr>
      </w:pPr>
    </w:p>
    <w:p w:rsidR="002654A6" w:rsidRPr="00900FC3" w:rsidRDefault="002654A6" w:rsidP="002654A6">
      <w:pPr>
        <w:jc w:val="center"/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>DECIZIE</w:t>
      </w:r>
    </w:p>
    <w:p w:rsidR="002654A6" w:rsidRPr="00900FC3" w:rsidRDefault="002654A6" w:rsidP="002654A6">
      <w:pPr>
        <w:jc w:val="center"/>
        <w:rPr>
          <w:sz w:val="24"/>
          <w:szCs w:val="24"/>
          <w:lang w:val="ro-RO"/>
        </w:rPr>
      </w:pPr>
    </w:p>
    <w:p w:rsidR="002654A6" w:rsidRPr="00900FC3" w:rsidRDefault="002654A6" w:rsidP="002654A6">
      <w:pPr>
        <w:jc w:val="center"/>
        <w:rPr>
          <w:sz w:val="24"/>
          <w:szCs w:val="24"/>
          <w:lang w:val="ro-RO"/>
        </w:rPr>
      </w:pPr>
    </w:p>
    <w:p w:rsidR="002654A6" w:rsidRPr="00900FC3" w:rsidRDefault="00363FE2" w:rsidP="00363FE2">
      <w:pPr>
        <w:tabs>
          <w:tab w:val="left" w:pos="3600"/>
          <w:tab w:val="left" w:pos="3810"/>
          <w:tab w:val="center" w:pos="4677"/>
        </w:tabs>
        <w:rPr>
          <w:sz w:val="24"/>
          <w:szCs w:val="24"/>
          <w:lang w:val="en-US"/>
        </w:rPr>
      </w:pPr>
      <w:r w:rsidRPr="00900FC3">
        <w:rPr>
          <w:sz w:val="24"/>
          <w:szCs w:val="24"/>
          <w:lang w:val="ro-RO"/>
        </w:rPr>
        <w:tab/>
      </w:r>
      <w:r w:rsidR="002654A6" w:rsidRPr="00900FC3">
        <w:rPr>
          <w:sz w:val="24"/>
          <w:szCs w:val="24"/>
          <w:lang w:val="ro-RO"/>
        </w:rPr>
        <w:t xml:space="preserve">Nr. </w:t>
      </w:r>
      <w:r w:rsidR="00012F3B" w:rsidRPr="00900FC3">
        <w:rPr>
          <w:sz w:val="24"/>
          <w:szCs w:val="24"/>
          <w:lang w:val="ro-RO"/>
        </w:rPr>
        <w:softHyphen/>
      </w:r>
      <w:r w:rsidR="00012F3B" w:rsidRPr="00900FC3">
        <w:rPr>
          <w:sz w:val="24"/>
          <w:szCs w:val="24"/>
          <w:lang w:val="ro-RO"/>
        </w:rPr>
        <w:softHyphen/>
      </w:r>
      <w:r w:rsidR="00012F3B" w:rsidRPr="00900FC3">
        <w:rPr>
          <w:sz w:val="24"/>
          <w:szCs w:val="24"/>
          <w:lang w:val="ro-RO"/>
        </w:rPr>
        <w:softHyphen/>
      </w:r>
      <w:r w:rsidR="00012F3B" w:rsidRPr="00900FC3">
        <w:rPr>
          <w:sz w:val="24"/>
          <w:szCs w:val="24"/>
          <w:lang w:val="ro-RO"/>
        </w:rPr>
        <w:softHyphen/>
      </w:r>
      <w:r w:rsidR="00012F3B" w:rsidRPr="00900FC3">
        <w:rPr>
          <w:sz w:val="24"/>
          <w:szCs w:val="24"/>
          <w:lang w:val="ro-RO"/>
        </w:rPr>
        <w:softHyphen/>
      </w:r>
      <w:r w:rsidR="00012F3B" w:rsidRPr="00900FC3">
        <w:rPr>
          <w:sz w:val="24"/>
          <w:szCs w:val="24"/>
          <w:lang w:val="ro-RO"/>
        </w:rPr>
        <w:softHyphen/>
        <w:t xml:space="preserve"> </w:t>
      </w:r>
      <w:r w:rsidR="00012F3B" w:rsidRPr="00900FC3">
        <w:rPr>
          <w:sz w:val="24"/>
          <w:szCs w:val="24"/>
          <w:lang w:val="ro-RO"/>
        </w:rPr>
        <w:softHyphen/>
        <w:t>___________________</w:t>
      </w:r>
      <w:r w:rsidRPr="00900FC3">
        <w:rPr>
          <w:sz w:val="24"/>
          <w:szCs w:val="24"/>
          <w:lang w:val="en-US"/>
        </w:rPr>
        <w:t xml:space="preserve">         </w:t>
      </w:r>
    </w:p>
    <w:p w:rsidR="002654A6" w:rsidRPr="00900FC3" w:rsidRDefault="002654A6" w:rsidP="00363FE2">
      <w:pPr>
        <w:tabs>
          <w:tab w:val="left" w:pos="3645"/>
          <w:tab w:val="left" w:pos="3855"/>
          <w:tab w:val="left" w:pos="7155"/>
        </w:tabs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 xml:space="preserve">Cu privire la aprobarea </w:t>
      </w:r>
      <w:r w:rsidR="00012F3B" w:rsidRPr="00900FC3">
        <w:rPr>
          <w:sz w:val="24"/>
          <w:szCs w:val="24"/>
          <w:lang w:val="ro-RO"/>
        </w:rPr>
        <w:tab/>
        <w:t>Din. __________________</w:t>
      </w:r>
      <w:r w:rsidR="00363FE2" w:rsidRPr="00900FC3">
        <w:rPr>
          <w:sz w:val="24"/>
          <w:szCs w:val="24"/>
          <w:lang w:val="ro-RO"/>
        </w:rPr>
        <w:tab/>
      </w:r>
    </w:p>
    <w:p w:rsidR="002654A6" w:rsidRPr="00900FC3" w:rsidRDefault="000E4AAC" w:rsidP="002654A6">
      <w:pPr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>t</w:t>
      </w:r>
      <w:r w:rsidR="002654A6" w:rsidRPr="00900FC3">
        <w:rPr>
          <w:sz w:val="24"/>
          <w:szCs w:val="24"/>
          <w:lang w:val="ro-RO"/>
        </w:rPr>
        <w:t>axelor</w:t>
      </w:r>
      <w:r w:rsidR="004F33D6" w:rsidRPr="00900FC3">
        <w:rPr>
          <w:sz w:val="24"/>
          <w:szCs w:val="24"/>
          <w:lang w:val="ro-RO"/>
        </w:rPr>
        <w:t xml:space="preserve"> </w:t>
      </w:r>
      <w:r w:rsidR="002654A6" w:rsidRPr="00900FC3">
        <w:rPr>
          <w:sz w:val="24"/>
          <w:szCs w:val="24"/>
          <w:lang w:val="ro-RO"/>
        </w:rPr>
        <w:t xml:space="preserve"> locale</w:t>
      </w:r>
    </w:p>
    <w:p w:rsidR="002654A6" w:rsidRPr="00900FC3" w:rsidRDefault="002654A6" w:rsidP="002654A6">
      <w:pPr>
        <w:rPr>
          <w:sz w:val="24"/>
          <w:szCs w:val="24"/>
          <w:lang w:val="ro-RO"/>
        </w:rPr>
      </w:pPr>
    </w:p>
    <w:p w:rsidR="002654A6" w:rsidRPr="00900FC3" w:rsidRDefault="002654A6" w:rsidP="00867690">
      <w:pPr>
        <w:rPr>
          <w:sz w:val="24"/>
          <w:szCs w:val="24"/>
          <w:lang w:val="ro-RO"/>
        </w:rPr>
      </w:pPr>
    </w:p>
    <w:p w:rsidR="002654A6" w:rsidRPr="00900FC3" w:rsidRDefault="002654A6" w:rsidP="00867690">
      <w:pPr>
        <w:ind w:firstLine="426"/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>În conformitate cu Titlul VII ,,Taxelor locale” al Codului Fiscal al Republicii Moldova art.288, Legea pentru punerea în aplicare a Titlului VII nr.</w:t>
      </w:r>
      <w:r w:rsidR="00A655CA" w:rsidRPr="00900FC3">
        <w:rPr>
          <w:sz w:val="24"/>
          <w:szCs w:val="24"/>
          <w:lang w:val="ro-RO"/>
        </w:rPr>
        <w:t>1163-XIII din 24.04.1997</w:t>
      </w:r>
      <w:r w:rsidRPr="00900FC3">
        <w:rPr>
          <w:sz w:val="24"/>
          <w:szCs w:val="24"/>
          <w:lang w:val="ro-RO"/>
        </w:rPr>
        <w:t>, cu modificările ulterioare,</w:t>
      </w:r>
      <w:r w:rsidR="002070F1">
        <w:rPr>
          <w:sz w:val="24"/>
          <w:szCs w:val="24"/>
          <w:lang w:val="ro-RO"/>
        </w:rPr>
        <w:t xml:space="preserve"> art.14 </w:t>
      </w:r>
      <w:r w:rsidR="00C2465E">
        <w:rPr>
          <w:sz w:val="24"/>
          <w:szCs w:val="24"/>
          <w:lang w:val="ro-RO"/>
        </w:rPr>
        <w:t xml:space="preserve"> al  Legii</w:t>
      </w:r>
      <w:r w:rsidRPr="00900FC3">
        <w:rPr>
          <w:sz w:val="24"/>
          <w:szCs w:val="24"/>
          <w:lang w:val="ro-RO"/>
        </w:rPr>
        <w:t xml:space="preserve"> privind administrația publică locală nr. </w:t>
      </w:r>
      <w:r w:rsidR="00C2465E">
        <w:rPr>
          <w:sz w:val="24"/>
          <w:szCs w:val="24"/>
          <w:lang w:val="ro-RO"/>
        </w:rPr>
        <w:t>436-XVI din 28.12.2006,  art. 21 al</w:t>
      </w:r>
      <w:r w:rsidRPr="00900FC3">
        <w:rPr>
          <w:sz w:val="24"/>
          <w:szCs w:val="24"/>
          <w:lang w:val="ro-RO"/>
        </w:rPr>
        <w:t xml:space="preserve"> </w:t>
      </w:r>
      <w:r w:rsidR="00C2465E">
        <w:rPr>
          <w:sz w:val="24"/>
          <w:szCs w:val="24"/>
          <w:lang w:val="ro-RO"/>
        </w:rPr>
        <w:t xml:space="preserve">Legii </w:t>
      </w:r>
      <w:r w:rsidR="009159EC">
        <w:rPr>
          <w:sz w:val="24"/>
          <w:szCs w:val="24"/>
          <w:lang w:val="ro-RO"/>
        </w:rPr>
        <w:t xml:space="preserve"> 100 din 22.12.2017 cu privire la actele normative, </w:t>
      </w:r>
      <w:r w:rsidR="00C30CF6">
        <w:rPr>
          <w:sz w:val="24"/>
          <w:szCs w:val="24"/>
          <w:lang w:val="ro-RO"/>
        </w:rPr>
        <w:t xml:space="preserve"> </w:t>
      </w:r>
      <w:r w:rsidRPr="00900FC3">
        <w:rPr>
          <w:sz w:val="24"/>
          <w:szCs w:val="24"/>
          <w:lang w:val="ro-RO"/>
        </w:rPr>
        <w:t xml:space="preserve">în scopul asigurării părții </w:t>
      </w:r>
      <w:r w:rsidR="000E4AAC" w:rsidRPr="00900FC3">
        <w:rPr>
          <w:sz w:val="24"/>
          <w:szCs w:val="24"/>
          <w:lang w:val="ro-RO"/>
        </w:rPr>
        <w:t>de venituri a bugetului municipiului</w:t>
      </w:r>
      <w:r w:rsidRPr="00900FC3">
        <w:rPr>
          <w:sz w:val="24"/>
          <w:szCs w:val="24"/>
          <w:lang w:val="ro-RO"/>
        </w:rPr>
        <w:t xml:space="preserve"> Orhei,</w:t>
      </w:r>
    </w:p>
    <w:p w:rsidR="002654A6" w:rsidRPr="00900FC3" w:rsidRDefault="002654A6" w:rsidP="00867690">
      <w:pPr>
        <w:rPr>
          <w:sz w:val="24"/>
          <w:szCs w:val="24"/>
          <w:lang w:val="ro-RO"/>
        </w:rPr>
      </w:pPr>
    </w:p>
    <w:p w:rsidR="002654A6" w:rsidRPr="00900FC3" w:rsidRDefault="000E4AAC" w:rsidP="00867690">
      <w:pPr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>CONSILIUL MUNICIPAL</w:t>
      </w:r>
      <w:r w:rsidR="002654A6" w:rsidRPr="00900FC3">
        <w:rPr>
          <w:sz w:val="24"/>
          <w:szCs w:val="24"/>
          <w:lang w:val="ro-RO"/>
        </w:rPr>
        <w:t xml:space="preserve"> ORHEI DECIDE:</w:t>
      </w:r>
    </w:p>
    <w:p w:rsidR="002654A6" w:rsidRPr="00900FC3" w:rsidRDefault="002654A6" w:rsidP="00867690">
      <w:pPr>
        <w:rPr>
          <w:sz w:val="24"/>
          <w:szCs w:val="24"/>
          <w:lang w:val="ro-RO"/>
        </w:rPr>
      </w:pPr>
    </w:p>
    <w:p w:rsidR="002654A6" w:rsidRPr="00900FC3" w:rsidRDefault="002654A6" w:rsidP="00867690">
      <w:pPr>
        <w:tabs>
          <w:tab w:val="left" w:pos="142"/>
        </w:tabs>
        <w:ind w:firstLine="426"/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 xml:space="preserve">1. Se stabilesc începînd cu data de </w:t>
      </w:r>
      <w:r w:rsidR="00E35AF1" w:rsidRPr="00900FC3">
        <w:rPr>
          <w:b/>
          <w:sz w:val="24"/>
          <w:szCs w:val="24"/>
          <w:lang w:val="ro-RO"/>
        </w:rPr>
        <w:t>01.01.2020</w:t>
      </w:r>
      <w:r w:rsidR="00012F3B" w:rsidRPr="00900FC3">
        <w:rPr>
          <w:b/>
          <w:sz w:val="24"/>
          <w:szCs w:val="24"/>
          <w:lang w:val="ro-RO"/>
        </w:rPr>
        <w:t xml:space="preserve"> </w:t>
      </w:r>
      <w:r w:rsidRPr="00900FC3">
        <w:rPr>
          <w:sz w:val="24"/>
          <w:szCs w:val="24"/>
          <w:lang w:val="ro-RO"/>
        </w:rPr>
        <w:t>următoarele taxe locale:</w:t>
      </w:r>
    </w:p>
    <w:p w:rsidR="002654A6" w:rsidRPr="00900FC3" w:rsidRDefault="002654A6" w:rsidP="00867690">
      <w:pPr>
        <w:pStyle w:val="a3"/>
        <w:numPr>
          <w:ilvl w:val="0"/>
          <w:numId w:val="1"/>
        </w:numPr>
        <w:tabs>
          <w:tab w:val="left" w:pos="142"/>
        </w:tabs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>taxa pentru amenajarea teritoriului;</w:t>
      </w:r>
    </w:p>
    <w:p w:rsidR="002654A6" w:rsidRPr="00900FC3" w:rsidRDefault="002654A6" w:rsidP="00867690">
      <w:pPr>
        <w:pStyle w:val="a3"/>
        <w:numPr>
          <w:ilvl w:val="0"/>
          <w:numId w:val="1"/>
        </w:numPr>
        <w:tabs>
          <w:tab w:val="left" w:pos="142"/>
        </w:tabs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>taxa de organizare a licitațiilor și loteriilor;</w:t>
      </w:r>
    </w:p>
    <w:p w:rsidR="002654A6" w:rsidRPr="00900FC3" w:rsidRDefault="002654A6" w:rsidP="00867690">
      <w:pPr>
        <w:pStyle w:val="a3"/>
        <w:numPr>
          <w:ilvl w:val="0"/>
          <w:numId w:val="1"/>
        </w:numPr>
        <w:tabs>
          <w:tab w:val="left" w:pos="142"/>
        </w:tabs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>taxa de amplasare a publicității;</w:t>
      </w:r>
    </w:p>
    <w:p w:rsidR="002654A6" w:rsidRPr="00900FC3" w:rsidRDefault="002654A6" w:rsidP="00867690">
      <w:pPr>
        <w:pStyle w:val="a3"/>
        <w:numPr>
          <w:ilvl w:val="0"/>
          <w:numId w:val="1"/>
        </w:numPr>
        <w:tabs>
          <w:tab w:val="left" w:pos="142"/>
        </w:tabs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>taxa de aplicare a simbolicii locale;</w:t>
      </w:r>
    </w:p>
    <w:p w:rsidR="002654A6" w:rsidRPr="00900FC3" w:rsidRDefault="002654A6" w:rsidP="00867690">
      <w:pPr>
        <w:pStyle w:val="a3"/>
        <w:numPr>
          <w:ilvl w:val="0"/>
          <w:numId w:val="1"/>
        </w:numPr>
        <w:tabs>
          <w:tab w:val="left" w:pos="142"/>
        </w:tabs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>taxa pentru unitățile comerciale și/sau de prestări servicii</w:t>
      </w:r>
      <w:r w:rsidR="00E35AF1" w:rsidRPr="00900FC3">
        <w:rPr>
          <w:sz w:val="24"/>
          <w:szCs w:val="24"/>
          <w:lang w:val="ro-RO"/>
        </w:rPr>
        <w:t>;</w:t>
      </w:r>
      <w:r w:rsidRPr="00900FC3">
        <w:rPr>
          <w:sz w:val="24"/>
          <w:szCs w:val="24"/>
          <w:lang w:val="ro-RO"/>
        </w:rPr>
        <w:t xml:space="preserve"> </w:t>
      </w:r>
    </w:p>
    <w:p w:rsidR="002654A6" w:rsidRPr="00900FC3" w:rsidRDefault="002654A6" w:rsidP="00867690">
      <w:pPr>
        <w:pStyle w:val="a3"/>
        <w:numPr>
          <w:ilvl w:val="0"/>
          <w:numId w:val="1"/>
        </w:numPr>
        <w:tabs>
          <w:tab w:val="left" w:pos="142"/>
        </w:tabs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>taxa de piață;</w:t>
      </w:r>
    </w:p>
    <w:p w:rsidR="002654A6" w:rsidRPr="00900FC3" w:rsidRDefault="002654A6" w:rsidP="00867690">
      <w:pPr>
        <w:pStyle w:val="a3"/>
        <w:numPr>
          <w:ilvl w:val="0"/>
          <w:numId w:val="1"/>
        </w:numPr>
        <w:tabs>
          <w:tab w:val="left" w:pos="142"/>
        </w:tabs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>taxa pentru cazare;</w:t>
      </w:r>
    </w:p>
    <w:p w:rsidR="002654A6" w:rsidRPr="00900FC3" w:rsidRDefault="002654A6" w:rsidP="00867690">
      <w:pPr>
        <w:pStyle w:val="a3"/>
        <w:numPr>
          <w:ilvl w:val="0"/>
          <w:numId w:val="1"/>
        </w:numPr>
        <w:tabs>
          <w:tab w:val="left" w:pos="142"/>
        </w:tabs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>taxa pentru prestarea serviciilor de transport auto de călători pe teritoriul orașului;</w:t>
      </w:r>
    </w:p>
    <w:p w:rsidR="002654A6" w:rsidRPr="00900FC3" w:rsidRDefault="002654A6" w:rsidP="00867690">
      <w:pPr>
        <w:pStyle w:val="a3"/>
        <w:numPr>
          <w:ilvl w:val="0"/>
          <w:numId w:val="1"/>
        </w:numPr>
        <w:tabs>
          <w:tab w:val="left" w:pos="142"/>
        </w:tabs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>taxa pentru parcare;</w:t>
      </w:r>
    </w:p>
    <w:p w:rsidR="002654A6" w:rsidRPr="00900FC3" w:rsidRDefault="002654A6" w:rsidP="00867690">
      <w:pPr>
        <w:pStyle w:val="a3"/>
        <w:numPr>
          <w:ilvl w:val="0"/>
          <w:numId w:val="1"/>
        </w:numPr>
        <w:tabs>
          <w:tab w:val="left" w:pos="142"/>
        </w:tabs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>taxa pentru parcaj;</w:t>
      </w:r>
    </w:p>
    <w:p w:rsidR="002654A6" w:rsidRPr="00900FC3" w:rsidRDefault="00C2465E" w:rsidP="00867690">
      <w:pPr>
        <w:tabs>
          <w:tab w:val="left" w:pos="142"/>
        </w:tabs>
        <w:ind w:left="71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k)</w:t>
      </w:r>
      <w:r w:rsidR="002654A6" w:rsidRPr="00900FC3">
        <w:rPr>
          <w:sz w:val="24"/>
          <w:szCs w:val="24"/>
          <w:lang w:val="ro-RO"/>
        </w:rPr>
        <w:t xml:space="preserve">   taxa pentru dispozitivele publicitare</w:t>
      </w:r>
    </w:p>
    <w:p w:rsidR="002654A6" w:rsidRPr="00900FC3" w:rsidRDefault="002654A6" w:rsidP="00867690">
      <w:pPr>
        <w:tabs>
          <w:tab w:val="left" w:pos="142"/>
        </w:tabs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 xml:space="preserve">     și cotele concrete</w:t>
      </w:r>
      <w:r w:rsidR="003F4889" w:rsidRPr="00900FC3">
        <w:rPr>
          <w:sz w:val="24"/>
          <w:szCs w:val="24"/>
          <w:lang w:val="ro-RO"/>
        </w:rPr>
        <w:t xml:space="preserve"> conform anexelor nr. 1, nr. 2 și nr. 3 </w:t>
      </w:r>
      <w:r w:rsidRPr="00900FC3">
        <w:rPr>
          <w:sz w:val="24"/>
          <w:szCs w:val="24"/>
          <w:lang w:val="ro-RO"/>
        </w:rPr>
        <w:t xml:space="preserve"> la  prezenta decizie.</w:t>
      </w:r>
    </w:p>
    <w:p w:rsidR="002654A6" w:rsidRPr="00900FC3" w:rsidRDefault="002654A6" w:rsidP="00867690">
      <w:pPr>
        <w:tabs>
          <w:tab w:val="left" w:pos="142"/>
        </w:tabs>
        <w:rPr>
          <w:sz w:val="24"/>
          <w:szCs w:val="24"/>
          <w:lang w:val="ro-RO"/>
        </w:rPr>
      </w:pPr>
    </w:p>
    <w:p w:rsidR="002654A6" w:rsidRPr="00900FC3" w:rsidRDefault="007E65EF" w:rsidP="00867690">
      <w:pPr>
        <w:tabs>
          <w:tab w:val="left" w:pos="142"/>
        </w:tabs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 xml:space="preserve">    2. Prezenta decizie se aduce  la cunoștință Serviciului Fiscal de Stat (DDF </w:t>
      </w:r>
      <w:r w:rsidR="002654A6" w:rsidRPr="00900FC3">
        <w:rPr>
          <w:sz w:val="24"/>
          <w:szCs w:val="24"/>
          <w:lang w:val="ro-RO"/>
        </w:rPr>
        <w:t>Orhei</w:t>
      </w:r>
      <w:r w:rsidRPr="00900FC3">
        <w:rPr>
          <w:sz w:val="24"/>
          <w:szCs w:val="24"/>
          <w:lang w:val="ro-RO"/>
        </w:rPr>
        <w:t>)</w:t>
      </w:r>
      <w:r w:rsidR="002654A6" w:rsidRPr="00900FC3">
        <w:rPr>
          <w:sz w:val="24"/>
          <w:szCs w:val="24"/>
          <w:lang w:val="ro-RO"/>
        </w:rPr>
        <w:t xml:space="preserve"> </w:t>
      </w:r>
    </w:p>
    <w:p w:rsidR="002654A6" w:rsidRPr="00900FC3" w:rsidRDefault="002654A6" w:rsidP="00867690">
      <w:pPr>
        <w:tabs>
          <w:tab w:val="left" w:pos="142"/>
        </w:tabs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 xml:space="preserve">     pentru evidență.</w:t>
      </w:r>
    </w:p>
    <w:p w:rsidR="002654A6" w:rsidRPr="00900FC3" w:rsidRDefault="002654A6" w:rsidP="00867690">
      <w:pPr>
        <w:tabs>
          <w:tab w:val="left" w:pos="142"/>
        </w:tabs>
        <w:rPr>
          <w:sz w:val="24"/>
          <w:szCs w:val="24"/>
          <w:lang w:val="ro-RO"/>
        </w:rPr>
      </w:pPr>
    </w:p>
    <w:p w:rsidR="002654A6" w:rsidRPr="00867690" w:rsidRDefault="00867690" w:rsidP="00867690">
      <w:pPr>
        <w:tabs>
          <w:tab w:val="left" w:pos="142"/>
          <w:tab w:val="left" w:pos="709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</w:t>
      </w:r>
      <w:r w:rsidR="002654A6" w:rsidRPr="00867690">
        <w:rPr>
          <w:sz w:val="24"/>
          <w:szCs w:val="24"/>
          <w:lang w:val="ro-RO"/>
        </w:rPr>
        <w:t>3. Controlul asupra executăr</w:t>
      </w:r>
      <w:r w:rsidR="009159EC" w:rsidRPr="00867690">
        <w:rPr>
          <w:sz w:val="24"/>
          <w:szCs w:val="24"/>
          <w:lang w:val="ro-RO"/>
        </w:rPr>
        <w:t>ii prezentei decizii revine Vice</w:t>
      </w:r>
      <w:r w:rsidR="00012F3B" w:rsidRPr="00867690">
        <w:rPr>
          <w:sz w:val="24"/>
          <w:szCs w:val="24"/>
          <w:lang w:val="ro-RO"/>
        </w:rPr>
        <w:t xml:space="preserve">rimarului municipiului </w:t>
      </w:r>
      <w:r w:rsidR="002654A6" w:rsidRPr="00867690">
        <w:rPr>
          <w:sz w:val="24"/>
          <w:szCs w:val="24"/>
          <w:lang w:val="ro-RO"/>
        </w:rPr>
        <w:t xml:space="preserve"> Orhei</w:t>
      </w:r>
      <w:r w:rsidR="009159EC" w:rsidRPr="00867690">
        <w:rPr>
          <w:sz w:val="24"/>
          <w:szCs w:val="24"/>
          <w:lang w:val="ro-RO"/>
        </w:rPr>
        <w:t xml:space="preserve"> în probleme economie buget și finanțe dna Anastasia  ȚURCAN</w:t>
      </w:r>
      <w:r w:rsidRPr="00867690">
        <w:rPr>
          <w:sz w:val="24"/>
          <w:szCs w:val="24"/>
          <w:lang w:val="ro-RO"/>
        </w:rPr>
        <w:t>.</w:t>
      </w:r>
    </w:p>
    <w:p w:rsidR="002654A6" w:rsidRPr="00900FC3" w:rsidRDefault="009159EC" w:rsidP="00867690">
      <w:pPr>
        <w:tabs>
          <w:tab w:val="left" w:pos="142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</w:t>
      </w:r>
      <w:r w:rsidR="00867690">
        <w:rPr>
          <w:sz w:val="24"/>
          <w:szCs w:val="24"/>
          <w:lang w:val="ro-RO"/>
        </w:rPr>
        <w:t xml:space="preserve">     </w:t>
      </w:r>
    </w:p>
    <w:p w:rsidR="002654A6" w:rsidRPr="00900FC3" w:rsidRDefault="002654A6" w:rsidP="00867690">
      <w:pPr>
        <w:tabs>
          <w:tab w:val="left" w:pos="142"/>
        </w:tabs>
        <w:rPr>
          <w:sz w:val="24"/>
          <w:szCs w:val="24"/>
          <w:lang w:val="ro-RO"/>
        </w:rPr>
      </w:pPr>
    </w:p>
    <w:p w:rsidR="002654A6" w:rsidRPr="00900FC3" w:rsidRDefault="002A7D98" w:rsidP="00867690">
      <w:pPr>
        <w:tabs>
          <w:tab w:val="left" w:pos="142"/>
          <w:tab w:val="left" w:pos="5872"/>
        </w:tabs>
        <w:spacing w:line="360" w:lineRule="auto"/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 xml:space="preserve"> </w:t>
      </w:r>
      <w:r w:rsidR="00867690">
        <w:rPr>
          <w:sz w:val="24"/>
          <w:szCs w:val="24"/>
          <w:lang w:val="ro-RO"/>
        </w:rPr>
        <w:t>Primar</w:t>
      </w:r>
      <w:r w:rsidR="00D75DDC" w:rsidRPr="00900FC3">
        <w:rPr>
          <w:sz w:val="24"/>
          <w:szCs w:val="24"/>
          <w:lang w:val="ro-RO"/>
        </w:rPr>
        <w:t xml:space="preserve"> </w:t>
      </w:r>
      <w:r w:rsidR="00867690">
        <w:rPr>
          <w:sz w:val="24"/>
          <w:szCs w:val="24"/>
          <w:lang w:val="ro-RO"/>
        </w:rPr>
        <w:tab/>
        <w:t xml:space="preserve">  Pavel      VEREJANU</w:t>
      </w:r>
    </w:p>
    <w:p w:rsidR="002654A6" w:rsidRPr="00900FC3" w:rsidRDefault="002654A6" w:rsidP="00867690">
      <w:pPr>
        <w:tabs>
          <w:tab w:val="left" w:pos="142"/>
          <w:tab w:val="left" w:pos="7088"/>
          <w:tab w:val="left" w:pos="7371"/>
        </w:tabs>
        <w:spacing w:line="360" w:lineRule="auto"/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 xml:space="preserve">Viceprimar                </w:t>
      </w:r>
      <w:r w:rsidR="002F09B8" w:rsidRPr="00900FC3">
        <w:rPr>
          <w:sz w:val="24"/>
          <w:szCs w:val="24"/>
          <w:lang w:val="ro-RO"/>
        </w:rPr>
        <w:t xml:space="preserve">                              </w:t>
      </w:r>
      <w:r w:rsidR="00867690">
        <w:rPr>
          <w:sz w:val="24"/>
          <w:szCs w:val="24"/>
          <w:lang w:val="ro-RO"/>
        </w:rPr>
        <w:t xml:space="preserve">                               </w:t>
      </w:r>
      <w:r w:rsidR="002F09B8" w:rsidRPr="00900FC3">
        <w:rPr>
          <w:sz w:val="24"/>
          <w:szCs w:val="24"/>
          <w:lang w:val="ro-RO"/>
        </w:rPr>
        <w:t xml:space="preserve">  </w:t>
      </w:r>
      <w:r w:rsidR="00412211" w:rsidRPr="00900FC3">
        <w:rPr>
          <w:sz w:val="24"/>
          <w:szCs w:val="24"/>
          <w:lang w:val="ro-RO"/>
        </w:rPr>
        <w:t xml:space="preserve"> </w:t>
      </w:r>
      <w:r w:rsidR="00867690">
        <w:rPr>
          <w:sz w:val="24"/>
          <w:szCs w:val="24"/>
          <w:lang w:val="ro-RO"/>
        </w:rPr>
        <w:t xml:space="preserve"> </w:t>
      </w:r>
      <w:r w:rsidR="00412211" w:rsidRPr="00900FC3">
        <w:rPr>
          <w:sz w:val="24"/>
          <w:szCs w:val="24"/>
          <w:lang w:val="ro-RO"/>
        </w:rPr>
        <w:t xml:space="preserve">Anastasia ȚURCAN      </w:t>
      </w:r>
      <w:r w:rsidR="004F33D6" w:rsidRPr="00900FC3">
        <w:rPr>
          <w:sz w:val="24"/>
          <w:szCs w:val="24"/>
          <w:lang w:val="ro-RO"/>
        </w:rPr>
        <w:t xml:space="preserve">     </w:t>
      </w:r>
      <w:r w:rsidRPr="00900FC3">
        <w:rPr>
          <w:sz w:val="24"/>
          <w:szCs w:val="24"/>
          <w:lang w:val="ro-RO"/>
        </w:rPr>
        <w:t>Vi</w:t>
      </w:r>
      <w:r w:rsidR="002F09B8" w:rsidRPr="00900FC3">
        <w:rPr>
          <w:sz w:val="24"/>
          <w:szCs w:val="24"/>
          <w:lang w:val="ro-RO"/>
        </w:rPr>
        <w:t xml:space="preserve">ceprimar                                                         </w:t>
      </w:r>
      <w:r w:rsidR="00867690">
        <w:rPr>
          <w:sz w:val="24"/>
          <w:szCs w:val="24"/>
          <w:lang w:val="ro-RO"/>
        </w:rPr>
        <w:t xml:space="preserve">                      </w:t>
      </w:r>
      <w:r w:rsidR="00E35AF1" w:rsidRPr="00900FC3">
        <w:rPr>
          <w:sz w:val="24"/>
          <w:szCs w:val="24"/>
          <w:lang w:val="ro-RO"/>
        </w:rPr>
        <w:t xml:space="preserve"> </w:t>
      </w:r>
      <w:r w:rsidR="00867690">
        <w:rPr>
          <w:sz w:val="24"/>
          <w:szCs w:val="24"/>
          <w:lang w:val="ro-RO"/>
        </w:rPr>
        <w:t xml:space="preserve"> </w:t>
      </w:r>
      <w:r w:rsidR="00E35AF1" w:rsidRPr="00900FC3">
        <w:rPr>
          <w:sz w:val="24"/>
          <w:szCs w:val="24"/>
          <w:lang w:val="ro-RO"/>
        </w:rPr>
        <w:t>Cristina     COLOCARI</w:t>
      </w:r>
      <w:r w:rsidR="004F33D6" w:rsidRPr="00900FC3">
        <w:rPr>
          <w:sz w:val="24"/>
          <w:szCs w:val="24"/>
          <w:lang w:val="ro-RO"/>
        </w:rPr>
        <w:tab/>
      </w:r>
      <w:r w:rsidR="004F33D6" w:rsidRPr="00900FC3">
        <w:rPr>
          <w:sz w:val="24"/>
          <w:szCs w:val="24"/>
          <w:lang w:val="ro-RO"/>
        </w:rPr>
        <w:tab/>
        <w:t xml:space="preserve">            </w:t>
      </w:r>
      <w:r w:rsidRPr="00900FC3">
        <w:rPr>
          <w:sz w:val="24"/>
          <w:szCs w:val="24"/>
          <w:lang w:val="ro-RO"/>
        </w:rPr>
        <w:t xml:space="preserve">     </w:t>
      </w:r>
      <w:r w:rsidR="00D75DDC" w:rsidRPr="00900FC3">
        <w:rPr>
          <w:sz w:val="24"/>
          <w:szCs w:val="24"/>
          <w:lang w:val="ro-RO"/>
        </w:rPr>
        <w:t xml:space="preserve">         </w:t>
      </w:r>
      <w:r w:rsidRPr="00900FC3">
        <w:rPr>
          <w:sz w:val="24"/>
          <w:szCs w:val="24"/>
          <w:lang w:val="ro-RO"/>
        </w:rPr>
        <w:t xml:space="preserve"> </w:t>
      </w:r>
      <w:r w:rsidR="00D75DDC" w:rsidRPr="00900FC3">
        <w:rPr>
          <w:sz w:val="24"/>
          <w:szCs w:val="24"/>
          <w:lang w:val="ro-RO"/>
        </w:rPr>
        <w:t xml:space="preserve">  </w:t>
      </w:r>
      <w:r w:rsidRPr="00900FC3">
        <w:rPr>
          <w:sz w:val="24"/>
          <w:szCs w:val="24"/>
          <w:lang w:val="ro-RO"/>
        </w:rPr>
        <w:t xml:space="preserve">  </w:t>
      </w:r>
      <w:r w:rsidR="002F09B8" w:rsidRPr="00900FC3">
        <w:rPr>
          <w:sz w:val="24"/>
          <w:szCs w:val="24"/>
          <w:lang w:val="ro-RO"/>
        </w:rPr>
        <w:t xml:space="preserve">      </w:t>
      </w:r>
    </w:p>
    <w:p w:rsidR="002654A6" w:rsidRPr="00900FC3" w:rsidRDefault="004F33D6" w:rsidP="00867690">
      <w:pPr>
        <w:tabs>
          <w:tab w:val="left" w:pos="142"/>
          <w:tab w:val="left" w:pos="6705"/>
          <w:tab w:val="left" w:pos="6885"/>
        </w:tabs>
        <w:spacing w:line="360" w:lineRule="auto"/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 xml:space="preserve">Viceprimar                                                                     </w:t>
      </w:r>
      <w:r w:rsidR="00D75DDC" w:rsidRPr="00900FC3">
        <w:rPr>
          <w:sz w:val="24"/>
          <w:szCs w:val="24"/>
          <w:lang w:val="ro-RO"/>
        </w:rPr>
        <w:t xml:space="preserve"> </w:t>
      </w:r>
      <w:r w:rsidRPr="00900FC3">
        <w:rPr>
          <w:sz w:val="24"/>
          <w:szCs w:val="24"/>
          <w:lang w:val="ro-RO"/>
        </w:rPr>
        <w:t xml:space="preserve"> </w:t>
      </w:r>
      <w:r w:rsidR="002F09B8" w:rsidRPr="00900FC3">
        <w:rPr>
          <w:sz w:val="24"/>
          <w:szCs w:val="24"/>
          <w:lang w:val="ro-RO"/>
        </w:rPr>
        <w:t xml:space="preserve">      </w:t>
      </w:r>
      <w:r w:rsidR="00D75DDC" w:rsidRPr="00900FC3">
        <w:rPr>
          <w:sz w:val="24"/>
          <w:szCs w:val="24"/>
          <w:lang w:val="ro-RO"/>
        </w:rPr>
        <w:t xml:space="preserve">  </w:t>
      </w:r>
      <w:r w:rsidR="00867690">
        <w:rPr>
          <w:sz w:val="24"/>
          <w:szCs w:val="24"/>
          <w:lang w:val="ro-RO"/>
        </w:rPr>
        <w:t xml:space="preserve"> </w:t>
      </w:r>
      <w:r w:rsidR="009C2405" w:rsidRPr="00900FC3">
        <w:rPr>
          <w:sz w:val="24"/>
          <w:szCs w:val="24"/>
          <w:lang w:val="ro-RO"/>
        </w:rPr>
        <w:t xml:space="preserve"> </w:t>
      </w:r>
      <w:r w:rsidR="002654A6" w:rsidRPr="00900FC3">
        <w:rPr>
          <w:sz w:val="24"/>
          <w:szCs w:val="24"/>
          <w:lang w:val="ro-RO"/>
        </w:rPr>
        <w:t xml:space="preserve">Valerian </w:t>
      </w:r>
      <w:r w:rsidRPr="00900FC3">
        <w:rPr>
          <w:sz w:val="24"/>
          <w:szCs w:val="24"/>
          <w:lang w:val="ro-RO"/>
        </w:rPr>
        <w:t xml:space="preserve">     C</w:t>
      </w:r>
      <w:r w:rsidR="002654A6" w:rsidRPr="00900FC3">
        <w:rPr>
          <w:sz w:val="24"/>
          <w:szCs w:val="24"/>
          <w:lang w:val="ro-RO"/>
        </w:rPr>
        <w:t>RISTEA</w:t>
      </w:r>
    </w:p>
    <w:p w:rsidR="002654A6" w:rsidRPr="00900FC3" w:rsidRDefault="004F33D6" w:rsidP="00867690">
      <w:pPr>
        <w:tabs>
          <w:tab w:val="left" w:pos="142"/>
          <w:tab w:val="left" w:pos="6885"/>
        </w:tabs>
        <w:spacing w:line="360" w:lineRule="auto"/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 xml:space="preserve">Contabil-șef                                                                   </w:t>
      </w:r>
      <w:r w:rsidR="00D75DDC" w:rsidRPr="00900FC3">
        <w:rPr>
          <w:sz w:val="24"/>
          <w:szCs w:val="24"/>
          <w:lang w:val="ro-RO"/>
        </w:rPr>
        <w:t xml:space="preserve">           </w:t>
      </w:r>
      <w:r w:rsidR="00412211" w:rsidRPr="00900FC3">
        <w:rPr>
          <w:sz w:val="24"/>
          <w:szCs w:val="24"/>
          <w:lang w:val="ro-RO"/>
        </w:rPr>
        <w:t xml:space="preserve"> Tatiana </w:t>
      </w:r>
      <w:r w:rsidRPr="00900FC3">
        <w:rPr>
          <w:sz w:val="24"/>
          <w:szCs w:val="24"/>
          <w:lang w:val="ro-RO"/>
        </w:rPr>
        <w:t xml:space="preserve"> </w:t>
      </w:r>
      <w:r w:rsidR="002654A6" w:rsidRPr="00900FC3">
        <w:rPr>
          <w:sz w:val="24"/>
          <w:szCs w:val="24"/>
          <w:lang w:val="ro-RO"/>
        </w:rPr>
        <w:t xml:space="preserve"> </w:t>
      </w:r>
      <w:r w:rsidR="00412211" w:rsidRPr="00900FC3">
        <w:rPr>
          <w:sz w:val="24"/>
          <w:szCs w:val="24"/>
          <w:lang w:val="ro-RO"/>
        </w:rPr>
        <w:t xml:space="preserve"> </w:t>
      </w:r>
      <w:r w:rsidR="002654A6" w:rsidRPr="00900FC3">
        <w:rPr>
          <w:sz w:val="24"/>
          <w:szCs w:val="24"/>
          <w:lang w:val="ro-RO"/>
        </w:rPr>
        <w:tab/>
        <w:t xml:space="preserve"> </w:t>
      </w:r>
      <w:r w:rsidRPr="00900FC3">
        <w:rPr>
          <w:sz w:val="24"/>
          <w:szCs w:val="24"/>
          <w:lang w:val="ro-RO"/>
        </w:rPr>
        <w:t xml:space="preserve"> </w:t>
      </w:r>
      <w:r w:rsidR="00412211" w:rsidRPr="00900FC3">
        <w:rPr>
          <w:sz w:val="24"/>
          <w:szCs w:val="24"/>
          <w:lang w:val="ro-RO"/>
        </w:rPr>
        <w:t>SANTONI</w:t>
      </w:r>
      <w:r w:rsidRPr="00900FC3">
        <w:rPr>
          <w:sz w:val="24"/>
          <w:szCs w:val="24"/>
          <w:lang w:val="ro-RO"/>
        </w:rPr>
        <w:t xml:space="preserve">                Jurist                                                                             </w:t>
      </w:r>
      <w:r w:rsidR="00D75DDC" w:rsidRPr="00900FC3">
        <w:rPr>
          <w:sz w:val="24"/>
          <w:szCs w:val="24"/>
          <w:lang w:val="ro-RO"/>
        </w:rPr>
        <w:t xml:space="preserve">         </w:t>
      </w:r>
      <w:r w:rsidRPr="00900FC3">
        <w:rPr>
          <w:sz w:val="24"/>
          <w:szCs w:val="24"/>
          <w:lang w:val="ro-RO"/>
        </w:rPr>
        <w:t xml:space="preserve">  </w:t>
      </w:r>
      <w:r w:rsidR="002F09B8" w:rsidRPr="00900FC3">
        <w:rPr>
          <w:sz w:val="24"/>
          <w:szCs w:val="24"/>
          <w:lang w:val="ro-RO"/>
        </w:rPr>
        <w:t xml:space="preserve"> </w:t>
      </w:r>
      <w:r w:rsidRPr="00900FC3">
        <w:rPr>
          <w:sz w:val="24"/>
          <w:szCs w:val="24"/>
          <w:lang w:val="ro-RO"/>
        </w:rPr>
        <w:t xml:space="preserve"> </w:t>
      </w:r>
      <w:r w:rsidR="00E35AF1" w:rsidRPr="00900FC3">
        <w:rPr>
          <w:sz w:val="24"/>
          <w:szCs w:val="24"/>
          <w:lang w:val="ro-RO"/>
        </w:rPr>
        <w:t>Mihail          BĂTRÎNCEA</w:t>
      </w:r>
      <w:r w:rsidR="005F3508" w:rsidRPr="00900FC3">
        <w:rPr>
          <w:sz w:val="24"/>
          <w:szCs w:val="24"/>
          <w:lang w:val="ro-RO"/>
        </w:rPr>
        <w:t xml:space="preserve"> </w:t>
      </w:r>
    </w:p>
    <w:p w:rsidR="002654A6" w:rsidRPr="00900FC3" w:rsidRDefault="002654A6" w:rsidP="00867690">
      <w:pPr>
        <w:tabs>
          <w:tab w:val="left" w:pos="142"/>
          <w:tab w:val="left" w:pos="5670"/>
          <w:tab w:val="left" w:pos="5954"/>
          <w:tab w:val="left" w:pos="6096"/>
          <w:tab w:val="left" w:pos="6885"/>
        </w:tabs>
        <w:spacing w:line="360" w:lineRule="auto"/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>Secreta</w:t>
      </w:r>
      <w:r w:rsidR="002F09B8" w:rsidRPr="00900FC3">
        <w:rPr>
          <w:sz w:val="24"/>
          <w:szCs w:val="24"/>
          <w:lang w:val="ro-RO"/>
        </w:rPr>
        <w:t>rul Consiliului municipal</w:t>
      </w:r>
      <w:r w:rsidR="00D75DDC" w:rsidRPr="00900FC3">
        <w:rPr>
          <w:sz w:val="24"/>
          <w:szCs w:val="24"/>
          <w:lang w:val="ro-RO"/>
        </w:rPr>
        <w:t xml:space="preserve"> Orhei      </w:t>
      </w:r>
      <w:r w:rsidR="00867690">
        <w:rPr>
          <w:sz w:val="24"/>
          <w:szCs w:val="24"/>
          <w:lang w:val="ro-RO"/>
        </w:rPr>
        <w:t xml:space="preserve">                             </w:t>
      </w:r>
      <w:r w:rsidR="002F09B8" w:rsidRPr="00900FC3">
        <w:rPr>
          <w:sz w:val="24"/>
          <w:szCs w:val="24"/>
          <w:lang w:val="ro-RO"/>
        </w:rPr>
        <w:t xml:space="preserve"> </w:t>
      </w:r>
      <w:r w:rsidR="00D75DDC" w:rsidRPr="00900FC3">
        <w:rPr>
          <w:sz w:val="24"/>
          <w:szCs w:val="24"/>
          <w:lang w:val="ro-RO"/>
        </w:rPr>
        <w:t xml:space="preserve"> </w:t>
      </w:r>
      <w:r w:rsidRPr="00900FC3">
        <w:rPr>
          <w:sz w:val="24"/>
          <w:szCs w:val="24"/>
          <w:lang w:val="ro-RO"/>
        </w:rPr>
        <w:t xml:space="preserve">Ala    </w:t>
      </w:r>
      <w:r w:rsidR="005F3508" w:rsidRPr="00900FC3">
        <w:rPr>
          <w:sz w:val="24"/>
          <w:szCs w:val="24"/>
          <w:lang w:val="ro-RO"/>
        </w:rPr>
        <w:t xml:space="preserve">        </w:t>
      </w:r>
      <w:r w:rsidRPr="00900FC3">
        <w:rPr>
          <w:sz w:val="24"/>
          <w:szCs w:val="24"/>
          <w:lang w:val="ro-RO"/>
        </w:rPr>
        <w:t xml:space="preserve">  BURACOVSCHI</w:t>
      </w:r>
    </w:p>
    <w:p w:rsidR="002654A6" w:rsidRPr="00900FC3" w:rsidRDefault="002654A6" w:rsidP="00867690">
      <w:pPr>
        <w:tabs>
          <w:tab w:val="left" w:pos="142"/>
          <w:tab w:val="left" w:pos="6885"/>
        </w:tabs>
        <w:spacing w:line="360" w:lineRule="auto"/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>Autor   tel.02352</w:t>
      </w:r>
      <w:r w:rsidR="00D75DDC" w:rsidRPr="00900FC3">
        <w:rPr>
          <w:sz w:val="24"/>
          <w:szCs w:val="24"/>
          <w:lang w:val="ro-RO"/>
        </w:rPr>
        <w:t>4895e-mail elena</w:t>
      </w:r>
      <w:r w:rsidR="00867690">
        <w:rPr>
          <w:sz w:val="24"/>
          <w:szCs w:val="24"/>
          <w:lang w:val="ro-RO"/>
        </w:rPr>
        <w:t xml:space="preserve">.cireș@orhei.md               </w:t>
      </w:r>
      <w:r w:rsidR="00D75DDC" w:rsidRPr="00900FC3">
        <w:rPr>
          <w:sz w:val="24"/>
          <w:szCs w:val="24"/>
          <w:lang w:val="ro-RO"/>
        </w:rPr>
        <w:t xml:space="preserve">  </w:t>
      </w:r>
      <w:r w:rsidRPr="00900FC3">
        <w:rPr>
          <w:sz w:val="24"/>
          <w:szCs w:val="24"/>
          <w:lang w:val="ro-RO"/>
        </w:rPr>
        <w:t xml:space="preserve">Elena </w:t>
      </w:r>
      <w:r w:rsidR="005F3508" w:rsidRPr="00900FC3">
        <w:rPr>
          <w:sz w:val="24"/>
          <w:szCs w:val="24"/>
          <w:lang w:val="ro-RO"/>
        </w:rPr>
        <w:t xml:space="preserve">         </w:t>
      </w:r>
      <w:r w:rsidRPr="00900FC3">
        <w:rPr>
          <w:sz w:val="24"/>
          <w:szCs w:val="24"/>
          <w:lang w:val="ro-RO"/>
        </w:rPr>
        <w:t xml:space="preserve"> CIREȘ</w:t>
      </w:r>
    </w:p>
    <w:p w:rsidR="002654A6" w:rsidRPr="00900FC3" w:rsidRDefault="002654A6" w:rsidP="002654A6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885"/>
        </w:tabs>
        <w:spacing w:line="360" w:lineRule="auto"/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lastRenderedPageBreak/>
        <w:t xml:space="preserve"> </w:t>
      </w:r>
    </w:p>
    <w:p w:rsidR="002654A6" w:rsidRPr="00900FC3" w:rsidRDefault="002654A6" w:rsidP="002654A6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885"/>
        </w:tabs>
        <w:spacing w:line="360" w:lineRule="auto"/>
        <w:rPr>
          <w:sz w:val="24"/>
          <w:szCs w:val="24"/>
          <w:lang w:val="ro-RO"/>
        </w:rPr>
      </w:pPr>
      <w:r w:rsidRPr="00900FC3">
        <w:rPr>
          <w:sz w:val="24"/>
          <w:szCs w:val="24"/>
          <w:lang w:val="ro-RO"/>
        </w:rPr>
        <w:tab/>
      </w:r>
      <w:r w:rsidRPr="00900FC3">
        <w:rPr>
          <w:sz w:val="24"/>
          <w:szCs w:val="24"/>
          <w:lang w:val="ro-RO"/>
        </w:rPr>
        <w:tab/>
      </w:r>
      <w:r w:rsidRPr="00900FC3">
        <w:rPr>
          <w:sz w:val="24"/>
          <w:szCs w:val="24"/>
          <w:lang w:val="ro-RO"/>
        </w:rPr>
        <w:tab/>
      </w:r>
      <w:r w:rsidRPr="00900FC3">
        <w:rPr>
          <w:sz w:val="24"/>
          <w:szCs w:val="24"/>
          <w:lang w:val="ro-RO"/>
        </w:rPr>
        <w:tab/>
      </w:r>
      <w:r w:rsidRPr="00900FC3">
        <w:rPr>
          <w:sz w:val="24"/>
          <w:szCs w:val="24"/>
          <w:lang w:val="ro-RO"/>
        </w:rPr>
        <w:tab/>
        <w:t xml:space="preserve">       </w:t>
      </w:r>
      <w:r w:rsidRPr="00900FC3">
        <w:rPr>
          <w:sz w:val="24"/>
          <w:szCs w:val="24"/>
          <w:lang w:val="ro-RO"/>
        </w:rPr>
        <w:tab/>
      </w:r>
    </w:p>
    <w:p w:rsidR="002654A6" w:rsidRDefault="002654A6" w:rsidP="002654A6">
      <w:pPr>
        <w:tabs>
          <w:tab w:val="left" w:pos="142"/>
        </w:tabs>
        <w:spacing w:line="36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</w:t>
      </w:r>
    </w:p>
    <w:p w:rsidR="00F40C4D" w:rsidRPr="002654A6" w:rsidRDefault="00F40C4D">
      <w:pPr>
        <w:rPr>
          <w:lang w:val="ro-RO"/>
        </w:rPr>
      </w:pPr>
    </w:p>
    <w:sectPr w:rsidR="00F40C4D" w:rsidRPr="002654A6" w:rsidSect="00F4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C61CE"/>
    <w:multiLevelType w:val="hybridMultilevel"/>
    <w:tmpl w:val="C5C49DCA"/>
    <w:lvl w:ilvl="0" w:tplc="041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54A6"/>
    <w:rsid w:val="00012F3B"/>
    <w:rsid w:val="000402E2"/>
    <w:rsid w:val="000E4AAC"/>
    <w:rsid w:val="000F3856"/>
    <w:rsid w:val="00120EF8"/>
    <w:rsid w:val="00152EEB"/>
    <w:rsid w:val="00160F38"/>
    <w:rsid w:val="002070F1"/>
    <w:rsid w:val="002654A6"/>
    <w:rsid w:val="002A7D98"/>
    <w:rsid w:val="002E1234"/>
    <w:rsid w:val="002F09B8"/>
    <w:rsid w:val="00363FE2"/>
    <w:rsid w:val="00377269"/>
    <w:rsid w:val="003F4889"/>
    <w:rsid w:val="004013DE"/>
    <w:rsid w:val="00412211"/>
    <w:rsid w:val="00415659"/>
    <w:rsid w:val="00455E75"/>
    <w:rsid w:val="004F33D6"/>
    <w:rsid w:val="005F3508"/>
    <w:rsid w:val="00634D69"/>
    <w:rsid w:val="006C4E22"/>
    <w:rsid w:val="00716116"/>
    <w:rsid w:val="007E65EF"/>
    <w:rsid w:val="00867690"/>
    <w:rsid w:val="00900FC3"/>
    <w:rsid w:val="009159EC"/>
    <w:rsid w:val="009B0A74"/>
    <w:rsid w:val="009C2405"/>
    <w:rsid w:val="00A655CA"/>
    <w:rsid w:val="00A83E38"/>
    <w:rsid w:val="00AD2F5E"/>
    <w:rsid w:val="00C2465E"/>
    <w:rsid w:val="00C30CF6"/>
    <w:rsid w:val="00C72631"/>
    <w:rsid w:val="00C9623B"/>
    <w:rsid w:val="00CA69A3"/>
    <w:rsid w:val="00CF3BE6"/>
    <w:rsid w:val="00D75DDC"/>
    <w:rsid w:val="00D8595D"/>
    <w:rsid w:val="00DE5432"/>
    <w:rsid w:val="00DF55F2"/>
    <w:rsid w:val="00E35AF1"/>
    <w:rsid w:val="00E45A07"/>
    <w:rsid w:val="00F40C4D"/>
    <w:rsid w:val="00F467EA"/>
    <w:rsid w:val="00F718A7"/>
    <w:rsid w:val="00FA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F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F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2019-11-25T15:39:00Z</cp:lastPrinted>
  <dcterms:created xsi:type="dcterms:W3CDTF">2015-11-19T14:01:00Z</dcterms:created>
  <dcterms:modified xsi:type="dcterms:W3CDTF">2019-11-27T12:55:00Z</dcterms:modified>
</cp:coreProperties>
</file>