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4B" w:rsidRPr="00411092" w:rsidRDefault="0056464B" w:rsidP="0056464B">
      <w:r w:rsidRPr="00411092">
        <w:t>CONSILIUL MUNICIPAL ORHEI</w:t>
      </w:r>
    </w:p>
    <w:p w:rsidR="0056464B" w:rsidRPr="00411092" w:rsidRDefault="0056464B" w:rsidP="0056464B">
      <w:pPr>
        <w:jc w:val="right"/>
      </w:pPr>
      <w:r w:rsidRPr="00411092">
        <w:t>PROIECT</w:t>
      </w:r>
    </w:p>
    <w:p w:rsidR="0056464B" w:rsidRPr="00411092" w:rsidRDefault="0056464B" w:rsidP="0056464B">
      <w:pPr>
        <w:jc w:val="center"/>
        <w:rPr>
          <w:lang w:val="ro-RO"/>
        </w:rPr>
      </w:pPr>
      <w:r w:rsidRPr="00411092">
        <w:t>DECI</w:t>
      </w:r>
      <w:r w:rsidRPr="00411092">
        <w:rPr>
          <w:lang w:val="ro-RO"/>
        </w:rPr>
        <w:t>ZIE</w:t>
      </w:r>
    </w:p>
    <w:p w:rsidR="0056464B" w:rsidRPr="00411092" w:rsidRDefault="0056464B" w:rsidP="00BA7856">
      <w:pPr>
        <w:jc w:val="right"/>
        <w:rPr>
          <w:lang w:val="ro-RO"/>
        </w:rPr>
      </w:pPr>
      <w:r w:rsidRPr="00411092">
        <w:rPr>
          <w:lang w:val="ro-RO"/>
        </w:rPr>
        <w:t xml:space="preserve">                                                                                                         Nr___________________ </w:t>
      </w:r>
      <w:r w:rsidR="00ED4306">
        <w:rPr>
          <w:lang w:val="ro-RO"/>
        </w:rPr>
        <w:t xml:space="preserve"> </w:t>
      </w:r>
      <w:r w:rsidRPr="00411092">
        <w:rPr>
          <w:lang w:val="ro-RO"/>
        </w:rPr>
        <w:t xml:space="preserve">                                                                                                                                                                                                         din_______________2018</w:t>
      </w:r>
    </w:p>
    <w:p w:rsidR="002255D0" w:rsidRPr="00423617" w:rsidRDefault="002255D0" w:rsidP="00B85349">
      <w:pPr>
        <w:pStyle w:val="a3"/>
        <w:rPr>
          <w:rFonts w:ascii="Times New Roman" w:hAnsi="Times New Roman" w:cs="Times New Roman"/>
          <w:sz w:val="20"/>
          <w:szCs w:val="20"/>
          <w:lang w:val="ro-RO"/>
        </w:rPr>
      </w:pPr>
      <w:r w:rsidRPr="00423617">
        <w:rPr>
          <w:rFonts w:ascii="Times New Roman" w:hAnsi="Times New Roman" w:cs="Times New Roman"/>
          <w:sz w:val="20"/>
          <w:szCs w:val="20"/>
          <w:lang w:val="ro-RO"/>
        </w:rPr>
        <w:t xml:space="preserve">Cu privire la delegarea de gestiune a </w:t>
      </w:r>
    </w:p>
    <w:p w:rsidR="002255D0" w:rsidRPr="00423617" w:rsidRDefault="002255D0" w:rsidP="00B85349">
      <w:pPr>
        <w:pStyle w:val="a3"/>
        <w:rPr>
          <w:rFonts w:ascii="Times New Roman" w:hAnsi="Times New Roman" w:cs="Times New Roman"/>
          <w:sz w:val="20"/>
          <w:szCs w:val="20"/>
          <w:lang w:val="ro-RO"/>
        </w:rPr>
      </w:pPr>
      <w:r w:rsidRPr="00423617">
        <w:rPr>
          <w:rFonts w:ascii="Times New Roman" w:hAnsi="Times New Roman" w:cs="Times New Roman"/>
          <w:sz w:val="20"/>
          <w:szCs w:val="20"/>
          <w:lang w:val="ro-RO"/>
        </w:rPr>
        <w:t>serviciului public de întreținere și</w:t>
      </w:r>
    </w:p>
    <w:p w:rsidR="00C8043E" w:rsidRPr="00423617" w:rsidRDefault="002255D0" w:rsidP="00B85349">
      <w:pPr>
        <w:pStyle w:val="a3"/>
        <w:rPr>
          <w:rFonts w:ascii="Times New Roman" w:hAnsi="Times New Roman" w:cs="Times New Roman"/>
          <w:sz w:val="20"/>
          <w:szCs w:val="20"/>
          <w:lang w:val="ro-RO"/>
        </w:rPr>
      </w:pPr>
      <w:r w:rsidRPr="00423617">
        <w:rPr>
          <w:rFonts w:ascii="Times New Roman" w:hAnsi="Times New Roman" w:cs="Times New Roman"/>
          <w:sz w:val="20"/>
          <w:szCs w:val="20"/>
          <w:lang w:val="ro-RO"/>
        </w:rPr>
        <w:t>protejare a spațiilor verzi</w:t>
      </w:r>
    </w:p>
    <w:p w:rsidR="002255D0" w:rsidRPr="00423617" w:rsidRDefault="002255D0" w:rsidP="00B85349">
      <w:pPr>
        <w:pStyle w:val="a3"/>
        <w:rPr>
          <w:rFonts w:ascii="Times New Roman" w:hAnsi="Times New Roman" w:cs="Times New Roman"/>
          <w:sz w:val="20"/>
          <w:szCs w:val="20"/>
          <w:lang w:val="ro-RO"/>
        </w:rPr>
      </w:pPr>
    </w:p>
    <w:p w:rsidR="007A0316" w:rsidRPr="00423617" w:rsidRDefault="007A0316" w:rsidP="00B85349">
      <w:pPr>
        <w:pStyle w:val="a3"/>
        <w:rPr>
          <w:rFonts w:ascii="Times New Roman" w:hAnsi="Times New Roman" w:cs="Times New Roman"/>
          <w:sz w:val="20"/>
          <w:szCs w:val="20"/>
          <w:lang w:val="ro-RO"/>
        </w:rPr>
      </w:pPr>
    </w:p>
    <w:p w:rsidR="00936ED1" w:rsidRPr="00423617" w:rsidRDefault="002D184D" w:rsidP="00B85349">
      <w:pPr>
        <w:tabs>
          <w:tab w:val="left" w:pos="851"/>
        </w:tabs>
        <w:jc w:val="both"/>
        <w:rPr>
          <w:sz w:val="20"/>
          <w:szCs w:val="20"/>
          <w:lang w:val="ro-MO"/>
        </w:rPr>
      </w:pPr>
      <w:r w:rsidRPr="00423617">
        <w:rPr>
          <w:sz w:val="20"/>
          <w:szCs w:val="20"/>
          <w:lang w:val="ro-MO"/>
        </w:rPr>
        <w:tab/>
      </w:r>
      <w:r w:rsidR="00936ED1" w:rsidRPr="00423617">
        <w:rPr>
          <w:sz w:val="20"/>
          <w:szCs w:val="20"/>
          <w:lang w:val="ro-MO"/>
        </w:rPr>
        <w:t>În corespundere cu prevederile Legii nr. 591 din 23.09.1999 „Cu privire la spaţiile verzi ale localităţilor urbane şi rurale, art.11 alin. (1) din Legea nr. 239 din 08.11.2007 „Regnului vegetal”, Legii nr. 1515 din 16.06.1993 „Privind protecţia mediului înconjurător”, în baza prevederilor Legii nr. 239 din 13.11.2008 „</w:t>
      </w:r>
      <w:r w:rsidR="00936ED1" w:rsidRPr="00423617">
        <w:rPr>
          <w:rStyle w:val="docheader"/>
          <w:bCs/>
          <w:sz w:val="20"/>
          <w:szCs w:val="20"/>
          <w:lang w:val="ro-MO"/>
        </w:rPr>
        <w:t>Privind transparenţa în procesul decizional”</w:t>
      </w:r>
      <w:r w:rsidR="00936ED1" w:rsidRPr="00423617">
        <w:rPr>
          <w:sz w:val="20"/>
          <w:szCs w:val="20"/>
          <w:lang w:val="ro-MO"/>
        </w:rPr>
        <w:t>, Codul silvic al Re</w:t>
      </w:r>
      <w:r w:rsidR="00C0526A" w:rsidRPr="00423617">
        <w:rPr>
          <w:sz w:val="20"/>
          <w:szCs w:val="20"/>
          <w:lang w:val="ro-MO"/>
        </w:rPr>
        <w:t>publicii Moldova din 21.06.1996</w:t>
      </w:r>
      <w:r w:rsidR="00832A3D" w:rsidRPr="00423617">
        <w:rPr>
          <w:sz w:val="20"/>
          <w:szCs w:val="20"/>
          <w:lang w:val="ro-MO"/>
        </w:rPr>
        <w:t xml:space="preserve">, art.16, art.17, art.19, art.20, art.23 alin.(3) </w:t>
      </w:r>
      <w:r w:rsidR="007A0316" w:rsidRPr="00423617">
        <w:rPr>
          <w:sz w:val="20"/>
          <w:szCs w:val="20"/>
          <w:lang w:val="ro-MO"/>
        </w:rPr>
        <w:t>lit.d) din Legea serviciilor publice de gospodărire comunală nr.1402 din 24.10.2002,  art.4 alin.(1) lit.a)</w:t>
      </w:r>
      <w:r w:rsidR="00A26DF8" w:rsidRPr="00423617">
        <w:rPr>
          <w:sz w:val="20"/>
          <w:szCs w:val="20"/>
          <w:lang w:val="ro-MO"/>
        </w:rPr>
        <w:t xml:space="preserve"> din Legea privind descentralizarea administrativă nr. 435-XVI din 28.12.2006</w:t>
      </w:r>
      <w:r w:rsidR="000D7BC1" w:rsidRPr="00423617">
        <w:rPr>
          <w:sz w:val="20"/>
          <w:szCs w:val="20"/>
          <w:lang w:val="ro-MO"/>
        </w:rPr>
        <w:t>, art. 19 alin.(4), art.</w:t>
      </w:r>
      <w:r w:rsidR="004B5CE2" w:rsidRPr="00423617">
        <w:rPr>
          <w:sz w:val="20"/>
          <w:szCs w:val="20"/>
          <w:lang w:val="ro-MO"/>
        </w:rPr>
        <w:t>20 alin</w:t>
      </w:r>
      <w:r w:rsidR="00936ED1" w:rsidRPr="00423617">
        <w:rPr>
          <w:sz w:val="20"/>
          <w:szCs w:val="20"/>
          <w:lang w:val="ro-MO"/>
        </w:rPr>
        <w:t>.</w:t>
      </w:r>
      <w:r w:rsidR="004B5CE2" w:rsidRPr="00423617">
        <w:rPr>
          <w:sz w:val="20"/>
          <w:szCs w:val="20"/>
          <w:lang w:val="ro-MO"/>
        </w:rPr>
        <w:t>(5), art.29 alin.(1) din Legea nr. 436-XVI din 28.12.2006 privind administrația publică locală</w:t>
      </w:r>
      <w:r w:rsidR="00B85349" w:rsidRPr="00423617">
        <w:rPr>
          <w:sz w:val="20"/>
          <w:szCs w:val="20"/>
          <w:lang w:val="ro-MO"/>
        </w:rPr>
        <w:t>, examinînd nota informativă prezentată,</w:t>
      </w:r>
    </w:p>
    <w:p w:rsidR="00B85349" w:rsidRPr="00423617" w:rsidRDefault="00B85349" w:rsidP="00B85349">
      <w:pPr>
        <w:tabs>
          <w:tab w:val="left" w:pos="851"/>
        </w:tabs>
        <w:jc w:val="both"/>
        <w:rPr>
          <w:sz w:val="20"/>
          <w:szCs w:val="20"/>
          <w:lang w:val="ro-MO"/>
        </w:rPr>
      </w:pPr>
    </w:p>
    <w:p w:rsidR="0056464B" w:rsidRPr="00423617" w:rsidRDefault="0056464B" w:rsidP="0056464B">
      <w:pPr>
        <w:pStyle w:val="a3"/>
        <w:ind w:firstLine="708"/>
        <w:jc w:val="center"/>
        <w:rPr>
          <w:rFonts w:ascii="Times New Roman" w:hAnsi="Times New Roman" w:cs="Times New Roman"/>
          <w:sz w:val="20"/>
          <w:szCs w:val="20"/>
          <w:lang w:val="ro-RO"/>
        </w:rPr>
      </w:pPr>
      <w:r w:rsidRPr="00423617">
        <w:rPr>
          <w:rFonts w:ascii="Times New Roman" w:hAnsi="Times New Roman" w:cs="Times New Roman"/>
          <w:sz w:val="20"/>
          <w:szCs w:val="20"/>
          <w:lang w:val="ro-RO"/>
        </w:rPr>
        <w:t>CONSILIUL MUNICIPAL ORHEI DECIDE:</w:t>
      </w:r>
    </w:p>
    <w:p w:rsidR="00CB0D13" w:rsidRPr="00423617" w:rsidRDefault="00CB0D13" w:rsidP="00B85349">
      <w:pPr>
        <w:tabs>
          <w:tab w:val="left" w:pos="851"/>
        </w:tabs>
        <w:jc w:val="both"/>
        <w:rPr>
          <w:sz w:val="20"/>
          <w:szCs w:val="20"/>
          <w:lang w:val="ro-MO"/>
        </w:rPr>
      </w:pPr>
    </w:p>
    <w:p w:rsidR="00B85349" w:rsidRPr="00423617" w:rsidRDefault="00343DF6" w:rsidP="00B85349">
      <w:pPr>
        <w:pStyle w:val="a4"/>
        <w:numPr>
          <w:ilvl w:val="0"/>
          <w:numId w:val="2"/>
        </w:numPr>
        <w:tabs>
          <w:tab w:val="left" w:pos="851"/>
        </w:tabs>
        <w:jc w:val="both"/>
        <w:rPr>
          <w:sz w:val="20"/>
          <w:szCs w:val="20"/>
          <w:highlight w:val="yellow"/>
          <w:lang w:val="ro-MO"/>
        </w:rPr>
      </w:pPr>
      <w:r w:rsidRPr="00423617">
        <w:rPr>
          <w:sz w:val="20"/>
          <w:szCs w:val="20"/>
          <w:lang w:val="ro-MO"/>
        </w:rPr>
        <w:t xml:space="preserve">Se deleagă </w:t>
      </w:r>
      <w:r w:rsidR="00B85349" w:rsidRPr="00423617">
        <w:rPr>
          <w:sz w:val="20"/>
          <w:szCs w:val="20"/>
          <w:lang w:val="ro-MO"/>
        </w:rPr>
        <w:t>Î.M. ”Servicii Comunal-Locative” Orhei dreptul de gestiune a serviciului public de întreținere și prote</w:t>
      </w:r>
      <w:r w:rsidRPr="00423617">
        <w:rPr>
          <w:sz w:val="20"/>
          <w:szCs w:val="20"/>
          <w:lang w:val="ro-MO"/>
        </w:rPr>
        <w:t xml:space="preserve">jare a spațiilor verzi în municipiul Orhei, începînd cu data de </w:t>
      </w:r>
      <w:r w:rsidRPr="00423617">
        <w:rPr>
          <w:sz w:val="20"/>
          <w:szCs w:val="20"/>
          <w:highlight w:val="yellow"/>
          <w:lang w:val="ro-MO"/>
        </w:rPr>
        <w:t>___________.</w:t>
      </w:r>
    </w:p>
    <w:p w:rsidR="009F1EF1" w:rsidRPr="00423617" w:rsidRDefault="00431153" w:rsidP="009F1EF1">
      <w:pPr>
        <w:pStyle w:val="a4"/>
        <w:numPr>
          <w:ilvl w:val="0"/>
          <w:numId w:val="2"/>
        </w:numPr>
        <w:tabs>
          <w:tab w:val="left" w:pos="851"/>
        </w:tabs>
        <w:jc w:val="both"/>
        <w:rPr>
          <w:sz w:val="20"/>
          <w:szCs w:val="20"/>
          <w:lang w:val="ro-MO"/>
        </w:rPr>
      </w:pPr>
      <w:r w:rsidRPr="00423617">
        <w:rPr>
          <w:sz w:val="20"/>
          <w:szCs w:val="20"/>
          <w:lang w:val="ro-MO"/>
        </w:rPr>
        <w:t xml:space="preserve">Se împuternicește viceprimarul mun.Orhei </w:t>
      </w:r>
      <w:r w:rsidRPr="00423617">
        <w:rPr>
          <w:sz w:val="20"/>
          <w:szCs w:val="20"/>
          <w:highlight w:val="yellow"/>
          <w:lang w:val="ro-MO"/>
        </w:rPr>
        <w:t>____________________________</w:t>
      </w:r>
      <w:r w:rsidRPr="00423617">
        <w:rPr>
          <w:sz w:val="20"/>
          <w:szCs w:val="20"/>
          <w:lang w:val="ro-MO"/>
        </w:rPr>
        <w:t>cu dreptul de a negocia și încheia Contractul privind delegarea serviciului public de întreținere și protejare a spațiilor verzi în municipiul Orhei</w:t>
      </w:r>
      <w:r w:rsidR="00CB0D13" w:rsidRPr="00423617">
        <w:rPr>
          <w:sz w:val="20"/>
          <w:szCs w:val="20"/>
          <w:lang w:val="ro-MO"/>
        </w:rPr>
        <w:t>.</w:t>
      </w:r>
    </w:p>
    <w:p w:rsidR="009F1EF1" w:rsidRPr="00423617" w:rsidRDefault="009F1EF1" w:rsidP="009F1EF1">
      <w:pPr>
        <w:pStyle w:val="a4"/>
        <w:numPr>
          <w:ilvl w:val="0"/>
          <w:numId w:val="2"/>
        </w:numPr>
        <w:tabs>
          <w:tab w:val="left" w:pos="851"/>
        </w:tabs>
        <w:jc w:val="both"/>
        <w:rPr>
          <w:sz w:val="20"/>
          <w:szCs w:val="20"/>
          <w:lang w:val="ro-MO"/>
        </w:rPr>
      </w:pPr>
      <w:r w:rsidRPr="00423617">
        <w:rPr>
          <w:sz w:val="20"/>
          <w:szCs w:val="20"/>
          <w:lang w:val="ro-MO"/>
        </w:rPr>
        <w:t xml:space="preserve">Autoritatea executivă a Consiliului municipal </w:t>
      </w:r>
      <w:proofErr w:type="spellStart"/>
      <w:r w:rsidRPr="00423617">
        <w:rPr>
          <w:sz w:val="20"/>
          <w:szCs w:val="20"/>
        </w:rPr>
        <w:t>Orhei</w:t>
      </w:r>
      <w:proofErr w:type="spellEnd"/>
      <w:r w:rsidRPr="00423617">
        <w:rPr>
          <w:sz w:val="20"/>
          <w:szCs w:val="20"/>
        </w:rPr>
        <w:t xml:space="preserve">, </w:t>
      </w:r>
      <w:proofErr w:type="spellStart"/>
      <w:r w:rsidRPr="00423617">
        <w:rPr>
          <w:sz w:val="20"/>
          <w:szCs w:val="20"/>
        </w:rPr>
        <w:t>va</w:t>
      </w:r>
      <w:proofErr w:type="spellEnd"/>
      <w:r w:rsidRPr="00423617">
        <w:rPr>
          <w:sz w:val="20"/>
          <w:szCs w:val="20"/>
        </w:rPr>
        <w:t xml:space="preserve"> </w:t>
      </w:r>
      <w:proofErr w:type="spellStart"/>
      <w:r w:rsidRPr="00423617">
        <w:rPr>
          <w:sz w:val="20"/>
          <w:szCs w:val="20"/>
        </w:rPr>
        <w:t>dispune</w:t>
      </w:r>
      <w:proofErr w:type="spellEnd"/>
      <w:r w:rsidRPr="00423617">
        <w:rPr>
          <w:sz w:val="20"/>
          <w:szCs w:val="20"/>
        </w:rPr>
        <w:t xml:space="preserve"> </w:t>
      </w:r>
      <w:proofErr w:type="spellStart"/>
      <w:r w:rsidRPr="00423617">
        <w:rPr>
          <w:sz w:val="20"/>
          <w:szCs w:val="20"/>
        </w:rPr>
        <w:t>şi</w:t>
      </w:r>
      <w:proofErr w:type="spellEnd"/>
      <w:r w:rsidRPr="00423617">
        <w:rPr>
          <w:sz w:val="20"/>
          <w:szCs w:val="20"/>
        </w:rPr>
        <w:t xml:space="preserve"> </w:t>
      </w:r>
      <w:proofErr w:type="spellStart"/>
      <w:r w:rsidRPr="00423617">
        <w:rPr>
          <w:sz w:val="20"/>
          <w:szCs w:val="20"/>
        </w:rPr>
        <w:t>va</w:t>
      </w:r>
      <w:proofErr w:type="spellEnd"/>
      <w:r w:rsidRPr="00423617">
        <w:rPr>
          <w:sz w:val="20"/>
          <w:szCs w:val="20"/>
        </w:rPr>
        <w:t xml:space="preserve"> </w:t>
      </w:r>
      <w:proofErr w:type="spellStart"/>
      <w:r w:rsidRPr="00423617">
        <w:rPr>
          <w:sz w:val="20"/>
          <w:szCs w:val="20"/>
        </w:rPr>
        <w:t>recepţiona</w:t>
      </w:r>
      <w:proofErr w:type="spellEnd"/>
      <w:r w:rsidRPr="00423617">
        <w:rPr>
          <w:sz w:val="20"/>
          <w:szCs w:val="20"/>
        </w:rPr>
        <w:t xml:space="preserve"> </w:t>
      </w:r>
      <w:proofErr w:type="spellStart"/>
      <w:r w:rsidRPr="00423617">
        <w:rPr>
          <w:sz w:val="20"/>
          <w:szCs w:val="20"/>
        </w:rPr>
        <w:t>delegarea</w:t>
      </w:r>
      <w:proofErr w:type="spellEnd"/>
      <w:r w:rsidRPr="00423617">
        <w:rPr>
          <w:sz w:val="20"/>
          <w:szCs w:val="20"/>
        </w:rPr>
        <w:t xml:space="preserve"> </w:t>
      </w:r>
      <w:proofErr w:type="spellStart"/>
      <w:r w:rsidRPr="00423617">
        <w:rPr>
          <w:sz w:val="20"/>
          <w:szCs w:val="20"/>
        </w:rPr>
        <w:t>gestiunii</w:t>
      </w:r>
      <w:proofErr w:type="spellEnd"/>
      <w:r w:rsidRPr="00423617">
        <w:rPr>
          <w:sz w:val="20"/>
          <w:szCs w:val="20"/>
        </w:rPr>
        <w:t xml:space="preserve"> </w:t>
      </w:r>
      <w:proofErr w:type="spellStart"/>
      <w:r w:rsidRPr="00423617">
        <w:rPr>
          <w:sz w:val="20"/>
          <w:szCs w:val="20"/>
        </w:rPr>
        <w:t>serviciului</w:t>
      </w:r>
      <w:proofErr w:type="spellEnd"/>
      <w:r w:rsidRPr="00423617">
        <w:rPr>
          <w:sz w:val="20"/>
          <w:szCs w:val="20"/>
        </w:rPr>
        <w:t xml:space="preserve"> public </w:t>
      </w:r>
      <w:proofErr w:type="spellStart"/>
      <w:r w:rsidRPr="00423617">
        <w:rPr>
          <w:sz w:val="20"/>
          <w:szCs w:val="20"/>
        </w:rPr>
        <w:t>prestat</w:t>
      </w:r>
      <w:proofErr w:type="spellEnd"/>
      <w:r w:rsidRPr="00423617">
        <w:rPr>
          <w:sz w:val="20"/>
          <w:szCs w:val="20"/>
        </w:rPr>
        <w:t xml:space="preserve"> de I.M.„</w:t>
      </w:r>
      <w:proofErr w:type="spellStart"/>
      <w:r w:rsidRPr="00423617">
        <w:rPr>
          <w:sz w:val="20"/>
          <w:szCs w:val="20"/>
        </w:rPr>
        <w:t>Servicii</w:t>
      </w:r>
      <w:proofErr w:type="spellEnd"/>
      <w:r w:rsidRPr="00423617">
        <w:rPr>
          <w:sz w:val="20"/>
          <w:szCs w:val="20"/>
        </w:rPr>
        <w:t xml:space="preserve"> </w:t>
      </w:r>
      <w:proofErr w:type="spellStart"/>
      <w:r w:rsidRPr="00423617">
        <w:rPr>
          <w:sz w:val="20"/>
          <w:szCs w:val="20"/>
        </w:rPr>
        <w:t>Comunal</w:t>
      </w:r>
      <w:proofErr w:type="spellEnd"/>
      <w:r w:rsidRPr="00423617">
        <w:rPr>
          <w:sz w:val="20"/>
          <w:szCs w:val="20"/>
        </w:rPr>
        <w:t xml:space="preserve">-Locative” </w:t>
      </w:r>
      <w:proofErr w:type="spellStart"/>
      <w:r w:rsidRPr="00423617">
        <w:rPr>
          <w:sz w:val="20"/>
          <w:szCs w:val="20"/>
        </w:rPr>
        <w:t>Orhei</w:t>
      </w:r>
      <w:proofErr w:type="spellEnd"/>
      <w:r w:rsidRPr="00423617">
        <w:rPr>
          <w:sz w:val="20"/>
          <w:szCs w:val="20"/>
        </w:rPr>
        <w:t xml:space="preserve"> </w:t>
      </w:r>
      <w:proofErr w:type="spellStart"/>
      <w:r w:rsidRPr="00423617">
        <w:rPr>
          <w:sz w:val="20"/>
          <w:szCs w:val="20"/>
        </w:rPr>
        <w:t>prin</w:t>
      </w:r>
      <w:proofErr w:type="spellEnd"/>
      <w:r w:rsidRPr="00423617">
        <w:rPr>
          <w:sz w:val="20"/>
          <w:szCs w:val="20"/>
        </w:rPr>
        <w:t xml:space="preserve"> </w:t>
      </w:r>
      <w:proofErr w:type="spellStart"/>
      <w:r w:rsidRPr="00423617">
        <w:rPr>
          <w:sz w:val="20"/>
          <w:szCs w:val="20"/>
        </w:rPr>
        <w:t>acte</w:t>
      </w:r>
      <w:proofErr w:type="spellEnd"/>
      <w:r w:rsidRPr="00423617">
        <w:rPr>
          <w:sz w:val="20"/>
          <w:szCs w:val="20"/>
        </w:rPr>
        <w:t xml:space="preserve"> confirmative.</w:t>
      </w:r>
    </w:p>
    <w:p w:rsidR="00E1601B" w:rsidRPr="00423617" w:rsidRDefault="009F1EF1" w:rsidP="00E1601B">
      <w:pPr>
        <w:pStyle w:val="a4"/>
        <w:numPr>
          <w:ilvl w:val="0"/>
          <w:numId w:val="2"/>
        </w:numPr>
        <w:tabs>
          <w:tab w:val="left" w:pos="851"/>
        </w:tabs>
        <w:jc w:val="both"/>
        <w:rPr>
          <w:sz w:val="20"/>
          <w:szCs w:val="20"/>
          <w:lang w:val="ro-MO"/>
        </w:rPr>
      </w:pPr>
      <w:r w:rsidRPr="00423617">
        <w:rPr>
          <w:sz w:val="20"/>
          <w:szCs w:val="20"/>
        </w:rPr>
        <w:t>I.M</w:t>
      </w:r>
      <w:proofErr w:type="gramStart"/>
      <w:r w:rsidRPr="00423617">
        <w:rPr>
          <w:sz w:val="20"/>
          <w:szCs w:val="20"/>
        </w:rPr>
        <w:t>.„</w:t>
      </w:r>
      <w:proofErr w:type="spellStart"/>
      <w:proofErr w:type="gramEnd"/>
      <w:r w:rsidRPr="00423617">
        <w:rPr>
          <w:sz w:val="20"/>
          <w:szCs w:val="20"/>
        </w:rPr>
        <w:t>Servicii</w:t>
      </w:r>
      <w:proofErr w:type="spellEnd"/>
      <w:r w:rsidRPr="00423617">
        <w:rPr>
          <w:sz w:val="20"/>
          <w:szCs w:val="20"/>
        </w:rPr>
        <w:t xml:space="preserve"> </w:t>
      </w:r>
      <w:proofErr w:type="spellStart"/>
      <w:r w:rsidRPr="00423617">
        <w:rPr>
          <w:sz w:val="20"/>
          <w:szCs w:val="20"/>
        </w:rPr>
        <w:t>Comunal</w:t>
      </w:r>
      <w:proofErr w:type="spellEnd"/>
      <w:r w:rsidRPr="00423617">
        <w:rPr>
          <w:sz w:val="20"/>
          <w:szCs w:val="20"/>
        </w:rPr>
        <w:t xml:space="preserve">-Locative” </w:t>
      </w:r>
      <w:proofErr w:type="spellStart"/>
      <w:r w:rsidRPr="00423617">
        <w:rPr>
          <w:sz w:val="20"/>
          <w:szCs w:val="20"/>
        </w:rPr>
        <w:t>Orhei</w:t>
      </w:r>
      <w:proofErr w:type="spellEnd"/>
      <w:r w:rsidRPr="00423617">
        <w:rPr>
          <w:sz w:val="20"/>
          <w:szCs w:val="20"/>
        </w:rPr>
        <w:t xml:space="preserve"> </w:t>
      </w:r>
      <w:proofErr w:type="spellStart"/>
      <w:proofErr w:type="gramStart"/>
      <w:r w:rsidRPr="00423617">
        <w:rPr>
          <w:sz w:val="20"/>
          <w:szCs w:val="20"/>
        </w:rPr>
        <w:t>va</w:t>
      </w:r>
      <w:proofErr w:type="spellEnd"/>
      <w:proofErr w:type="gramEnd"/>
      <w:r w:rsidRPr="00423617">
        <w:rPr>
          <w:sz w:val="20"/>
          <w:szCs w:val="20"/>
        </w:rPr>
        <w:t xml:space="preserve"> </w:t>
      </w:r>
      <w:proofErr w:type="spellStart"/>
      <w:r w:rsidRPr="00423617">
        <w:rPr>
          <w:sz w:val="20"/>
          <w:szCs w:val="20"/>
        </w:rPr>
        <w:t>activa</w:t>
      </w:r>
      <w:proofErr w:type="spellEnd"/>
      <w:r w:rsidRPr="00423617">
        <w:rPr>
          <w:sz w:val="20"/>
          <w:szCs w:val="20"/>
        </w:rPr>
        <w:t xml:space="preserve"> </w:t>
      </w:r>
      <w:proofErr w:type="spellStart"/>
      <w:r w:rsidRPr="00423617">
        <w:rPr>
          <w:sz w:val="20"/>
          <w:szCs w:val="20"/>
        </w:rPr>
        <w:t>în</w:t>
      </w:r>
      <w:proofErr w:type="spellEnd"/>
      <w:r w:rsidRPr="00423617">
        <w:rPr>
          <w:sz w:val="20"/>
          <w:szCs w:val="20"/>
        </w:rPr>
        <w:t xml:space="preserve"> </w:t>
      </w:r>
      <w:proofErr w:type="spellStart"/>
      <w:r w:rsidRPr="00423617">
        <w:rPr>
          <w:sz w:val="20"/>
          <w:szCs w:val="20"/>
        </w:rPr>
        <w:t>strictă</w:t>
      </w:r>
      <w:proofErr w:type="spellEnd"/>
      <w:r w:rsidRPr="00423617">
        <w:rPr>
          <w:sz w:val="20"/>
          <w:szCs w:val="20"/>
        </w:rPr>
        <w:t xml:space="preserve"> </w:t>
      </w:r>
      <w:proofErr w:type="spellStart"/>
      <w:r w:rsidRPr="00423617">
        <w:rPr>
          <w:sz w:val="20"/>
          <w:szCs w:val="20"/>
        </w:rPr>
        <w:t>conformitate</w:t>
      </w:r>
      <w:proofErr w:type="spellEnd"/>
      <w:r w:rsidRPr="00423617">
        <w:rPr>
          <w:sz w:val="20"/>
          <w:szCs w:val="20"/>
        </w:rPr>
        <w:t xml:space="preserve"> cu </w:t>
      </w:r>
      <w:proofErr w:type="spellStart"/>
      <w:r w:rsidRPr="00423617">
        <w:rPr>
          <w:sz w:val="20"/>
          <w:szCs w:val="20"/>
        </w:rPr>
        <w:t>dispoziţiile</w:t>
      </w:r>
      <w:proofErr w:type="spellEnd"/>
      <w:r w:rsidRPr="00423617">
        <w:rPr>
          <w:sz w:val="20"/>
          <w:szCs w:val="20"/>
        </w:rPr>
        <w:t xml:space="preserve"> </w:t>
      </w:r>
      <w:proofErr w:type="spellStart"/>
      <w:r w:rsidRPr="00423617">
        <w:rPr>
          <w:sz w:val="20"/>
          <w:szCs w:val="20"/>
        </w:rPr>
        <w:t>şi</w:t>
      </w:r>
      <w:proofErr w:type="spellEnd"/>
      <w:r w:rsidRPr="00423617">
        <w:rPr>
          <w:sz w:val="20"/>
          <w:szCs w:val="20"/>
        </w:rPr>
        <w:t xml:space="preserve"> </w:t>
      </w:r>
      <w:proofErr w:type="spellStart"/>
      <w:r w:rsidRPr="00423617">
        <w:rPr>
          <w:sz w:val="20"/>
          <w:szCs w:val="20"/>
        </w:rPr>
        <w:t>prevederile</w:t>
      </w:r>
      <w:proofErr w:type="spellEnd"/>
      <w:r w:rsidRPr="00423617">
        <w:rPr>
          <w:sz w:val="20"/>
          <w:szCs w:val="20"/>
        </w:rPr>
        <w:t xml:space="preserve"> </w:t>
      </w:r>
      <w:proofErr w:type="spellStart"/>
      <w:r w:rsidRPr="00423617">
        <w:rPr>
          <w:sz w:val="20"/>
          <w:szCs w:val="20"/>
        </w:rPr>
        <w:t>Contractului</w:t>
      </w:r>
      <w:proofErr w:type="spellEnd"/>
      <w:r w:rsidRPr="00423617">
        <w:rPr>
          <w:sz w:val="20"/>
          <w:szCs w:val="20"/>
        </w:rPr>
        <w:t xml:space="preserve"> </w:t>
      </w:r>
      <w:proofErr w:type="spellStart"/>
      <w:r w:rsidRPr="00423617">
        <w:rPr>
          <w:sz w:val="20"/>
          <w:szCs w:val="20"/>
        </w:rPr>
        <w:t>privind</w:t>
      </w:r>
      <w:proofErr w:type="spellEnd"/>
      <w:r w:rsidRPr="00423617">
        <w:rPr>
          <w:sz w:val="20"/>
          <w:szCs w:val="20"/>
        </w:rPr>
        <w:t xml:space="preserve"> </w:t>
      </w:r>
      <w:proofErr w:type="spellStart"/>
      <w:r w:rsidRPr="00423617">
        <w:rPr>
          <w:sz w:val="20"/>
          <w:szCs w:val="20"/>
        </w:rPr>
        <w:t>delegarea</w:t>
      </w:r>
      <w:proofErr w:type="spellEnd"/>
      <w:r w:rsidRPr="00423617">
        <w:rPr>
          <w:sz w:val="20"/>
          <w:szCs w:val="20"/>
        </w:rPr>
        <w:t xml:space="preserve"> de </w:t>
      </w:r>
      <w:proofErr w:type="spellStart"/>
      <w:r w:rsidRPr="00423617">
        <w:rPr>
          <w:sz w:val="20"/>
          <w:szCs w:val="20"/>
        </w:rPr>
        <w:t>gestiune</w:t>
      </w:r>
      <w:proofErr w:type="spellEnd"/>
      <w:r w:rsidRPr="00423617">
        <w:rPr>
          <w:sz w:val="20"/>
          <w:szCs w:val="20"/>
        </w:rPr>
        <w:t xml:space="preserve"> a </w:t>
      </w:r>
      <w:r w:rsidR="009C1468" w:rsidRPr="00423617">
        <w:rPr>
          <w:sz w:val="20"/>
          <w:szCs w:val="20"/>
          <w:lang w:val="ro-MO"/>
        </w:rPr>
        <w:t xml:space="preserve">serviciului public de întreținere și protejare a spațiilor verzi în municipiul Orhei </w:t>
      </w:r>
      <w:proofErr w:type="spellStart"/>
      <w:r w:rsidRPr="00423617">
        <w:rPr>
          <w:sz w:val="20"/>
          <w:szCs w:val="20"/>
        </w:rPr>
        <w:t>și</w:t>
      </w:r>
      <w:proofErr w:type="spellEnd"/>
      <w:r w:rsidRPr="00423617">
        <w:rPr>
          <w:sz w:val="20"/>
          <w:szCs w:val="20"/>
        </w:rPr>
        <w:t xml:space="preserve"> </w:t>
      </w:r>
      <w:proofErr w:type="spellStart"/>
      <w:r w:rsidRPr="00423617">
        <w:rPr>
          <w:sz w:val="20"/>
          <w:szCs w:val="20"/>
        </w:rPr>
        <w:t>legislației</w:t>
      </w:r>
      <w:proofErr w:type="spellEnd"/>
      <w:r w:rsidRPr="00423617">
        <w:rPr>
          <w:sz w:val="20"/>
          <w:szCs w:val="20"/>
        </w:rPr>
        <w:t xml:space="preserve"> R.M. </w:t>
      </w:r>
      <w:proofErr w:type="spellStart"/>
      <w:r w:rsidRPr="00423617">
        <w:rPr>
          <w:sz w:val="20"/>
          <w:szCs w:val="20"/>
        </w:rPr>
        <w:t>în</w:t>
      </w:r>
      <w:proofErr w:type="spellEnd"/>
      <w:r w:rsidRPr="00423617">
        <w:rPr>
          <w:sz w:val="20"/>
          <w:szCs w:val="20"/>
        </w:rPr>
        <w:t xml:space="preserve"> </w:t>
      </w:r>
      <w:proofErr w:type="spellStart"/>
      <w:r w:rsidRPr="00423617">
        <w:rPr>
          <w:sz w:val="20"/>
          <w:szCs w:val="20"/>
        </w:rPr>
        <w:t>vigoare</w:t>
      </w:r>
      <w:proofErr w:type="spellEnd"/>
      <w:r w:rsidRPr="00423617">
        <w:rPr>
          <w:sz w:val="20"/>
          <w:szCs w:val="20"/>
        </w:rPr>
        <w:t>.</w:t>
      </w:r>
    </w:p>
    <w:p w:rsidR="00E1601B" w:rsidRPr="00423617" w:rsidRDefault="00E1601B" w:rsidP="00E1601B">
      <w:pPr>
        <w:pStyle w:val="a4"/>
        <w:numPr>
          <w:ilvl w:val="0"/>
          <w:numId w:val="2"/>
        </w:numPr>
        <w:tabs>
          <w:tab w:val="left" w:pos="851"/>
        </w:tabs>
        <w:jc w:val="both"/>
        <w:rPr>
          <w:sz w:val="20"/>
          <w:szCs w:val="20"/>
          <w:lang w:val="ro-MO"/>
        </w:rPr>
      </w:pPr>
      <w:r w:rsidRPr="00423617">
        <w:rPr>
          <w:sz w:val="20"/>
          <w:szCs w:val="20"/>
          <w:lang w:val="ro-MO"/>
        </w:rPr>
        <w:t xml:space="preserve">Autoritatea executivă a Consiliului municipal </w:t>
      </w:r>
      <w:proofErr w:type="spellStart"/>
      <w:r w:rsidRPr="00423617">
        <w:rPr>
          <w:sz w:val="20"/>
          <w:szCs w:val="20"/>
        </w:rPr>
        <w:t>Orhei</w:t>
      </w:r>
      <w:proofErr w:type="spellEnd"/>
      <w:r w:rsidRPr="00423617">
        <w:rPr>
          <w:sz w:val="20"/>
          <w:szCs w:val="20"/>
        </w:rPr>
        <w:t xml:space="preserve"> </w:t>
      </w:r>
      <w:proofErr w:type="spellStart"/>
      <w:r w:rsidR="009F1EF1" w:rsidRPr="00423617">
        <w:rPr>
          <w:sz w:val="20"/>
          <w:szCs w:val="20"/>
        </w:rPr>
        <w:t>va</w:t>
      </w:r>
      <w:proofErr w:type="spellEnd"/>
      <w:r w:rsidR="009F1EF1" w:rsidRPr="00423617">
        <w:rPr>
          <w:sz w:val="20"/>
          <w:szCs w:val="20"/>
        </w:rPr>
        <w:t xml:space="preserve"> </w:t>
      </w:r>
      <w:proofErr w:type="spellStart"/>
      <w:r w:rsidR="009F1EF1" w:rsidRPr="00423617">
        <w:rPr>
          <w:sz w:val="20"/>
          <w:szCs w:val="20"/>
        </w:rPr>
        <w:t>planifica</w:t>
      </w:r>
      <w:proofErr w:type="spellEnd"/>
      <w:r w:rsidR="009F1EF1" w:rsidRPr="00423617">
        <w:rPr>
          <w:sz w:val="20"/>
          <w:szCs w:val="20"/>
        </w:rPr>
        <w:t xml:space="preserve"> </w:t>
      </w:r>
      <w:proofErr w:type="spellStart"/>
      <w:r w:rsidR="009F1EF1" w:rsidRPr="00423617">
        <w:rPr>
          <w:sz w:val="20"/>
          <w:szCs w:val="20"/>
        </w:rPr>
        <w:t>în</w:t>
      </w:r>
      <w:proofErr w:type="spellEnd"/>
      <w:r w:rsidR="009F1EF1" w:rsidRPr="00423617">
        <w:rPr>
          <w:sz w:val="20"/>
          <w:szCs w:val="20"/>
        </w:rPr>
        <w:t xml:space="preserve"> </w:t>
      </w:r>
      <w:proofErr w:type="spellStart"/>
      <w:r w:rsidR="009F1EF1" w:rsidRPr="00423617">
        <w:rPr>
          <w:sz w:val="20"/>
          <w:szCs w:val="20"/>
        </w:rPr>
        <w:t>bugetul</w:t>
      </w:r>
      <w:proofErr w:type="spellEnd"/>
      <w:r w:rsidR="009F1EF1" w:rsidRPr="00423617">
        <w:rPr>
          <w:sz w:val="20"/>
          <w:szCs w:val="20"/>
        </w:rPr>
        <w:t xml:space="preserve"> municipal </w:t>
      </w:r>
      <w:proofErr w:type="spellStart"/>
      <w:r w:rsidR="009F1EF1" w:rsidRPr="00423617">
        <w:rPr>
          <w:sz w:val="20"/>
          <w:szCs w:val="20"/>
        </w:rPr>
        <w:t>resursele</w:t>
      </w:r>
      <w:proofErr w:type="spellEnd"/>
      <w:r w:rsidR="009F1EF1" w:rsidRPr="00423617">
        <w:rPr>
          <w:sz w:val="20"/>
          <w:szCs w:val="20"/>
        </w:rPr>
        <w:t xml:space="preserve"> </w:t>
      </w:r>
      <w:proofErr w:type="spellStart"/>
      <w:r w:rsidR="009F1EF1" w:rsidRPr="00423617">
        <w:rPr>
          <w:sz w:val="20"/>
          <w:szCs w:val="20"/>
        </w:rPr>
        <w:t>financiare</w:t>
      </w:r>
      <w:proofErr w:type="spellEnd"/>
      <w:r w:rsidR="009F1EF1" w:rsidRPr="00423617">
        <w:rPr>
          <w:sz w:val="20"/>
          <w:szCs w:val="20"/>
        </w:rPr>
        <w:t xml:space="preserve"> </w:t>
      </w:r>
      <w:proofErr w:type="spellStart"/>
      <w:r w:rsidR="009F1EF1" w:rsidRPr="00423617">
        <w:rPr>
          <w:sz w:val="20"/>
          <w:szCs w:val="20"/>
        </w:rPr>
        <w:t>necesare</w:t>
      </w:r>
      <w:proofErr w:type="spellEnd"/>
      <w:r w:rsidR="009F1EF1" w:rsidRPr="00423617">
        <w:rPr>
          <w:sz w:val="20"/>
          <w:szCs w:val="20"/>
        </w:rPr>
        <w:t xml:space="preserve"> </w:t>
      </w:r>
      <w:proofErr w:type="spellStart"/>
      <w:r w:rsidR="009F1EF1" w:rsidRPr="00423617">
        <w:rPr>
          <w:sz w:val="20"/>
          <w:szCs w:val="20"/>
        </w:rPr>
        <w:t>realizării</w:t>
      </w:r>
      <w:proofErr w:type="spellEnd"/>
      <w:r w:rsidR="009F1EF1" w:rsidRPr="00423617">
        <w:rPr>
          <w:sz w:val="20"/>
          <w:szCs w:val="20"/>
        </w:rPr>
        <w:t xml:space="preserve"> </w:t>
      </w:r>
      <w:proofErr w:type="spellStart"/>
      <w:r w:rsidR="009F1EF1" w:rsidRPr="00423617">
        <w:rPr>
          <w:sz w:val="20"/>
          <w:szCs w:val="20"/>
        </w:rPr>
        <w:t>Contractului</w:t>
      </w:r>
      <w:proofErr w:type="spellEnd"/>
      <w:r w:rsidR="009F1EF1" w:rsidRPr="00423617">
        <w:rPr>
          <w:sz w:val="20"/>
          <w:szCs w:val="20"/>
        </w:rPr>
        <w:t xml:space="preserve"> </w:t>
      </w:r>
      <w:r w:rsidRPr="00423617">
        <w:rPr>
          <w:sz w:val="20"/>
          <w:szCs w:val="20"/>
          <w:lang w:val="ro-MO"/>
        </w:rPr>
        <w:t>privind delegarea serviciului public de întreținere și protejare a spațiilor verzi în municipiul Orhei.</w:t>
      </w:r>
    </w:p>
    <w:p w:rsidR="008653EF" w:rsidRPr="00423617" w:rsidRDefault="009F1EF1" w:rsidP="008653EF">
      <w:pPr>
        <w:pStyle w:val="a4"/>
        <w:numPr>
          <w:ilvl w:val="0"/>
          <w:numId w:val="2"/>
        </w:numPr>
        <w:tabs>
          <w:tab w:val="left" w:pos="851"/>
        </w:tabs>
        <w:jc w:val="both"/>
        <w:rPr>
          <w:sz w:val="20"/>
          <w:szCs w:val="20"/>
          <w:lang w:val="ro-MO"/>
        </w:rPr>
      </w:pPr>
      <w:r w:rsidRPr="00423617">
        <w:rPr>
          <w:sz w:val="20"/>
          <w:szCs w:val="20"/>
        </w:rPr>
        <w:t>I.M</w:t>
      </w:r>
      <w:proofErr w:type="gramStart"/>
      <w:r w:rsidRPr="00423617">
        <w:rPr>
          <w:sz w:val="20"/>
          <w:szCs w:val="20"/>
        </w:rPr>
        <w:t>.„</w:t>
      </w:r>
      <w:proofErr w:type="spellStart"/>
      <w:proofErr w:type="gramEnd"/>
      <w:r w:rsidRPr="00423617">
        <w:rPr>
          <w:sz w:val="20"/>
          <w:szCs w:val="20"/>
        </w:rPr>
        <w:t>Servicii</w:t>
      </w:r>
      <w:proofErr w:type="spellEnd"/>
      <w:r w:rsidRPr="00423617">
        <w:rPr>
          <w:sz w:val="20"/>
          <w:szCs w:val="20"/>
        </w:rPr>
        <w:t xml:space="preserve"> </w:t>
      </w:r>
      <w:proofErr w:type="spellStart"/>
      <w:r w:rsidRPr="00423617">
        <w:rPr>
          <w:sz w:val="20"/>
          <w:szCs w:val="20"/>
        </w:rPr>
        <w:t>Comunal</w:t>
      </w:r>
      <w:proofErr w:type="spellEnd"/>
      <w:r w:rsidRPr="00423617">
        <w:rPr>
          <w:sz w:val="20"/>
          <w:szCs w:val="20"/>
        </w:rPr>
        <w:t xml:space="preserve">-Locative” </w:t>
      </w:r>
      <w:proofErr w:type="spellStart"/>
      <w:r w:rsidRPr="00423617">
        <w:rPr>
          <w:sz w:val="20"/>
          <w:szCs w:val="20"/>
        </w:rPr>
        <w:t>Orhei</w:t>
      </w:r>
      <w:proofErr w:type="spellEnd"/>
      <w:r w:rsidRPr="00423617">
        <w:rPr>
          <w:sz w:val="20"/>
          <w:szCs w:val="20"/>
        </w:rPr>
        <w:t xml:space="preserve"> </w:t>
      </w:r>
      <w:proofErr w:type="spellStart"/>
      <w:proofErr w:type="gramStart"/>
      <w:r w:rsidRPr="00423617">
        <w:rPr>
          <w:sz w:val="20"/>
          <w:szCs w:val="20"/>
        </w:rPr>
        <w:t>va</w:t>
      </w:r>
      <w:proofErr w:type="spellEnd"/>
      <w:proofErr w:type="gramEnd"/>
      <w:r w:rsidRPr="00423617">
        <w:rPr>
          <w:sz w:val="20"/>
          <w:szCs w:val="20"/>
        </w:rPr>
        <w:t xml:space="preserve"> </w:t>
      </w:r>
      <w:proofErr w:type="spellStart"/>
      <w:r w:rsidRPr="00423617">
        <w:rPr>
          <w:sz w:val="20"/>
          <w:szCs w:val="20"/>
        </w:rPr>
        <w:t>achiziţiona</w:t>
      </w:r>
      <w:proofErr w:type="spellEnd"/>
      <w:r w:rsidRPr="00423617">
        <w:rPr>
          <w:sz w:val="20"/>
          <w:szCs w:val="20"/>
        </w:rPr>
        <w:t xml:space="preserve"> </w:t>
      </w:r>
      <w:proofErr w:type="spellStart"/>
      <w:r w:rsidRPr="00423617">
        <w:rPr>
          <w:sz w:val="20"/>
          <w:szCs w:val="20"/>
        </w:rPr>
        <w:t>materiale</w:t>
      </w:r>
      <w:proofErr w:type="spellEnd"/>
      <w:r w:rsidRPr="00423617">
        <w:rPr>
          <w:sz w:val="20"/>
          <w:szCs w:val="20"/>
        </w:rPr>
        <w:t xml:space="preserve"> </w:t>
      </w:r>
      <w:proofErr w:type="spellStart"/>
      <w:r w:rsidRPr="00423617">
        <w:rPr>
          <w:sz w:val="20"/>
          <w:szCs w:val="20"/>
        </w:rPr>
        <w:t>şi</w:t>
      </w:r>
      <w:proofErr w:type="spellEnd"/>
      <w:r w:rsidRPr="00423617">
        <w:rPr>
          <w:sz w:val="20"/>
          <w:szCs w:val="20"/>
        </w:rPr>
        <w:t xml:space="preserve"> </w:t>
      </w:r>
      <w:proofErr w:type="spellStart"/>
      <w:r w:rsidRPr="00423617">
        <w:rPr>
          <w:sz w:val="20"/>
          <w:szCs w:val="20"/>
        </w:rPr>
        <w:t>servicii</w:t>
      </w:r>
      <w:proofErr w:type="spellEnd"/>
      <w:r w:rsidRPr="00423617">
        <w:rPr>
          <w:sz w:val="20"/>
          <w:szCs w:val="20"/>
        </w:rPr>
        <w:t xml:space="preserve"> </w:t>
      </w:r>
      <w:proofErr w:type="spellStart"/>
      <w:r w:rsidRPr="00423617">
        <w:rPr>
          <w:sz w:val="20"/>
          <w:szCs w:val="20"/>
        </w:rPr>
        <w:t>necesare</w:t>
      </w:r>
      <w:proofErr w:type="spellEnd"/>
      <w:r w:rsidRPr="00423617">
        <w:rPr>
          <w:sz w:val="20"/>
          <w:szCs w:val="20"/>
        </w:rPr>
        <w:t xml:space="preserve"> </w:t>
      </w:r>
      <w:proofErr w:type="spellStart"/>
      <w:r w:rsidRPr="00423617">
        <w:rPr>
          <w:sz w:val="20"/>
          <w:szCs w:val="20"/>
        </w:rPr>
        <w:t>realizării</w:t>
      </w:r>
      <w:proofErr w:type="spellEnd"/>
      <w:r w:rsidRPr="00423617">
        <w:rPr>
          <w:sz w:val="20"/>
          <w:szCs w:val="20"/>
        </w:rPr>
        <w:t xml:space="preserve"> </w:t>
      </w:r>
      <w:proofErr w:type="spellStart"/>
      <w:r w:rsidRPr="00423617">
        <w:rPr>
          <w:sz w:val="20"/>
          <w:szCs w:val="20"/>
        </w:rPr>
        <w:t>contractului</w:t>
      </w:r>
      <w:proofErr w:type="spellEnd"/>
      <w:r w:rsidRPr="00423617">
        <w:rPr>
          <w:sz w:val="20"/>
          <w:szCs w:val="20"/>
        </w:rPr>
        <w:t xml:space="preserve"> </w:t>
      </w:r>
      <w:proofErr w:type="spellStart"/>
      <w:r w:rsidRPr="00423617">
        <w:rPr>
          <w:sz w:val="20"/>
          <w:szCs w:val="20"/>
        </w:rPr>
        <w:t>privind</w:t>
      </w:r>
      <w:proofErr w:type="spellEnd"/>
      <w:r w:rsidRPr="00423617">
        <w:rPr>
          <w:sz w:val="20"/>
          <w:szCs w:val="20"/>
        </w:rPr>
        <w:t xml:space="preserve"> </w:t>
      </w:r>
      <w:r w:rsidR="00E1601B" w:rsidRPr="00423617">
        <w:rPr>
          <w:sz w:val="20"/>
          <w:szCs w:val="20"/>
          <w:lang w:val="ro-MO"/>
        </w:rPr>
        <w:t>delegarea serviciului public de întreținere și protejare a spațiilor verzi în municipiul Orhei</w:t>
      </w:r>
      <w:r w:rsidR="007E68D6" w:rsidRPr="00423617">
        <w:rPr>
          <w:sz w:val="20"/>
          <w:szCs w:val="20"/>
          <w:lang w:val="ro-MO"/>
        </w:rPr>
        <w:t xml:space="preserve"> </w:t>
      </w:r>
      <w:proofErr w:type="spellStart"/>
      <w:r w:rsidRPr="00423617">
        <w:rPr>
          <w:sz w:val="20"/>
          <w:szCs w:val="20"/>
        </w:rPr>
        <w:t>în</w:t>
      </w:r>
      <w:proofErr w:type="spellEnd"/>
      <w:r w:rsidRPr="00423617">
        <w:rPr>
          <w:sz w:val="20"/>
          <w:szCs w:val="20"/>
        </w:rPr>
        <w:t xml:space="preserve"> </w:t>
      </w:r>
      <w:proofErr w:type="spellStart"/>
      <w:r w:rsidRPr="00423617">
        <w:rPr>
          <w:sz w:val="20"/>
          <w:szCs w:val="20"/>
        </w:rPr>
        <w:t>strictă</w:t>
      </w:r>
      <w:proofErr w:type="spellEnd"/>
      <w:r w:rsidRPr="00423617">
        <w:rPr>
          <w:sz w:val="20"/>
          <w:szCs w:val="20"/>
        </w:rPr>
        <w:t xml:space="preserve"> </w:t>
      </w:r>
      <w:proofErr w:type="spellStart"/>
      <w:r w:rsidRPr="00423617">
        <w:rPr>
          <w:sz w:val="20"/>
          <w:szCs w:val="20"/>
        </w:rPr>
        <w:t>conformitate</w:t>
      </w:r>
      <w:proofErr w:type="spellEnd"/>
      <w:r w:rsidRPr="00423617">
        <w:rPr>
          <w:sz w:val="20"/>
          <w:szCs w:val="20"/>
        </w:rPr>
        <w:t xml:space="preserve"> cu </w:t>
      </w:r>
      <w:proofErr w:type="spellStart"/>
      <w:r w:rsidRPr="00423617">
        <w:rPr>
          <w:sz w:val="20"/>
          <w:szCs w:val="20"/>
        </w:rPr>
        <w:t>legislația</w:t>
      </w:r>
      <w:proofErr w:type="spellEnd"/>
      <w:r w:rsidRPr="00423617">
        <w:rPr>
          <w:sz w:val="20"/>
          <w:szCs w:val="20"/>
        </w:rPr>
        <w:t xml:space="preserve"> R.M. </w:t>
      </w:r>
      <w:proofErr w:type="spellStart"/>
      <w:r w:rsidRPr="00423617">
        <w:rPr>
          <w:sz w:val="20"/>
          <w:szCs w:val="20"/>
        </w:rPr>
        <w:t>în</w:t>
      </w:r>
      <w:proofErr w:type="spellEnd"/>
      <w:r w:rsidRPr="00423617">
        <w:rPr>
          <w:sz w:val="20"/>
          <w:szCs w:val="20"/>
        </w:rPr>
        <w:t xml:space="preserve"> </w:t>
      </w:r>
      <w:proofErr w:type="spellStart"/>
      <w:r w:rsidRPr="00423617">
        <w:rPr>
          <w:sz w:val="20"/>
          <w:szCs w:val="20"/>
        </w:rPr>
        <w:t>vigoare</w:t>
      </w:r>
      <w:proofErr w:type="spellEnd"/>
      <w:r w:rsidRPr="00423617">
        <w:rPr>
          <w:sz w:val="20"/>
          <w:szCs w:val="20"/>
        </w:rPr>
        <w:t>.</w:t>
      </w:r>
    </w:p>
    <w:p w:rsidR="002238A0" w:rsidRPr="00423617" w:rsidRDefault="009F1EF1" w:rsidP="002238A0">
      <w:pPr>
        <w:pStyle w:val="a4"/>
        <w:numPr>
          <w:ilvl w:val="0"/>
          <w:numId w:val="2"/>
        </w:numPr>
        <w:tabs>
          <w:tab w:val="left" w:pos="851"/>
        </w:tabs>
        <w:jc w:val="both"/>
        <w:rPr>
          <w:sz w:val="20"/>
          <w:szCs w:val="20"/>
          <w:lang w:val="ro-MO"/>
        </w:rPr>
      </w:pPr>
      <w:r w:rsidRPr="00423617">
        <w:rPr>
          <w:sz w:val="20"/>
          <w:szCs w:val="20"/>
          <w:lang w:val="ro-MO"/>
        </w:rPr>
        <w:t>Lista activităţilor de</w:t>
      </w:r>
      <w:r w:rsidR="007C3559" w:rsidRPr="00423617">
        <w:rPr>
          <w:sz w:val="20"/>
          <w:szCs w:val="20"/>
          <w:lang w:val="ro-MO"/>
        </w:rPr>
        <w:t xml:space="preserve"> întreținere și protejare a spațiilor verzi în municipiul Orhei </w:t>
      </w:r>
      <w:r w:rsidRPr="00423617">
        <w:rPr>
          <w:sz w:val="20"/>
          <w:szCs w:val="20"/>
          <w:lang w:val="ro-MO"/>
        </w:rPr>
        <w:t xml:space="preserve">va fi întocmită și aprobată de către </w:t>
      </w:r>
      <w:r w:rsidR="00BA7856" w:rsidRPr="00423617">
        <w:rPr>
          <w:sz w:val="20"/>
          <w:szCs w:val="20"/>
          <w:lang w:val="ro-MO"/>
        </w:rPr>
        <w:t xml:space="preserve">utoritatea executivă a Consiliului municipal </w:t>
      </w:r>
      <w:proofErr w:type="spellStart"/>
      <w:r w:rsidR="00BA7856" w:rsidRPr="00423617">
        <w:rPr>
          <w:sz w:val="20"/>
          <w:szCs w:val="20"/>
        </w:rPr>
        <w:t>Orhei</w:t>
      </w:r>
      <w:proofErr w:type="spellEnd"/>
      <w:r w:rsidR="00BA7856" w:rsidRPr="00423617">
        <w:rPr>
          <w:sz w:val="20"/>
          <w:szCs w:val="20"/>
        </w:rPr>
        <w:t xml:space="preserve"> </w:t>
      </w:r>
      <w:r w:rsidRPr="00BA7856">
        <w:rPr>
          <w:sz w:val="20"/>
          <w:szCs w:val="20"/>
          <w:lang w:val="ro-MO"/>
        </w:rPr>
        <w:t>în baza disponibilului mijloacelor financiare planificate.</w:t>
      </w:r>
    </w:p>
    <w:p w:rsidR="009F1EF1" w:rsidRPr="00423617" w:rsidRDefault="009F1EF1" w:rsidP="002238A0">
      <w:pPr>
        <w:pStyle w:val="a4"/>
        <w:numPr>
          <w:ilvl w:val="0"/>
          <w:numId w:val="2"/>
        </w:numPr>
        <w:tabs>
          <w:tab w:val="left" w:pos="851"/>
        </w:tabs>
        <w:jc w:val="both"/>
        <w:rPr>
          <w:sz w:val="20"/>
          <w:szCs w:val="20"/>
          <w:lang w:val="ro-MO"/>
        </w:rPr>
      </w:pPr>
      <w:proofErr w:type="spellStart"/>
      <w:r w:rsidRPr="00423617">
        <w:rPr>
          <w:sz w:val="20"/>
          <w:szCs w:val="20"/>
        </w:rPr>
        <w:t>Viceprimarii</w:t>
      </w:r>
      <w:proofErr w:type="spellEnd"/>
      <w:r w:rsidRPr="00423617">
        <w:rPr>
          <w:sz w:val="20"/>
          <w:szCs w:val="20"/>
        </w:rPr>
        <w:t xml:space="preserve"> </w:t>
      </w:r>
      <w:proofErr w:type="spellStart"/>
      <w:r w:rsidRPr="00423617">
        <w:rPr>
          <w:sz w:val="20"/>
          <w:szCs w:val="20"/>
        </w:rPr>
        <w:t>municipiului</w:t>
      </w:r>
      <w:proofErr w:type="spellEnd"/>
      <w:r w:rsidR="002238A0" w:rsidRPr="00423617">
        <w:rPr>
          <w:sz w:val="20"/>
          <w:szCs w:val="20"/>
        </w:rPr>
        <w:t xml:space="preserve"> </w:t>
      </w:r>
      <w:proofErr w:type="spellStart"/>
      <w:r w:rsidR="002238A0" w:rsidRPr="00423617">
        <w:rPr>
          <w:sz w:val="20"/>
          <w:szCs w:val="20"/>
        </w:rPr>
        <w:t>Orhei</w:t>
      </w:r>
      <w:proofErr w:type="spellEnd"/>
      <w:r w:rsidR="002238A0" w:rsidRPr="00423617">
        <w:rPr>
          <w:sz w:val="20"/>
          <w:szCs w:val="20"/>
        </w:rPr>
        <w:t xml:space="preserve"> </w:t>
      </w:r>
      <w:r w:rsidR="002238A0" w:rsidRPr="00423617">
        <w:rPr>
          <w:sz w:val="20"/>
          <w:szCs w:val="20"/>
          <w:highlight w:val="yellow"/>
        </w:rPr>
        <w:t>_____________________________</w:t>
      </w:r>
      <w:r w:rsidRPr="00423617">
        <w:rPr>
          <w:sz w:val="20"/>
          <w:szCs w:val="20"/>
        </w:rPr>
        <w:t xml:space="preserve"> </w:t>
      </w:r>
      <w:proofErr w:type="spellStart"/>
      <w:r w:rsidRPr="00423617">
        <w:rPr>
          <w:sz w:val="20"/>
          <w:szCs w:val="20"/>
        </w:rPr>
        <w:t>vor</w:t>
      </w:r>
      <w:proofErr w:type="spellEnd"/>
      <w:r w:rsidRPr="00423617">
        <w:rPr>
          <w:sz w:val="20"/>
          <w:szCs w:val="20"/>
        </w:rPr>
        <w:t xml:space="preserve"> </w:t>
      </w:r>
      <w:proofErr w:type="spellStart"/>
      <w:r w:rsidRPr="00423617">
        <w:rPr>
          <w:sz w:val="20"/>
          <w:szCs w:val="20"/>
        </w:rPr>
        <w:t>asigura</w:t>
      </w:r>
      <w:proofErr w:type="spellEnd"/>
      <w:r w:rsidRPr="00423617">
        <w:rPr>
          <w:sz w:val="20"/>
          <w:szCs w:val="20"/>
        </w:rPr>
        <w:t xml:space="preserve"> </w:t>
      </w:r>
      <w:proofErr w:type="spellStart"/>
      <w:r w:rsidRPr="00423617">
        <w:rPr>
          <w:sz w:val="20"/>
          <w:szCs w:val="20"/>
        </w:rPr>
        <w:t>controlul</w:t>
      </w:r>
      <w:proofErr w:type="spellEnd"/>
      <w:r w:rsidRPr="00423617">
        <w:rPr>
          <w:sz w:val="20"/>
          <w:szCs w:val="20"/>
        </w:rPr>
        <w:t xml:space="preserve"> </w:t>
      </w:r>
      <w:proofErr w:type="spellStart"/>
      <w:r w:rsidRPr="00423617">
        <w:rPr>
          <w:sz w:val="20"/>
          <w:szCs w:val="20"/>
        </w:rPr>
        <w:t>executării</w:t>
      </w:r>
      <w:proofErr w:type="spellEnd"/>
      <w:r w:rsidRPr="00423617">
        <w:rPr>
          <w:sz w:val="20"/>
          <w:szCs w:val="20"/>
        </w:rPr>
        <w:t xml:space="preserve"> </w:t>
      </w:r>
      <w:proofErr w:type="spellStart"/>
      <w:r w:rsidRPr="00423617">
        <w:rPr>
          <w:sz w:val="20"/>
          <w:szCs w:val="20"/>
        </w:rPr>
        <w:t>prevederilor</w:t>
      </w:r>
      <w:proofErr w:type="spellEnd"/>
      <w:r w:rsidRPr="00423617">
        <w:rPr>
          <w:sz w:val="20"/>
          <w:szCs w:val="20"/>
        </w:rPr>
        <w:t xml:space="preserve"> </w:t>
      </w:r>
      <w:proofErr w:type="spellStart"/>
      <w:r w:rsidRPr="00423617">
        <w:rPr>
          <w:sz w:val="20"/>
          <w:szCs w:val="20"/>
        </w:rPr>
        <w:t>prezentei</w:t>
      </w:r>
      <w:proofErr w:type="spellEnd"/>
      <w:r w:rsidRPr="00423617">
        <w:rPr>
          <w:sz w:val="20"/>
          <w:szCs w:val="20"/>
        </w:rPr>
        <w:t xml:space="preserve"> </w:t>
      </w:r>
      <w:proofErr w:type="spellStart"/>
      <w:r w:rsidRPr="00423617">
        <w:rPr>
          <w:sz w:val="20"/>
          <w:szCs w:val="20"/>
        </w:rPr>
        <w:t>decizii</w:t>
      </w:r>
      <w:proofErr w:type="spellEnd"/>
      <w:r w:rsidRPr="00423617">
        <w:rPr>
          <w:sz w:val="20"/>
          <w:szCs w:val="20"/>
        </w:rPr>
        <w:t>.</w:t>
      </w:r>
    </w:p>
    <w:p w:rsidR="009F1EF1" w:rsidRPr="009F1EF1" w:rsidRDefault="009F1EF1" w:rsidP="0056464B">
      <w:pPr>
        <w:tabs>
          <w:tab w:val="left" w:pos="851"/>
        </w:tabs>
        <w:jc w:val="both"/>
      </w:pPr>
    </w:p>
    <w:p w:rsidR="00D82A43" w:rsidRPr="00423617" w:rsidRDefault="00D82A43" w:rsidP="00D82A43">
      <w:pPr>
        <w:tabs>
          <w:tab w:val="left" w:pos="8662"/>
          <w:tab w:val="left" w:pos="9372"/>
        </w:tabs>
        <w:ind w:right="-1"/>
        <w:jc w:val="both"/>
        <w:rPr>
          <w:sz w:val="20"/>
          <w:szCs w:val="20"/>
        </w:rPr>
      </w:pPr>
      <w:proofErr w:type="spellStart"/>
      <w:proofErr w:type="gramStart"/>
      <w:r w:rsidRPr="00423617">
        <w:rPr>
          <w:sz w:val="20"/>
          <w:szCs w:val="20"/>
        </w:rPr>
        <w:t>Viceprimar</w:t>
      </w:r>
      <w:proofErr w:type="spellEnd"/>
      <w:r w:rsidRPr="00423617">
        <w:rPr>
          <w:sz w:val="20"/>
          <w:szCs w:val="20"/>
        </w:rPr>
        <w:t xml:space="preserve"> al </w:t>
      </w:r>
      <w:proofErr w:type="spellStart"/>
      <w:r w:rsidRPr="00423617">
        <w:rPr>
          <w:sz w:val="20"/>
          <w:szCs w:val="20"/>
        </w:rPr>
        <w:t>mun</w:t>
      </w:r>
      <w:proofErr w:type="spellEnd"/>
      <w:r w:rsidRPr="00423617">
        <w:rPr>
          <w:sz w:val="20"/>
          <w:szCs w:val="20"/>
        </w:rPr>
        <w:t>.</w:t>
      </w:r>
      <w:proofErr w:type="gramEnd"/>
      <w:r w:rsidRPr="00423617">
        <w:rPr>
          <w:sz w:val="20"/>
          <w:szCs w:val="20"/>
        </w:rPr>
        <w:t xml:space="preserve"> </w:t>
      </w:r>
      <w:proofErr w:type="spellStart"/>
      <w:r w:rsidRPr="00423617">
        <w:rPr>
          <w:sz w:val="20"/>
          <w:szCs w:val="20"/>
        </w:rPr>
        <w:t>Orhei</w:t>
      </w:r>
      <w:proofErr w:type="spellEnd"/>
      <w:r w:rsidRPr="00423617">
        <w:rPr>
          <w:sz w:val="20"/>
          <w:szCs w:val="20"/>
        </w:rPr>
        <w:t xml:space="preserve">                                                          </w:t>
      </w:r>
      <w:r w:rsidR="00423617">
        <w:rPr>
          <w:sz w:val="20"/>
          <w:szCs w:val="20"/>
        </w:rPr>
        <w:t xml:space="preserve">                         </w:t>
      </w:r>
      <w:r w:rsidRPr="00423617">
        <w:rPr>
          <w:sz w:val="20"/>
          <w:szCs w:val="20"/>
        </w:rPr>
        <w:t xml:space="preserve">      </w:t>
      </w:r>
      <w:r w:rsidR="00423617">
        <w:rPr>
          <w:sz w:val="20"/>
          <w:szCs w:val="20"/>
        </w:rPr>
        <w:t xml:space="preserve">     </w:t>
      </w:r>
      <w:r w:rsidRPr="00423617">
        <w:rPr>
          <w:sz w:val="20"/>
          <w:szCs w:val="20"/>
        </w:rPr>
        <w:t xml:space="preserve">         </w:t>
      </w:r>
      <w:proofErr w:type="spellStart"/>
      <w:r w:rsidRPr="00423617">
        <w:rPr>
          <w:sz w:val="20"/>
          <w:szCs w:val="20"/>
        </w:rPr>
        <w:t>Reghina</w:t>
      </w:r>
      <w:proofErr w:type="spellEnd"/>
      <w:r w:rsidRPr="00423617">
        <w:rPr>
          <w:sz w:val="20"/>
          <w:szCs w:val="20"/>
        </w:rPr>
        <w:t xml:space="preserve"> APOSTOLOVA</w:t>
      </w:r>
    </w:p>
    <w:p w:rsidR="00D82A43" w:rsidRPr="00423617" w:rsidRDefault="00D82A43" w:rsidP="0056464B">
      <w:pPr>
        <w:tabs>
          <w:tab w:val="left" w:pos="8662"/>
          <w:tab w:val="left" w:pos="9372"/>
        </w:tabs>
        <w:ind w:right="-1"/>
        <w:jc w:val="both"/>
        <w:rPr>
          <w:sz w:val="20"/>
          <w:szCs w:val="20"/>
        </w:rPr>
      </w:pPr>
    </w:p>
    <w:p w:rsidR="0056464B" w:rsidRPr="00423617" w:rsidRDefault="0056464B" w:rsidP="0056464B">
      <w:pPr>
        <w:tabs>
          <w:tab w:val="left" w:pos="8662"/>
          <w:tab w:val="left" w:pos="9372"/>
        </w:tabs>
        <w:ind w:right="-1"/>
        <w:jc w:val="both"/>
        <w:rPr>
          <w:sz w:val="20"/>
          <w:szCs w:val="20"/>
        </w:rPr>
      </w:pPr>
      <w:proofErr w:type="spellStart"/>
      <w:proofErr w:type="gramStart"/>
      <w:r w:rsidRPr="00423617">
        <w:rPr>
          <w:sz w:val="20"/>
          <w:szCs w:val="20"/>
        </w:rPr>
        <w:t>Viceprimar</w:t>
      </w:r>
      <w:proofErr w:type="spellEnd"/>
      <w:r w:rsidRPr="00423617">
        <w:rPr>
          <w:sz w:val="20"/>
          <w:szCs w:val="20"/>
        </w:rPr>
        <w:t xml:space="preserve"> al </w:t>
      </w:r>
      <w:proofErr w:type="spellStart"/>
      <w:r w:rsidRPr="00423617">
        <w:rPr>
          <w:sz w:val="20"/>
          <w:szCs w:val="20"/>
        </w:rPr>
        <w:t>mun</w:t>
      </w:r>
      <w:proofErr w:type="spellEnd"/>
      <w:r w:rsidRPr="00423617">
        <w:rPr>
          <w:sz w:val="20"/>
          <w:szCs w:val="20"/>
        </w:rPr>
        <w:t>.</w:t>
      </w:r>
      <w:proofErr w:type="gramEnd"/>
      <w:r w:rsidRPr="00423617">
        <w:rPr>
          <w:sz w:val="20"/>
          <w:szCs w:val="20"/>
        </w:rPr>
        <w:t xml:space="preserve"> </w:t>
      </w:r>
      <w:proofErr w:type="spellStart"/>
      <w:r w:rsidRPr="00423617">
        <w:rPr>
          <w:sz w:val="20"/>
          <w:szCs w:val="20"/>
        </w:rPr>
        <w:t>Orhei</w:t>
      </w:r>
      <w:proofErr w:type="spellEnd"/>
      <w:r w:rsidRPr="00423617">
        <w:rPr>
          <w:sz w:val="20"/>
          <w:szCs w:val="20"/>
        </w:rPr>
        <w:t xml:space="preserve">                                                                     </w:t>
      </w:r>
      <w:r w:rsidR="00423617">
        <w:rPr>
          <w:sz w:val="20"/>
          <w:szCs w:val="20"/>
        </w:rPr>
        <w:t xml:space="preserve">                             </w:t>
      </w:r>
      <w:r w:rsidRPr="00423617">
        <w:rPr>
          <w:sz w:val="20"/>
          <w:szCs w:val="20"/>
        </w:rPr>
        <w:t xml:space="preserve">        Marina CRAVCENCO</w:t>
      </w:r>
    </w:p>
    <w:p w:rsidR="0056464B" w:rsidRPr="00423617" w:rsidRDefault="00423617" w:rsidP="0056464B">
      <w:pPr>
        <w:tabs>
          <w:tab w:val="left" w:pos="8662"/>
          <w:tab w:val="left" w:pos="9372"/>
        </w:tabs>
        <w:ind w:right="-1"/>
        <w:jc w:val="both"/>
        <w:rPr>
          <w:sz w:val="20"/>
          <w:szCs w:val="20"/>
        </w:rPr>
      </w:pPr>
      <w:r>
        <w:rPr>
          <w:sz w:val="20"/>
          <w:szCs w:val="20"/>
        </w:rPr>
        <w:t xml:space="preserve">              </w:t>
      </w:r>
    </w:p>
    <w:p w:rsidR="0056464B" w:rsidRPr="00423617" w:rsidRDefault="0056464B" w:rsidP="0056464B">
      <w:pPr>
        <w:pStyle w:val="a3"/>
        <w:tabs>
          <w:tab w:val="left" w:pos="8662"/>
        </w:tabs>
        <w:ind w:right="-1"/>
        <w:rPr>
          <w:rFonts w:ascii="Times New Roman" w:hAnsi="Times New Roman" w:cs="Times New Roman"/>
          <w:sz w:val="20"/>
          <w:szCs w:val="20"/>
          <w:lang w:val="en-US"/>
        </w:rPr>
      </w:pPr>
      <w:proofErr w:type="spellStart"/>
      <w:proofErr w:type="gramStart"/>
      <w:r w:rsidRPr="00423617">
        <w:rPr>
          <w:rFonts w:ascii="Times New Roman" w:hAnsi="Times New Roman" w:cs="Times New Roman"/>
          <w:sz w:val="20"/>
          <w:szCs w:val="20"/>
          <w:lang w:val="en-US"/>
        </w:rPr>
        <w:t>Viceprimar</w:t>
      </w:r>
      <w:proofErr w:type="spellEnd"/>
      <w:r w:rsidRPr="00423617">
        <w:rPr>
          <w:rFonts w:ascii="Times New Roman" w:hAnsi="Times New Roman" w:cs="Times New Roman"/>
          <w:sz w:val="20"/>
          <w:szCs w:val="20"/>
          <w:lang w:val="en-US"/>
        </w:rPr>
        <w:t xml:space="preserve"> al </w:t>
      </w:r>
      <w:proofErr w:type="spellStart"/>
      <w:r w:rsidRPr="00423617">
        <w:rPr>
          <w:rFonts w:ascii="Times New Roman" w:hAnsi="Times New Roman" w:cs="Times New Roman"/>
          <w:sz w:val="20"/>
          <w:szCs w:val="20"/>
          <w:lang w:val="en-US"/>
        </w:rPr>
        <w:t>mun</w:t>
      </w:r>
      <w:proofErr w:type="spellEnd"/>
      <w:r w:rsidRPr="00423617">
        <w:rPr>
          <w:rFonts w:ascii="Times New Roman" w:hAnsi="Times New Roman" w:cs="Times New Roman"/>
          <w:sz w:val="20"/>
          <w:szCs w:val="20"/>
          <w:lang w:val="en-US"/>
        </w:rPr>
        <w:t>.</w:t>
      </w:r>
      <w:proofErr w:type="gramEnd"/>
      <w:r w:rsidRPr="00423617">
        <w:rPr>
          <w:rFonts w:ascii="Times New Roman" w:hAnsi="Times New Roman" w:cs="Times New Roman"/>
          <w:sz w:val="20"/>
          <w:szCs w:val="20"/>
          <w:lang w:val="en-US"/>
        </w:rPr>
        <w:t xml:space="preserve"> </w:t>
      </w:r>
      <w:proofErr w:type="spellStart"/>
      <w:r w:rsidRPr="00423617">
        <w:rPr>
          <w:rFonts w:ascii="Times New Roman" w:hAnsi="Times New Roman" w:cs="Times New Roman"/>
          <w:sz w:val="20"/>
          <w:szCs w:val="20"/>
          <w:lang w:val="en-US"/>
        </w:rPr>
        <w:t>Orhei</w:t>
      </w:r>
      <w:proofErr w:type="spellEnd"/>
      <w:r w:rsidRPr="00423617">
        <w:rPr>
          <w:rFonts w:ascii="Times New Roman" w:hAnsi="Times New Roman" w:cs="Times New Roman"/>
          <w:sz w:val="20"/>
          <w:szCs w:val="20"/>
          <w:lang w:val="en-US"/>
        </w:rPr>
        <w:t xml:space="preserve">                                                                                 </w:t>
      </w:r>
      <w:r w:rsidR="00423617">
        <w:rPr>
          <w:rFonts w:ascii="Times New Roman" w:hAnsi="Times New Roman" w:cs="Times New Roman"/>
          <w:sz w:val="20"/>
          <w:szCs w:val="20"/>
          <w:lang w:val="en-US"/>
        </w:rPr>
        <w:t xml:space="preserve">                             </w:t>
      </w:r>
      <w:r w:rsidRPr="00423617">
        <w:rPr>
          <w:rFonts w:ascii="Times New Roman" w:hAnsi="Times New Roman" w:cs="Times New Roman"/>
          <w:sz w:val="20"/>
          <w:szCs w:val="20"/>
          <w:lang w:val="en-US"/>
        </w:rPr>
        <w:t xml:space="preserve">  Valerian CRISTEA</w:t>
      </w:r>
    </w:p>
    <w:p w:rsidR="0056464B" w:rsidRPr="00423617" w:rsidRDefault="0056464B" w:rsidP="0056464B">
      <w:pPr>
        <w:pStyle w:val="a3"/>
        <w:tabs>
          <w:tab w:val="left" w:pos="8662"/>
        </w:tabs>
        <w:ind w:right="-1"/>
        <w:rPr>
          <w:rFonts w:ascii="Times New Roman" w:hAnsi="Times New Roman" w:cs="Times New Roman"/>
          <w:sz w:val="20"/>
          <w:szCs w:val="20"/>
          <w:lang w:val="en-US"/>
        </w:rPr>
      </w:pPr>
    </w:p>
    <w:p w:rsidR="0056464B" w:rsidRPr="00423617" w:rsidRDefault="0056464B" w:rsidP="0056464B">
      <w:pPr>
        <w:tabs>
          <w:tab w:val="left" w:pos="8662"/>
          <w:tab w:val="left" w:pos="9372"/>
        </w:tabs>
        <w:ind w:right="-1"/>
        <w:jc w:val="both"/>
        <w:rPr>
          <w:sz w:val="20"/>
          <w:szCs w:val="20"/>
        </w:rPr>
      </w:pPr>
      <w:proofErr w:type="spellStart"/>
      <w:proofErr w:type="gramStart"/>
      <w:r w:rsidRPr="00423617">
        <w:rPr>
          <w:sz w:val="20"/>
          <w:szCs w:val="20"/>
        </w:rPr>
        <w:t>Viceprimar</w:t>
      </w:r>
      <w:proofErr w:type="spellEnd"/>
      <w:r w:rsidRPr="00423617">
        <w:rPr>
          <w:sz w:val="20"/>
          <w:szCs w:val="20"/>
        </w:rPr>
        <w:t xml:space="preserve"> al </w:t>
      </w:r>
      <w:proofErr w:type="spellStart"/>
      <w:r w:rsidRPr="00423617">
        <w:rPr>
          <w:sz w:val="20"/>
          <w:szCs w:val="20"/>
        </w:rPr>
        <w:t>mun</w:t>
      </w:r>
      <w:proofErr w:type="spellEnd"/>
      <w:r w:rsidRPr="00423617">
        <w:rPr>
          <w:sz w:val="20"/>
          <w:szCs w:val="20"/>
        </w:rPr>
        <w:t>.</w:t>
      </w:r>
      <w:proofErr w:type="gramEnd"/>
      <w:r w:rsidRPr="00423617">
        <w:rPr>
          <w:sz w:val="20"/>
          <w:szCs w:val="20"/>
        </w:rPr>
        <w:t xml:space="preserve"> </w:t>
      </w:r>
      <w:proofErr w:type="spellStart"/>
      <w:r w:rsidRPr="00423617">
        <w:rPr>
          <w:sz w:val="20"/>
          <w:szCs w:val="20"/>
        </w:rPr>
        <w:t>Orhei</w:t>
      </w:r>
      <w:proofErr w:type="spellEnd"/>
      <w:r w:rsidRPr="00423617">
        <w:rPr>
          <w:sz w:val="20"/>
          <w:szCs w:val="20"/>
        </w:rPr>
        <w:t xml:space="preserve">                                                                                  </w:t>
      </w:r>
      <w:r w:rsidR="00423617">
        <w:rPr>
          <w:sz w:val="20"/>
          <w:szCs w:val="20"/>
        </w:rPr>
        <w:t xml:space="preserve">                             </w:t>
      </w:r>
      <w:r w:rsidRPr="00423617">
        <w:rPr>
          <w:sz w:val="20"/>
          <w:szCs w:val="20"/>
        </w:rPr>
        <w:t xml:space="preserve">      Diana MEMEȚ</w:t>
      </w:r>
    </w:p>
    <w:p w:rsidR="0056464B" w:rsidRPr="00423617" w:rsidRDefault="0056464B" w:rsidP="0056464B">
      <w:pPr>
        <w:tabs>
          <w:tab w:val="left" w:pos="8662"/>
        </w:tabs>
        <w:ind w:right="-1"/>
        <w:rPr>
          <w:sz w:val="20"/>
          <w:szCs w:val="20"/>
        </w:rPr>
      </w:pPr>
    </w:p>
    <w:p w:rsidR="0056464B" w:rsidRPr="00423617" w:rsidRDefault="0056464B" w:rsidP="0056464B">
      <w:pPr>
        <w:tabs>
          <w:tab w:val="left" w:pos="8662"/>
        </w:tabs>
        <w:ind w:right="-1"/>
        <w:rPr>
          <w:sz w:val="20"/>
          <w:szCs w:val="20"/>
        </w:rPr>
      </w:pPr>
      <w:proofErr w:type="spellStart"/>
      <w:r w:rsidRPr="00423617">
        <w:rPr>
          <w:sz w:val="20"/>
          <w:szCs w:val="20"/>
        </w:rPr>
        <w:t>Secretar</w:t>
      </w:r>
      <w:proofErr w:type="spellEnd"/>
      <w:r w:rsidRPr="00423617">
        <w:rPr>
          <w:sz w:val="20"/>
          <w:szCs w:val="20"/>
        </w:rPr>
        <w:t xml:space="preserve"> al </w:t>
      </w:r>
      <w:proofErr w:type="spellStart"/>
      <w:r w:rsidRPr="00423617">
        <w:rPr>
          <w:sz w:val="20"/>
          <w:szCs w:val="20"/>
        </w:rPr>
        <w:t>consiliului</w:t>
      </w:r>
      <w:proofErr w:type="spellEnd"/>
      <w:r w:rsidRPr="00423617">
        <w:rPr>
          <w:sz w:val="20"/>
          <w:szCs w:val="20"/>
        </w:rPr>
        <w:t xml:space="preserve"> </w:t>
      </w:r>
      <w:proofErr w:type="spellStart"/>
      <w:r w:rsidRPr="00423617">
        <w:rPr>
          <w:sz w:val="20"/>
          <w:szCs w:val="20"/>
        </w:rPr>
        <w:t>mun.Orhei</w:t>
      </w:r>
      <w:proofErr w:type="spellEnd"/>
      <w:r w:rsidRPr="00423617">
        <w:rPr>
          <w:sz w:val="20"/>
          <w:szCs w:val="20"/>
        </w:rPr>
        <w:t xml:space="preserve">                                                                </w:t>
      </w:r>
      <w:r w:rsidR="00423617">
        <w:rPr>
          <w:sz w:val="20"/>
          <w:szCs w:val="20"/>
        </w:rPr>
        <w:t xml:space="preserve">                             </w:t>
      </w:r>
      <w:r w:rsidRPr="00423617">
        <w:rPr>
          <w:sz w:val="20"/>
          <w:szCs w:val="20"/>
        </w:rPr>
        <w:t xml:space="preserve">  </w:t>
      </w:r>
      <w:proofErr w:type="spellStart"/>
      <w:r w:rsidRPr="00423617">
        <w:rPr>
          <w:sz w:val="20"/>
          <w:szCs w:val="20"/>
        </w:rPr>
        <w:t>Ala</w:t>
      </w:r>
      <w:proofErr w:type="spellEnd"/>
      <w:r w:rsidRPr="00423617">
        <w:rPr>
          <w:sz w:val="20"/>
          <w:szCs w:val="20"/>
        </w:rPr>
        <w:t xml:space="preserve"> BURACOVSCHI</w:t>
      </w:r>
    </w:p>
    <w:p w:rsidR="0056464B" w:rsidRPr="00423617" w:rsidRDefault="0056464B" w:rsidP="0056464B">
      <w:pPr>
        <w:pStyle w:val="a3"/>
        <w:tabs>
          <w:tab w:val="left" w:pos="8662"/>
        </w:tabs>
        <w:ind w:right="-1"/>
        <w:jc w:val="both"/>
        <w:rPr>
          <w:rFonts w:ascii="Times New Roman" w:hAnsi="Times New Roman" w:cs="Times New Roman"/>
          <w:sz w:val="20"/>
          <w:szCs w:val="20"/>
          <w:lang w:val="en-US"/>
        </w:rPr>
      </w:pPr>
    </w:p>
    <w:p w:rsidR="0056464B" w:rsidRPr="00423617" w:rsidRDefault="0056464B" w:rsidP="0056464B">
      <w:pPr>
        <w:tabs>
          <w:tab w:val="left" w:pos="8662"/>
        </w:tabs>
        <w:ind w:right="-1"/>
        <w:rPr>
          <w:sz w:val="20"/>
          <w:szCs w:val="20"/>
        </w:rPr>
      </w:pPr>
      <w:proofErr w:type="spellStart"/>
      <w:r w:rsidRPr="00423617">
        <w:rPr>
          <w:sz w:val="20"/>
          <w:szCs w:val="20"/>
        </w:rPr>
        <w:t>Contabil-șef</w:t>
      </w:r>
      <w:proofErr w:type="spellEnd"/>
      <w:r w:rsidRPr="00423617">
        <w:rPr>
          <w:sz w:val="20"/>
          <w:szCs w:val="20"/>
        </w:rPr>
        <w:t xml:space="preserve">                                                                                                      </w:t>
      </w:r>
      <w:r w:rsidR="00423617">
        <w:rPr>
          <w:sz w:val="20"/>
          <w:szCs w:val="20"/>
        </w:rPr>
        <w:t xml:space="preserve">                          </w:t>
      </w:r>
      <w:r w:rsidRPr="00423617">
        <w:rPr>
          <w:sz w:val="20"/>
          <w:szCs w:val="20"/>
        </w:rPr>
        <w:t xml:space="preserve"> Anastasia ȚURCAN</w:t>
      </w:r>
    </w:p>
    <w:p w:rsidR="00D82A43" w:rsidRPr="00423617" w:rsidRDefault="00D82A43" w:rsidP="0056464B">
      <w:pPr>
        <w:tabs>
          <w:tab w:val="left" w:pos="8662"/>
        </w:tabs>
        <w:ind w:right="-1"/>
        <w:rPr>
          <w:sz w:val="20"/>
          <w:szCs w:val="20"/>
        </w:rPr>
      </w:pPr>
    </w:p>
    <w:p w:rsidR="00D82A43" w:rsidRPr="00423617" w:rsidRDefault="00D82A43" w:rsidP="0056464B">
      <w:pPr>
        <w:tabs>
          <w:tab w:val="left" w:pos="8662"/>
        </w:tabs>
        <w:ind w:right="-1"/>
        <w:rPr>
          <w:sz w:val="20"/>
          <w:szCs w:val="20"/>
        </w:rPr>
      </w:pPr>
      <w:r w:rsidRPr="00423617">
        <w:rPr>
          <w:sz w:val="20"/>
          <w:szCs w:val="20"/>
        </w:rPr>
        <w:t xml:space="preserve">Administrator </w:t>
      </w:r>
      <w:r w:rsidRPr="00423617">
        <w:rPr>
          <w:sz w:val="20"/>
          <w:szCs w:val="20"/>
          <w:lang w:val="ro-MO"/>
        </w:rPr>
        <w:t>Î.M</w:t>
      </w:r>
      <w:proofErr w:type="gramStart"/>
      <w:r w:rsidRPr="00423617">
        <w:rPr>
          <w:sz w:val="20"/>
          <w:szCs w:val="20"/>
          <w:lang w:val="ro-MO"/>
        </w:rPr>
        <w:t>. ”</w:t>
      </w:r>
      <w:proofErr w:type="gramEnd"/>
      <w:r w:rsidRPr="00423617">
        <w:rPr>
          <w:sz w:val="20"/>
          <w:szCs w:val="20"/>
          <w:lang w:val="ro-MO"/>
        </w:rPr>
        <w:t xml:space="preserve">Servicii Comunal-Locative” Orhei  </w:t>
      </w:r>
      <w:r w:rsidR="00281C70" w:rsidRPr="00423617">
        <w:rPr>
          <w:sz w:val="20"/>
          <w:szCs w:val="20"/>
          <w:lang w:val="ro-MO"/>
        </w:rPr>
        <w:t xml:space="preserve">                        </w:t>
      </w:r>
      <w:r w:rsidR="00423617">
        <w:rPr>
          <w:sz w:val="20"/>
          <w:szCs w:val="20"/>
          <w:lang w:val="ro-MO"/>
        </w:rPr>
        <w:t xml:space="preserve">                            </w:t>
      </w:r>
      <w:r w:rsidR="00281C70" w:rsidRPr="00423617">
        <w:rPr>
          <w:sz w:val="20"/>
          <w:szCs w:val="20"/>
          <w:lang w:val="ro-MO"/>
        </w:rPr>
        <w:t>V</w:t>
      </w:r>
      <w:r w:rsidRPr="00423617">
        <w:rPr>
          <w:sz w:val="20"/>
          <w:szCs w:val="20"/>
          <w:lang w:val="ro-MO"/>
        </w:rPr>
        <w:t>eaceslav ZAPOROJAN</w:t>
      </w:r>
    </w:p>
    <w:p w:rsidR="0056464B" w:rsidRPr="00423617" w:rsidRDefault="0056464B" w:rsidP="0056464B">
      <w:pPr>
        <w:tabs>
          <w:tab w:val="left" w:pos="8662"/>
        </w:tabs>
        <w:ind w:right="-1"/>
        <w:rPr>
          <w:sz w:val="20"/>
          <w:szCs w:val="20"/>
        </w:rPr>
      </w:pPr>
    </w:p>
    <w:p w:rsidR="0056464B" w:rsidRPr="00423617" w:rsidRDefault="0056464B" w:rsidP="0056464B">
      <w:pPr>
        <w:pStyle w:val="a3"/>
        <w:rPr>
          <w:rFonts w:ascii="Times New Roman" w:hAnsi="Times New Roman" w:cs="Times New Roman"/>
          <w:sz w:val="20"/>
          <w:szCs w:val="20"/>
          <w:lang w:val="en-US"/>
        </w:rPr>
      </w:pPr>
      <w:proofErr w:type="spellStart"/>
      <w:r w:rsidRPr="00423617">
        <w:rPr>
          <w:rFonts w:ascii="Times New Roman" w:hAnsi="Times New Roman" w:cs="Times New Roman"/>
          <w:b/>
          <w:sz w:val="20"/>
          <w:szCs w:val="20"/>
          <w:lang w:val="en-US"/>
        </w:rPr>
        <w:t>Autor</w:t>
      </w:r>
      <w:proofErr w:type="spellEnd"/>
      <w:r w:rsidRPr="00423617">
        <w:rPr>
          <w:rFonts w:ascii="Times New Roman" w:hAnsi="Times New Roman" w:cs="Times New Roman"/>
          <w:b/>
          <w:sz w:val="20"/>
          <w:szCs w:val="20"/>
          <w:lang w:val="en-US"/>
        </w:rPr>
        <w:t xml:space="preserve">:  </w:t>
      </w:r>
      <w:r w:rsidRPr="00423617">
        <w:rPr>
          <w:rFonts w:ascii="Times New Roman" w:hAnsi="Times New Roman" w:cs="Times New Roman"/>
          <w:sz w:val="20"/>
          <w:szCs w:val="20"/>
          <w:lang w:val="en-US"/>
        </w:rPr>
        <w:t xml:space="preserve">specialist                                                                                                     </w:t>
      </w:r>
      <w:r w:rsidR="00423617">
        <w:rPr>
          <w:rFonts w:ascii="Times New Roman" w:hAnsi="Times New Roman" w:cs="Times New Roman"/>
          <w:sz w:val="20"/>
          <w:szCs w:val="20"/>
          <w:lang w:val="en-US"/>
        </w:rPr>
        <w:t xml:space="preserve">                  </w:t>
      </w:r>
      <w:r w:rsidRPr="00423617">
        <w:rPr>
          <w:rFonts w:ascii="Times New Roman" w:hAnsi="Times New Roman" w:cs="Times New Roman"/>
          <w:sz w:val="20"/>
          <w:szCs w:val="20"/>
          <w:lang w:val="en-US"/>
        </w:rPr>
        <w:t xml:space="preserve">      Cristina COJOCARI</w:t>
      </w:r>
    </w:p>
    <w:p w:rsidR="0056464B" w:rsidRPr="00423617" w:rsidRDefault="0056464B" w:rsidP="0056464B">
      <w:pPr>
        <w:pStyle w:val="a3"/>
        <w:jc w:val="right"/>
        <w:rPr>
          <w:rFonts w:ascii="Times New Roman" w:hAnsi="Times New Roman" w:cs="Times New Roman"/>
          <w:sz w:val="20"/>
          <w:szCs w:val="20"/>
          <w:lang w:val="en-US"/>
        </w:rPr>
      </w:pPr>
      <w:proofErr w:type="gramStart"/>
      <w:r w:rsidRPr="00423617">
        <w:rPr>
          <w:rFonts w:ascii="Times New Roman" w:hAnsi="Times New Roman" w:cs="Times New Roman"/>
          <w:sz w:val="20"/>
          <w:szCs w:val="20"/>
          <w:lang w:val="en-US"/>
        </w:rPr>
        <w:t>email</w:t>
      </w:r>
      <w:proofErr w:type="gramEnd"/>
      <w:r w:rsidRPr="00423617">
        <w:rPr>
          <w:rFonts w:ascii="Times New Roman" w:hAnsi="Times New Roman" w:cs="Times New Roman"/>
          <w:sz w:val="20"/>
          <w:szCs w:val="20"/>
          <w:lang w:val="ro-RO"/>
        </w:rPr>
        <w:t xml:space="preserve">: </w:t>
      </w:r>
      <w:hyperlink r:id="rId6" w:history="1">
        <w:r w:rsidRPr="00423617">
          <w:rPr>
            <w:rStyle w:val="a5"/>
            <w:rFonts w:ascii="Times New Roman" w:hAnsi="Times New Roman" w:cs="Times New Roman"/>
            <w:sz w:val="20"/>
            <w:szCs w:val="20"/>
            <w:lang w:val="ro-RO"/>
          </w:rPr>
          <w:t>primaria@orhei.md</w:t>
        </w:r>
      </w:hyperlink>
      <w:r w:rsidRPr="00423617">
        <w:rPr>
          <w:rFonts w:ascii="Times New Roman" w:hAnsi="Times New Roman" w:cs="Times New Roman"/>
          <w:sz w:val="20"/>
          <w:szCs w:val="20"/>
          <w:lang w:val="ro-RO"/>
        </w:rPr>
        <w:t xml:space="preserve"> </w:t>
      </w:r>
      <w:r w:rsidRPr="00423617">
        <w:rPr>
          <w:rFonts w:ascii="Times New Roman" w:hAnsi="Times New Roman" w:cs="Times New Roman"/>
          <w:sz w:val="20"/>
          <w:szCs w:val="20"/>
          <w:lang w:val="en-US"/>
        </w:rPr>
        <w:t xml:space="preserve">   </w:t>
      </w:r>
    </w:p>
    <w:tbl>
      <w:tblPr>
        <w:tblW w:w="5000" w:type="pct"/>
        <w:tblCellSpacing w:w="60" w:type="dxa"/>
        <w:tblCellMar>
          <w:top w:w="120" w:type="dxa"/>
          <w:left w:w="120" w:type="dxa"/>
          <w:bottom w:w="120" w:type="dxa"/>
          <w:right w:w="120" w:type="dxa"/>
        </w:tblCellMar>
        <w:tblLook w:val="04A0" w:firstRow="1" w:lastRow="0" w:firstColumn="1" w:lastColumn="0" w:noHBand="0" w:noVBand="1"/>
      </w:tblPr>
      <w:tblGrid>
        <w:gridCol w:w="9835"/>
      </w:tblGrid>
      <w:tr w:rsidR="0056464B" w:rsidRPr="00423617" w:rsidTr="004A53AD">
        <w:trPr>
          <w:tblCellSpacing w:w="60" w:type="dxa"/>
        </w:trPr>
        <w:tc>
          <w:tcPr>
            <w:tcW w:w="0" w:type="auto"/>
            <w:tcBorders>
              <w:top w:val="nil"/>
              <w:left w:val="nil"/>
              <w:bottom w:val="nil"/>
              <w:right w:val="nil"/>
            </w:tcBorders>
            <w:vAlign w:val="center"/>
          </w:tcPr>
          <w:p w:rsidR="0056464B" w:rsidRDefault="0056464B" w:rsidP="004A53AD">
            <w:pPr>
              <w:jc w:val="right"/>
              <w:rPr>
                <w:sz w:val="20"/>
                <w:szCs w:val="20"/>
              </w:rPr>
            </w:pPr>
            <w:r w:rsidRPr="00423617">
              <w:rPr>
                <w:sz w:val="20"/>
                <w:szCs w:val="20"/>
              </w:rPr>
              <w:t>contact: 0235-247-37</w:t>
            </w:r>
          </w:p>
          <w:p w:rsidR="00ED4306" w:rsidRDefault="00ED4306" w:rsidP="004A53AD">
            <w:pPr>
              <w:jc w:val="right"/>
              <w:rPr>
                <w:sz w:val="20"/>
                <w:szCs w:val="20"/>
              </w:rPr>
            </w:pPr>
          </w:p>
          <w:p w:rsidR="00ED4306" w:rsidRPr="00423617" w:rsidRDefault="00ED4306" w:rsidP="004A53AD">
            <w:pPr>
              <w:jc w:val="right"/>
              <w:rPr>
                <w:color w:val="000000"/>
                <w:sz w:val="20"/>
                <w:szCs w:val="20"/>
                <w:lang w:val="ro-RO"/>
              </w:rPr>
            </w:pPr>
          </w:p>
        </w:tc>
      </w:tr>
      <w:tr w:rsidR="00063527" w:rsidRPr="00024146" w:rsidTr="00063527">
        <w:trPr>
          <w:tblCellSpacing w:w="60" w:type="dxa"/>
        </w:trPr>
        <w:tc>
          <w:tcPr>
            <w:tcW w:w="0" w:type="auto"/>
            <w:tcBorders>
              <w:top w:val="nil"/>
              <w:left w:val="nil"/>
              <w:bottom w:val="nil"/>
              <w:right w:val="nil"/>
            </w:tcBorders>
            <w:vAlign w:val="center"/>
          </w:tcPr>
          <w:p w:rsidR="00063527" w:rsidRPr="00063527" w:rsidRDefault="00063527" w:rsidP="00063527">
            <w:pPr>
              <w:jc w:val="center"/>
              <w:rPr>
                <w:b/>
              </w:rPr>
            </w:pPr>
            <w:r w:rsidRPr="00063527">
              <w:rPr>
                <w:b/>
              </w:rPr>
              <w:lastRenderedPageBreak/>
              <w:t xml:space="preserve">Nota  </w:t>
            </w:r>
            <w:proofErr w:type="spellStart"/>
            <w:r w:rsidRPr="00063527">
              <w:rPr>
                <w:b/>
              </w:rPr>
              <w:t>informativă</w:t>
            </w:r>
            <w:proofErr w:type="spellEnd"/>
          </w:p>
          <w:p w:rsidR="00063527" w:rsidRPr="00063527" w:rsidRDefault="00063527" w:rsidP="00063527">
            <w:pPr>
              <w:jc w:val="center"/>
              <w:rPr>
                <w:b/>
              </w:rPr>
            </w:pPr>
            <w:r w:rsidRPr="00063527">
              <w:rPr>
                <w:b/>
              </w:rPr>
              <w:t xml:space="preserve">la </w:t>
            </w:r>
            <w:proofErr w:type="spellStart"/>
            <w:r w:rsidRPr="00063527">
              <w:rPr>
                <w:b/>
              </w:rPr>
              <w:t>proiectul</w:t>
            </w:r>
            <w:proofErr w:type="spellEnd"/>
            <w:r w:rsidRPr="00063527">
              <w:rPr>
                <w:b/>
              </w:rPr>
              <w:t xml:space="preserve"> de </w:t>
            </w:r>
            <w:proofErr w:type="spellStart"/>
            <w:r w:rsidRPr="00063527">
              <w:rPr>
                <w:b/>
              </w:rPr>
              <w:t>decizie</w:t>
            </w:r>
            <w:proofErr w:type="spellEnd"/>
            <w:r w:rsidRPr="00063527">
              <w:rPr>
                <w:b/>
              </w:rPr>
              <w:t xml:space="preserve"> a </w:t>
            </w:r>
            <w:proofErr w:type="spellStart"/>
            <w:r w:rsidRPr="00063527">
              <w:rPr>
                <w:b/>
              </w:rPr>
              <w:t>Consiliului</w:t>
            </w:r>
            <w:proofErr w:type="spellEnd"/>
            <w:r w:rsidRPr="00063527">
              <w:rPr>
                <w:b/>
              </w:rPr>
              <w:t xml:space="preserve"> municipal </w:t>
            </w:r>
            <w:proofErr w:type="spellStart"/>
            <w:r w:rsidRPr="00063527">
              <w:rPr>
                <w:b/>
              </w:rPr>
              <w:t>Orhei</w:t>
            </w:r>
            <w:proofErr w:type="spellEnd"/>
            <w:r w:rsidRPr="00063527">
              <w:rPr>
                <w:b/>
              </w:rPr>
              <w:t xml:space="preserve"> ”Cu </w:t>
            </w:r>
            <w:proofErr w:type="spellStart"/>
            <w:r w:rsidRPr="00063527">
              <w:rPr>
                <w:b/>
              </w:rPr>
              <w:t>privire</w:t>
            </w:r>
            <w:proofErr w:type="spellEnd"/>
            <w:r w:rsidRPr="00063527">
              <w:rPr>
                <w:b/>
              </w:rPr>
              <w:t xml:space="preserve"> la </w:t>
            </w:r>
            <w:proofErr w:type="spellStart"/>
            <w:r w:rsidRPr="00063527">
              <w:rPr>
                <w:b/>
              </w:rPr>
              <w:t>delegarea</w:t>
            </w:r>
            <w:proofErr w:type="spellEnd"/>
            <w:r w:rsidRPr="00063527">
              <w:rPr>
                <w:b/>
              </w:rPr>
              <w:t xml:space="preserve"> de </w:t>
            </w:r>
            <w:proofErr w:type="spellStart"/>
            <w:r w:rsidRPr="00063527">
              <w:rPr>
                <w:b/>
              </w:rPr>
              <w:t>gestiune</w:t>
            </w:r>
            <w:proofErr w:type="spellEnd"/>
            <w:r w:rsidRPr="00063527">
              <w:rPr>
                <w:b/>
              </w:rPr>
              <w:t xml:space="preserve"> a </w:t>
            </w:r>
            <w:proofErr w:type="spellStart"/>
            <w:r w:rsidRPr="00063527">
              <w:rPr>
                <w:b/>
              </w:rPr>
              <w:t>serviciului</w:t>
            </w:r>
            <w:proofErr w:type="spellEnd"/>
            <w:r w:rsidRPr="00063527">
              <w:rPr>
                <w:b/>
              </w:rPr>
              <w:t xml:space="preserve"> public de </w:t>
            </w:r>
            <w:proofErr w:type="spellStart"/>
            <w:r w:rsidRPr="00063527">
              <w:rPr>
                <w:b/>
              </w:rPr>
              <w:t>întreținere</w:t>
            </w:r>
            <w:proofErr w:type="spellEnd"/>
            <w:r w:rsidRPr="00063527">
              <w:rPr>
                <w:b/>
              </w:rPr>
              <w:t xml:space="preserve"> </w:t>
            </w:r>
            <w:proofErr w:type="spellStart"/>
            <w:r w:rsidRPr="00063527">
              <w:rPr>
                <w:b/>
              </w:rPr>
              <w:t>și</w:t>
            </w:r>
            <w:proofErr w:type="spellEnd"/>
            <w:r w:rsidRPr="00063527">
              <w:rPr>
                <w:b/>
              </w:rPr>
              <w:t xml:space="preserve"> </w:t>
            </w:r>
            <w:proofErr w:type="spellStart"/>
            <w:r w:rsidRPr="00063527">
              <w:rPr>
                <w:b/>
              </w:rPr>
              <w:t>protejare</w:t>
            </w:r>
            <w:proofErr w:type="spellEnd"/>
            <w:r w:rsidRPr="00063527">
              <w:rPr>
                <w:b/>
              </w:rPr>
              <w:t xml:space="preserve"> a </w:t>
            </w:r>
            <w:proofErr w:type="spellStart"/>
            <w:r w:rsidRPr="00063527">
              <w:rPr>
                <w:b/>
              </w:rPr>
              <w:t>spațiilor</w:t>
            </w:r>
            <w:proofErr w:type="spellEnd"/>
            <w:r w:rsidRPr="00063527">
              <w:rPr>
                <w:b/>
              </w:rPr>
              <w:t xml:space="preserve"> </w:t>
            </w:r>
            <w:proofErr w:type="spellStart"/>
            <w:r w:rsidRPr="00063527">
              <w:rPr>
                <w:b/>
              </w:rPr>
              <w:t>ve</w:t>
            </w:r>
            <w:bookmarkStart w:id="0" w:name="_GoBack"/>
            <w:bookmarkEnd w:id="0"/>
            <w:r w:rsidRPr="00063527">
              <w:rPr>
                <w:b/>
              </w:rPr>
              <w:t>rzi</w:t>
            </w:r>
            <w:proofErr w:type="spellEnd"/>
            <w:r w:rsidRPr="00063527">
              <w:rPr>
                <w:b/>
              </w:rPr>
              <w:t>”</w:t>
            </w:r>
          </w:p>
          <w:p w:rsidR="00063527" w:rsidRPr="00063527" w:rsidRDefault="00063527" w:rsidP="00063527">
            <w:pPr>
              <w:jc w:val="both"/>
              <w:rPr>
                <w:b/>
              </w:rPr>
            </w:pPr>
          </w:p>
          <w:p w:rsidR="00063527" w:rsidRPr="00063527" w:rsidRDefault="00063527" w:rsidP="00063527">
            <w:pPr>
              <w:jc w:val="both"/>
            </w:pPr>
          </w:p>
          <w:p w:rsidR="00063527" w:rsidRPr="00063527" w:rsidRDefault="00063527" w:rsidP="00063527">
            <w:pPr>
              <w:jc w:val="both"/>
            </w:pPr>
            <w:proofErr w:type="spellStart"/>
            <w:r w:rsidRPr="00063527">
              <w:t>Proiectul</w:t>
            </w:r>
            <w:proofErr w:type="spellEnd"/>
            <w:r w:rsidRPr="00063527">
              <w:t xml:space="preserve"> </w:t>
            </w:r>
            <w:proofErr w:type="spellStart"/>
            <w:r w:rsidRPr="00063527">
              <w:t>deciziei</w:t>
            </w:r>
            <w:proofErr w:type="spellEnd"/>
            <w:r w:rsidRPr="00063527">
              <w:t xml:space="preserve"> </w:t>
            </w:r>
            <w:proofErr w:type="spellStart"/>
            <w:r w:rsidRPr="00063527">
              <w:t>Consiliului</w:t>
            </w:r>
            <w:proofErr w:type="spellEnd"/>
            <w:r w:rsidRPr="00063527">
              <w:t xml:space="preserve"> municipal </w:t>
            </w:r>
            <w:proofErr w:type="spellStart"/>
            <w:proofErr w:type="gramStart"/>
            <w:r w:rsidRPr="00063527">
              <w:t>Orhei</w:t>
            </w:r>
            <w:proofErr w:type="spellEnd"/>
            <w:r w:rsidRPr="00063527">
              <w:t xml:space="preserve"> ”</w:t>
            </w:r>
            <w:proofErr w:type="gramEnd"/>
            <w:r w:rsidRPr="00063527">
              <w:t xml:space="preserve">Cu </w:t>
            </w:r>
            <w:proofErr w:type="spellStart"/>
            <w:r w:rsidRPr="00063527">
              <w:t>privire</w:t>
            </w:r>
            <w:proofErr w:type="spellEnd"/>
            <w:r w:rsidRPr="00063527">
              <w:t xml:space="preserve"> la </w:t>
            </w:r>
            <w:proofErr w:type="spellStart"/>
            <w:r w:rsidRPr="00063527">
              <w:t>delegarea</w:t>
            </w:r>
            <w:proofErr w:type="spellEnd"/>
            <w:r w:rsidRPr="00063527">
              <w:t xml:space="preserve"> de </w:t>
            </w:r>
            <w:proofErr w:type="spellStart"/>
            <w:r w:rsidRPr="00063527">
              <w:t>gestiune</w:t>
            </w:r>
            <w:proofErr w:type="spellEnd"/>
            <w:r w:rsidRPr="00063527">
              <w:t xml:space="preserve"> a </w:t>
            </w:r>
            <w:proofErr w:type="spellStart"/>
            <w:r w:rsidRPr="00063527">
              <w:t>serviciului</w:t>
            </w:r>
            <w:proofErr w:type="spellEnd"/>
            <w:r w:rsidRPr="00063527">
              <w:t xml:space="preserve"> public de </w:t>
            </w:r>
            <w:proofErr w:type="spellStart"/>
            <w:r w:rsidRPr="00063527">
              <w:t>întreținere</w:t>
            </w:r>
            <w:proofErr w:type="spellEnd"/>
            <w:r w:rsidRPr="00063527">
              <w:t xml:space="preserve"> </w:t>
            </w:r>
            <w:proofErr w:type="spellStart"/>
            <w:r w:rsidRPr="00063527">
              <w:t>și</w:t>
            </w:r>
            <w:proofErr w:type="spellEnd"/>
            <w:r w:rsidRPr="00063527">
              <w:t xml:space="preserve"> </w:t>
            </w:r>
            <w:proofErr w:type="spellStart"/>
            <w:r w:rsidRPr="00063527">
              <w:t>protejare</w:t>
            </w:r>
            <w:proofErr w:type="spellEnd"/>
            <w:r w:rsidRPr="00063527">
              <w:t xml:space="preserve"> a </w:t>
            </w:r>
            <w:proofErr w:type="spellStart"/>
            <w:r w:rsidRPr="00063527">
              <w:t>spațiilor</w:t>
            </w:r>
            <w:proofErr w:type="spellEnd"/>
            <w:r w:rsidRPr="00063527">
              <w:t xml:space="preserve"> </w:t>
            </w:r>
            <w:proofErr w:type="spellStart"/>
            <w:r w:rsidRPr="00063527">
              <w:t>verzi</w:t>
            </w:r>
            <w:proofErr w:type="spellEnd"/>
            <w:r w:rsidRPr="00063527">
              <w:t xml:space="preserve">” a </w:t>
            </w:r>
            <w:proofErr w:type="spellStart"/>
            <w:r w:rsidRPr="00063527">
              <w:t>fost</w:t>
            </w:r>
            <w:proofErr w:type="spellEnd"/>
            <w:r w:rsidRPr="00063527">
              <w:t xml:space="preserve"> </w:t>
            </w:r>
            <w:proofErr w:type="spellStart"/>
            <w:r w:rsidRPr="00063527">
              <w:t>elaborat</w:t>
            </w:r>
            <w:proofErr w:type="spellEnd"/>
            <w:r w:rsidRPr="00063527">
              <w:t xml:space="preserve"> de </w:t>
            </w:r>
            <w:proofErr w:type="spellStart"/>
            <w:r w:rsidRPr="00063527">
              <w:t>către</w:t>
            </w:r>
            <w:proofErr w:type="spellEnd"/>
            <w:r w:rsidRPr="00063527">
              <w:t xml:space="preserve"> </w:t>
            </w:r>
            <w:proofErr w:type="spellStart"/>
            <w:r w:rsidRPr="00063527">
              <w:t>Primăria</w:t>
            </w:r>
            <w:proofErr w:type="spellEnd"/>
            <w:r w:rsidRPr="00063527">
              <w:t xml:space="preserve"> </w:t>
            </w:r>
            <w:proofErr w:type="spellStart"/>
            <w:r w:rsidRPr="00063527">
              <w:t>municipiului</w:t>
            </w:r>
            <w:proofErr w:type="spellEnd"/>
            <w:r w:rsidRPr="00063527">
              <w:t xml:space="preserve"> </w:t>
            </w:r>
            <w:proofErr w:type="spellStart"/>
            <w:r w:rsidRPr="00063527">
              <w:t>Orhei</w:t>
            </w:r>
            <w:proofErr w:type="spellEnd"/>
            <w:r w:rsidRPr="00063527">
              <w:t xml:space="preserve">, </w:t>
            </w:r>
            <w:proofErr w:type="spellStart"/>
            <w:r w:rsidRPr="00063527">
              <w:t>în</w:t>
            </w:r>
            <w:proofErr w:type="spellEnd"/>
            <w:r w:rsidRPr="00063527">
              <w:t xml:space="preserve"> </w:t>
            </w:r>
            <w:proofErr w:type="spellStart"/>
            <w:r w:rsidRPr="00063527">
              <w:t>corespundere</w:t>
            </w:r>
            <w:proofErr w:type="spellEnd"/>
            <w:r w:rsidRPr="00063527">
              <w:t xml:space="preserve"> cu </w:t>
            </w:r>
            <w:proofErr w:type="spellStart"/>
            <w:r w:rsidRPr="00063527">
              <w:t>prevederile</w:t>
            </w:r>
            <w:proofErr w:type="spellEnd"/>
            <w:r w:rsidRPr="00063527">
              <w:t xml:space="preserve"> </w:t>
            </w:r>
            <w:proofErr w:type="spellStart"/>
            <w:r w:rsidRPr="00063527">
              <w:t>Legii</w:t>
            </w:r>
            <w:proofErr w:type="spellEnd"/>
            <w:r w:rsidRPr="00063527">
              <w:t xml:space="preserve"> nr. 591 din 23.09.1999 „Cu </w:t>
            </w:r>
            <w:proofErr w:type="spellStart"/>
            <w:r w:rsidRPr="00063527">
              <w:t>privire</w:t>
            </w:r>
            <w:proofErr w:type="spellEnd"/>
            <w:r w:rsidRPr="00063527">
              <w:t xml:space="preserve"> la </w:t>
            </w:r>
            <w:proofErr w:type="spellStart"/>
            <w:r w:rsidRPr="00063527">
              <w:t>spaţiile</w:t>
            </w:r>
            <w:proofErr w:type="spellEnd"/>
            <w:r w:rsidRPr="00063527">
              <w:t xml:space="preserve"> </w:t>
            </w:r>
            <w:proofErr w:type="spellStart"/>
            <w:r w:rsidRPr="00063527">
              <w:t>verzi</w:t>
            </w:r>
            <w:proofErr w:type="spellEnd"/>
            <w:r w:rsidRPr="00063527">
              <w:t xml:space="preserve"> ale </w:t>
            </w:r>
            <w:proofErr w:type="spellStart"/>
            <w:r w:rsidRPr="00063527">
              <w:t>localităţilor</w:t>
            </w:r>
            <w:proofErr w:type="spellEnd"/>
            <w:r w:rsidRPr="00063527">
              <w:t xml:space="preserve"> urbane </w:t>
            </w:r>
            <w:proofErr w:type="spellStart"/>
            <w:r w:rsidRPr="00063527">
              <w:t>şi</w:t>
            </w:r>
            <w:proofErr w:type="spellEnd"/>
            <w:r w:rsidRPr="00063527">
              <w:t xml:space="preserve"> </w:t>
            </w:r>
            <w:proofErr w:type="spellStart"/>
            <w:r w:rsidRPr="00063527">
              <w:t>rurale</w:t>
            </w:r>
            <w:proofErr w:type="spellEnd"/>
            <w:r w:rsidRPr="00063527">
              <w:t xml:space="preserve">, </w:t>
            </w:r>
            <w:proofErr w:type="spellStart"/>
            <w:r w:rsidRPr="00063527">
              <w:t>Legii</w:t>
            </w:r>
            <w:proofErr w:type="spellEnd"/>
            <w:r w:rsidRPr="00063527">
              <w:t xml:space="preserve"> nr. 239 din 08.11.2007 „</w:t>
            </w:r>
            <w:proofErr w:type="spellStart"/>
            <w:r w:rsidRPr="00063527">
              <w:t>Regnului</w:t>
            </w:r>
            <w:proofErr w:type="spellEnd"/>
            <w:r w:rsidRPr="00063527">
              <w:t xml:space="preserve"> vegetal”, </w:t>
            </w:r>
            <w:proofErr w:type="spellStart"/>
            <w:r w:rsidRPr="00063527">
              <w:t>Legii</w:t>
            </w:r>
            <w:proofErr w:type="spellEnd"/>
            <w:r w:rsidRPr="00063527">
              <w:t xml:space="preserve"> nr. 1515 din 16.06.1993 „</w:t>
            </w:r>
            <w:proofErr w:type="spellStart"/>
            <w:r w:rsidRPr="00063527">
              <w:t>Privind</w:t>
            </w:r>
            <w:proofErr w:type="spellEnd"/>
            <w:r w:rsidRPr="00063527">
              <w:t xml:space="preserve"> </w:t>
            </w:r>
            <w:proofErr w:type="spellStart"/>
            <w:r w:rsidRPr="00063527">
              <w:t>protecţia</w:t>
            </w:r>
            <w:proofErr w:type="spellEnd"/>
            <w:r w:rsidRPr="00063527">
              <w:t xml:space="preserve"> </w:t>
            </w:r>
            <w:proofErr w:type="spellStart"/>
            <w:r w:rsidRPr="00063527">
              <w:t>mediului</w:t>
            </w:r>
            <w:proofErr w:type="spellEnd"/>
            <w:r w:rsidRPr="00063527">
              <w:t xml:space="preserve"> </w:t>
            </w:r>
            <w:proofErr w:type="spellStart"/>
            <w:r w:rsidRPr="00063527">
              <w:t>înconjurător</w:t>
            </w:r>
            <w:proofErr w:type="spellEnd"/>
            <w:r w:rsidRPr="00063527">
              <w:t xml:space="preserve">”, </w:t>
            </w:r>
            <w:proofErr w:type="spellStart"/>
            <w:r w:rsidRPr="00063527">
              <w:t>Codul</w:t>
            </w:r>
            <w:proofErr w:type="spellEnd"/>
            <w:r w:rsidRPr="00063527">
              <w:t xml:space="preserve"> </w:t>
            </w:r>
            <w:proofErr w:type="spellStart"/>
            <w:r w:rsidRPr="00063527">
              <w:t>silvic</w:t>
            </w:r>
            <w:proofErr w:type="spellEnd"/>
            <w:r w:rsidRPr="00063527">
              <w:t xml:space="preserve"> al </w:t>
            </w:r>
            <w:proofErr w:type="spellStart"/>
            <w:r w:rsidRPr="00063527">
              <w:t>Republicii</w:t>
            </w:r>
            <w:proofErr w:type="spellEnd"/>
            <w:r w:rsidRPr="00063527">
              <w:t xml:space="preserve"> Moldova din 21.06.1996, </w:t>
            </w:r>
            <w:proofErr w:type="spellStart"/>
            <w:r w:rsidRPr="00063527">
              <w:t>Legea</w:t>
            </w:r>
            <w:proofErr w:type="spellEnd"/>
            <w:r w:rsidRPr="00063527">
              <w:t xml:space="preserve"> </w:t>
            </w:r>
            <w:proofErr w:type="spellStart"/>
            <w:r w:rsidRPr="00063527">
              <w:t>serviciilor</w:t>
            </w:r>
            <w:proofErr w:type="spellEnd"/>
            <w:r w:rsidRPr="00063527">
              <w:t xml:space="preserve"> </w:t>
            </w:r>
            <w:proofErr w:type="spellStart"/>
            <w:r w:rsidRPr="00063527">
              <w:t>publice</w:t>
            </w:r>
            <w:proofErr w:type="spellEnd"/>
            <w:r w:rsidRPr="00063527">
              <w:t xml:space="preserve"> de </w:t>
            </w:r>
            <w:proofErr w:type="spellStart"/>
            <w:r w:rsidRPr="00063527">
              <w:t>gospodărire</w:t>
            </w:r>
            <w:proofErr w:type="spellEnd"/>
            <w:r w:rsidRPr="00063527">
              <w:t xml:space="preserve"> </w:t>
            </w:r>
            <w:proofErr w:type="spellStart"/>
            <w:r w:rsidRPr="00063527">
              <w:t>comunală</w:t>
            </w:r>
            <w:proofErr w:type="spellEnd"/>
            <w:r w:rsidRPr="00063527">
              <w:t xml:space="preserve"> nr.1402 din 24.10.2002</w:t>
            </w:r>
            <w:proofErr w:type="gramStart"/>
            <w:r w:rsidRPr="00063527">
              <w:t xml:space="preserve">,  </w:t>
            </w:r>
            <w:proofErr w:type="spellStart"/>
            <w:r w:rsidRPr="00063527">
              <w:t>Legea</w:t>
            </w:r>
            <w:proofErr w:type="spellEnd"/>
            <w:proofErr w:type="gramEnd"/>
            <w:r w:rsidRPr="00063527">
              <w:t xml:space="preserve"> </w:t>
            </w:r>
            <w:proofErr w:type="spellStart"/>
            <w:r w:rsidRPr="00063527">
              <w:t>privind</w:t>
            </w:r>
            <w:proofErr w:type="spellEnd"/>
            <w:r w:rsidRPr="00063527">
              <w:t xml:space="preserve"> </w:t>
            </w:r>
            <w:proofErr w:type="spellStart"/>
            <w:r w:rsidRPr="00063527">
              <w:t>descentralizarea</w:t>
            </w:r>
            <w:proofErr w:type="spellEnd"/>
            <w:r w:rsidRPr="00063527">
              <w:t xml:space="preserve"> </w:t>
            </w:r>
            <w:proofErr w:type="spellStart"/>
            <w:r w:rsidRPr="00063527">
              <w:t>administrativă</w:t>
            </w:r>
            <w:proofErr w:type="spellEnd"/>
            <w:r w:rsidRPr="00063527">
              <w:t xml:space="preserve"> nr. 435-XVI din 28.12.2006, </w:t>
            </w:r>
            <w:proofErr w:type="spellStart"/>
            <w:r w:rsidRPr="00063527">
              <w:t>Legea</w:t>
            </w:r>
            <w:proofErr w:type="spellEnd"/>
            <w:r w:rsidRPr="00063527">
              <w:t xml:space="preserve"> nr. 436-XVI din 28.12.2006 </w:t>
            </w:r>
            <w:proofErr w:type="spellStart"/>
            <w:r w:rsidRPr="00063527">
              <w:t>privind</w:t>
            </w:r>
            <w:proofErr w:type="spellEnd"/>
            <w:r w:rsidRPr="00063527">
              <w:t xml:space="preserve"> </w:t>
            </w:r>
            <w:proofErr w:type="spellStart"/>
            <w:r w:rsidRPr="00063527">
              <w:t>administrația</w:t>
            </w:r>
            <w:proofErr w:type="spellEnd"/>
            <w:r w:rsidRPr="00063527">
              <w:t xml:space="preserve"> </w:t>
            </w:r>
            <w:proofErr w:type="spellStart"/>
            <w:r w:rsidRPr="00063527">
              <w:t>publică</w:t>
            </w:r>
            <w:proofErr w:type="spellEnd"/>
            <w:r w:rsidRPr="00063527">
              <w:t xml:space="preserve"> </w:t>
            </w:r>
            <w:proofErr w:type="spellStart"/>
            <w:r w:rsidRPr="00063527">
              <w:t>locală</w:t>
            </w:r>
            <w:proofErr w:type="spellEnd"/>
            <w:r w:rsidRPr="00063527">
              <w:t>.</w:t>
            </w:r>
          </w:p>
          <w:p w:rsidR="00063527" w:rsidRPr="00063527" w:rsidRDefault="00063527" w:rsidP="00063527">
            <w:pPr>
              <w:jc w:val="both"/>
            </w:pPr>
          </w:p>
          <w:p w:rsidR="00063527" w:rsidRPr="00063527" w:rsidRDefault="00063527" w:rsidP="00063527">
            <w:pPr>
              <w:jc w:val="both"/>
            </w:pPr>
            <w:proofErr w:type="spellStart"/>
            <w:r w:rsidRPr="00063527">
              <w:t>Adoptarea</w:t>
            </w:r>
            <w:proofErr w:type="spellEnd"/>
            <w:r w:rsidRPr="00063527">
              <w:t xml:space="preserve"> </w:t>
            </w:r>
            <w:proofErr w:type="spellStart"/>
            <w:r w:rsidRPr="00063527">
              <w:t>proiectul</w:t>
            </w:r>
            <w:proofErr w:type="spellEnd"/>
            <w:r w:rsidRPr="00063527">
              <w:t xml:space="preserve"> de </w:t>
            </w:r>
            <w:proofErr w:type="spellStart"/>
            <w:r w:rsidRPr="00063527">
              <w:t>deciziei</w:t>
            </w:r>
            <w:proofErr w:type="spellEnd"/>
            <w:r w:rsidRPr="00063527">
              <w:t xml:space="preserve"> </w:t>
            </w:r>
            <w:proofErr w:type="spellStart"/>
            <w:r w:rsidRPr="00063527">
              <w:t>va</w:t>
            </w:r>
            <w:proofErr w:type="spellEnd"/>
            <w:r w:rsidRPr="00063527">
              <w:t xml:space="preserve"> </w:t>
            </w:r>
            <w:proofErr w:type="spellStart"/>
            <w:r w:rsidRPr="00063527">
              <w:t>implica</w:t>
            </w:r>
            <w:proofErr w:type="spellEnd"/>
            <w:r w:rsidRPr="00063527">
              <w:t xml:space="preserve"> </w:t>
            </w:r>
            <w:proofErr w:type="spellStart"/>
            <w:r w:rsidRPr="00063527">
              <w:t>cheltuieli</w:t>
            </w:r>
            <w:proofErr w:type="spellEnd"/>
            <w:r w:rsidRPr="00063527">
              <w:t xml:space="preserve"> </w:t>
            </w:r>
            <w:proofErr w:type="spellStart"/>
            <w:r w:rsidRPr="00063527">
              <w:t>financiare</w:t>
            </w:r>
            <w:proofErr w:type="spellEnd"/>
            <w:r w:rsidRPr="00063527">
              <w:t xml:space="preserve"> </w:t>
            </w:r>
            <w:proofErr w:type="spellStart"/>
            <w:r w:rsidRPr="00063527">
              <w:t>asupra</w:t>
            </w:r>
            <w:proofErr w:type="spellEnd"/>
            <w:r w:rsidRPr="00063527">
              <w:t xml:space="preserve"> </w:t>
            </w:r>
            <w:proofErr w:type="spellStart"/>
            <w:r w:rsidRPr="00063527">
              <w:t>bugetului</w:t>
            </w:r>
            <w:proofErr w:type="spellEnd"/>
            <w:r w:rsidRPr="00063527">
              <w:t xml:space="preserve"> local care </w:t>
            </w:r>
            <w:proofErr w:type="spellStart"/>
            <w:r w:rsidRPr="00063527">
              <w:t>sunt</w:t>
            </w:r>
            <w:proofErr w:type="spellEnd"/>
            <w:r w:rsidRPr="00063527">
              <w:t xml:space="preserve"> </w:t>
            </w:r>
            <w:proofErr w:type="spellStart"/>
            <w:r w:rsidRPr="00063527">
              <w:t>planificate</w:t>
            </w:r>
            <w:proofErr w:type="spellEnd"/>
            <w:r w:rsidRPr="00063527">
              <w:t xml:space="preserve"> de </w:t>
            </w:r>
            <w:proofErr w:type="spellStart"/>
            <w:r w:rsidRPr="00063527">
              <w:t>autoritatea</w:t>
            </w:r>
            <w:proofErr w:type="spellEnd"/>
            <w:r w:rsidRPr="00063527">
              <w:t xml:space="preserve"> </w:t>
            </w:r>
            <w:proofErr w:type="spellStart"/>
            <w:r w:rsidRPr="00063527">
              <w:t>executivă</w:t>
            </w:r>
            <w:proofErr w:type="spellEnd"/>
            <w:r w:rsidRPr="00063527">
              <w:t xml:space="preserve"> a </w:t>
            </w:r>
            <w:proofErr w:type="spellStart"/>
            <w:r w:rsidRPr="00063527">
              <w:t>consiliului</w:t>
            </w:r>
            <w:proofErr w:type="spellEnd"/>
            <w:r w:rsidRPr="00063527">
              <w:t xml:space="preserve"> </w:t>
            </w:r>
            <w:proofErr w:type="spellStart"/>
            <w:r w:rsidRPr="00063527">
              <w:t>mununicipal</w:t>
            </w:r>
            <w:proofErr w:type="spellEnd"/>
            <w:r w:rsidRPr="00063527">
              <w:t xml:space="preserve"> </w:t>
            </w:r>
            <w:proofErr w:type="spellStart"/>
            <w:r w:rsidRPr="00063527">
              <w:t>Orhei</w:t>
            </w:r>
            <w:proofErr w:type="spellEnd"/>
            <w:r w:rsidRPr="00063527">
              <w:t>.</w:t>
            </w:r>
          </w:p>
          <w:p w:rsidR="00063527" w:rsidRPr="00063527" w:rsidRDefault="00063527" w:rsidP="00063527">
            <w:pPr>
              <w:jc w:val="both"/>
            </w:pPr>
          </w:p>
          <w:p w:rsidR="00063527" w:rsidRPr="00063527" w:rsidRDefault="00063527" w:rsidP="00063527">
            <w:pPr>
              <w:jc w:val="both"/>
            </w:pPr>
            <w:proofErr w:type="spellStart"/>
            <w:r w:rsidRPr="00063527">
              <w:t>În</w:t>
            </w:r>
            <w:proofErr w:type="spellEnd"/>
            <w:r w:rsidRPr="00063527">
              <w:t xml:space="preserve"> </w:t>
            </w:r>
            <w:proofErr w:type="spellStart"/>
            <w:r w:rsidRPr="00063527">
              <w:t>scopul</w:t>
            </w:r>
            <w:proofErr w:type="spellEnd"/>
            <w:r w:rsidRPr="00063527">
              <w:t xml:space="preserve"> </w:t>
            </w:r>
            <w:proofErr w:type="spellStart"/>
            <w:r w:rsidRPr="00063527">
              <w:t>respectării</w:t>
            </w:r>
            <w:proofErr w:type="spellEnd"/>
            <w:r w:rsidRPr="00063527">
              <w:t xml:space="preserve"> </w:t>
            </w:r>
            <w:proofErr w:type="spellStart"/>
            <w:r w:rsidRPr="00063527">
              <w:t>prevederilor</w:t>
            </w:r>
            <w:proofErr w:type="spellEnd"/>
            <w:r w:rsidRPr="00063527">
              <w:t xml:space="preserve"> </w:t>
            </w:r>
            <w:proofErr w:type="spellStart"/>
            <w:r w:rsidRPr="00063527">
              <w:t>Legii</w:t>
            </w:r>
            <w:proofErr w:type="spellEnd"/>
            <w:r w:rsidRPr="00063527">
              <w:t xml:space="preserve"> nr. 239-XVI din 13 </w:t>
            </w:r>
            <w:proofErr w:type="spellStart"/>
            <w:r w:rsidRPr="00063527">
              <w:t>noiembrie</w:t>
            </w:r>
            <w:proofErr w:type="spellEnd"/>
            <w:r w:rsidRPr="00063527">
              <w:t xml:space="preserve"> 2008 </w:t>
            </w:r>
            <w:proofErr w:type="spellStart"/>
            <w:r w:rsidRPr="00063527">
              <w:t>privind</w:t>
            </w:r>
            <w:proofErr w:type="spellEnd"/>
            <w:r w:rsidRPr="00063527">
              <w:t xml:space="preserve"> </w:t>
            </w:r>
            <w:proofErr w:type="spellStart"/>
            <w:r w:rsidRPr="00063527">
              <w:t>transparența</w:t>
            </w:r>
            <w:proofErr w:type="spellEnd"/>
            <w:r w:rsidRPr="00063527">
              <w:t xml:space="preserve"> </w:t>
            </w:r>
            <w:proofErr w:type="spellStart"/>
            <w:r w:rsidRPr="00063527">
              <w:t>în</w:t>
            </w:r>
            <w:proofErr w:type="spellEnd"/>
            <w:r w:rsidRPr="00063527">
              <w:t xml:space="preserve"> </w:t>
            </w:r>
            <w:proofErr w:type="spellStart"/>
            <w:r w:rsidRPr="00063527">
              <w:t>procesul</w:t>
            </w:r>
            <w:proofErr w:type="spellEnd"/>
            <w:r w:rsidRPr="00063527">
              <w:t xml:space="preserve"> </w:t>
            </w:r>
            <w:proofErr w:type="spellStart"/>
            <w:r w:rsidRPr="00063527">
              <w:t>decizional</w:t>
            </w:r>
            <w:proofErr w:type="spellEnd"/>
            <w:r w:rsidRPr="00063527">
              <w:t xml:space="preserve">, </w:t>
            </w:r>
            <w:proofErr w:type="spellStart"/>
            <w:r w:rsidRPr="00063527">
              <w:t>proiectul</w:t>
            </w:r>
            <w:proofErr w:type="spellEnd"/>
            <w:r w:rsidRPr="00063527">
              <w:t xml:space="preserve"> </w:t>
            </w:r>
            <w:proofErr w:type="spellStart"/>
            <w:r w:rsidRPr="00063527">
              <w:t>deciziei</w:t>
            </w:r>
            <w:proofErr w:type="spellEnd"/>
            <w:r w:rsidRPr="00063527">
              <w:t xml:space="preserve"> </w:t>
            </w:r>
            <w:proofErr w:type="spellStart"/>
            <w:r w:rsidRPr="00063527">
              <w:t>Consiliului</w:t>
            </w:r>
            <w:proofErr w:type="spellEnd"/>
            <w:r w:rsidRPr="00063527">
              <w:t xml:space="preserve"> municipal </w:t>
            </w:r>
            <w:proofErr w:type="spellStart"/>
            <w:r w:rsidRPr="00063527">
              <w:t>Orhei</w:t>
            </w:r>
            <w:proofErr w:type="spellEnd"/>
            <w:r w:rsidRPr="00063527">
              <w:t xml:space="preserve"> ”Cu </w:t>
            </w:r>
            <w:proofErr w:type="spellStart"/>
            <w:r w:rsidRPr="00063527">
              <w:t>privire</w:t>
            </w:r>
            <w:proofErr w:type="spellEnd"/>
            <w:r w:rsidRPr="00063527">
              <w:t xml:space="preserve"> la </w:t>
            </w:r>
            <w:proofErr w:type="spellStart"/>
            <w:r w:rsidRPr="00063527">
              <w:t>delegarea</w:t>
            </w:r>
            <w:proofErr w:type="spellEnd"/>
            <w:r w:rsidRPr="00063527">
              <w:t xml:space="preserve"> de </w:t>
            </w:r>
            <w:proofErr w:type="spellStart"/>
            <w:r w:rsidRPr="00063527">
              <w:t>gestiune</w:t>
            </w:r>
            <w:proofErr w:type="spellEnd"/>
            <w:r w:rsidRPr="00063527">
              <w:t xml:space="preserve"> a </w:t>
            </w:r>
            <w:proofErr w:type="spellStart"/>
            <w:r w:rsidRPr="00063527">
              <w:t>serviciului</w:t>
            </w:r>
            <w:proofErr w:type="spellEnd"/>
            <w:r w:rsidRPr="00063527">
              <w:t xml:space="preserve"> public de </w:t>
            </w:r>
            <w:proofErr w:type="spellStart"/>
            <w:r w:rsidRPr="00063527">
              <w:t>întreținere</w:t>
            </w:r>
            <w:proofErr w:type="spellEnd"/>
            <w:r w:rsidRPr="00063527">
              <w:t xml:space="preserve"> </w:t>
            </w:r>
            <w:proofErr w:type="spellStart"/>
            <w:r w:rsidRPr="00063527">
              <w:t>și</w:t>
            </w:r>
            <w:proofErr w:type="spellEnd"/>
            <w:r w:rsidRPr="00063527">
              <w:t xml:space="preserve"> </w:t>
            </w:r>
            <w:proofErr w:type="spellStart"/>
            <w:r w:rsidRPr="00063527">
              <w:t>protejare</w:t>
            </w:r>
            <w:proofErr w:type="spellEnd"/>
            <w:r w:rsidRPr="00063527">
              <w:t xml:space="preserve"> a </w:t>
            </w:r>
            <w:proofErr w:type="spellStart"/>
            <w:r w:rsidRPr="00063527">
              <w:t>spațiilor</w:t>
            </w:r>
            <w:proofErr w:type="spellEnd"/>
            <w:r w:rsidRPr="00063527">
              <w:t xml:space="preserve"> </w:t>
            </w:r>
            <w:proofErr w:type="spellStart"/>
            <w:r w:rsidRPr="00063527">
              <w:t>verzi</w:t>
            </w:r>
            <w:proofErr w:type="spellEnd"/>
            <w:r w:rsidRPr="00063527">
              <w:t xml:space="preserve">” </w:t>
            </w:r>
            <w:proofErr w:type="spellStart"/>
            <w:r w:rsidRPr="00063527">
              <w:t>este</w:t>
            </w:r>
            <w:proofErr w:type="spellEnd"/>
            <w:r w:rsidRPr="00063527">
              <w:t xml:space="preserve"> </w:t>
            </w:r>
            <w:proofErr w:type="spellStart"/>
            <w:r w:rsidRPr="00063527">
              <w:t>publicat</w:t>
            </w:r>
            <w:proofErr w:type="spellEnd"/>
            <w:r w:rsidRPr="00063527">
              <w:t xml:space="preserve"> </w:t>
            </w:r>
            <w:proofErr w:type="spellStart"/>
            <w:r w:rsidRPr="00063527">
              <w:t>pe</w:t>
            </w:r>
            <w:proofErr w:type="spellEnd"/>
            <w:r w:rsidRPr="00063527">
              <w:t xml:space="preserve"> </w:t>
            </w:r>
            <w:proofErr w:type="spellStart"/>
            <w:r w:rsidRPr="00063527">
              <w:t>pagina</w:t>
            </w:r>
            <w:proofErr w:type="spellEnd"/>
            <w:r w:rsidRPr="00063527">
              <w:t xml:space="preserve"> web </w:t>
            </w:r>
            <w:proofErr w:type="spellStart"/>
            <w:r w:rsidRPr="00063527">
              <w:t>oficială</w:t>
            </w:r>
            <w:proofErr w:type="spellEnd"/>
            <w:r w:rsidRPr="00063527">
              <w:t xml:space="preserve"> a </w:t>
            </w:r>
            <w:proofErr w:type="spellStart"/>
            <w:r w:rsidRPr="00063527">
              <w:t>Primăriei</w:t>
            </w:r>
            <w:proofErr w:type="spellEnd"/>
            <w:r w:rsidRPr="00063527">
              <w:t xml:space="preserve"> </w:t>
            </w:r>
            <w:proofErr w:type="spellStart"/>
            <w:r w:rsidRPr="00063527">
              <w:t>municipiului</w:t>
            </w:r>
            <w:proofErr w:type="spellEnd"/>
            <w:r w:rsidRPr="00063527">
              <w:t xml:space="preserve"> </w:t>
            </w:r>
            <w:proofErr w:type="spellStart"/>
            <w:r w:rsidRPr="00063527">
              <w:t>Orhei</w:t>
            </w:r>
            <w:proofErr w:type="spellEnd"/>
            <w:r w:rsidRPr="00063527">
              <w:t xml:space="preserve"> (</w:t>
            </w:r>
            <w:hyperlink r:id="rId7" w:history="1">
              <w:r w:rsidRPr="00063527">
                <w:rPr>
                  <w:rStyle w:val="a5"/>
                </w:rPr>
                <w:t>www.orhei.md</w:t>
              </w:r>
            </w:hyperlink>
            <w:r w:rsidRPr="00063527">
              <w:t xml:space="preserve">) </w:t>
            </w:r>
            <w:proofErr w:type="spellStart"/>
            <w:r w:rsidRPr="00063527">
              <w:t>în</w:t>
            </w:r>
            <w:proofErr w:type="spellEnd"/>
            <w:r w:rsidRPr="00063527">
              <w:t xml:space="preserve"> </w:t>
            </w:r>
            <w:proofErr w:type="spellStart"/>
            <w:r w:rsidRPr="00063527">
              <w:t>directoriul</w:t>
            </w:r>
            <w:proofErr w:type="spellEnd"/>
            <w:r w:rsidRPr="00063527">
              <w:t xml:space="preserve"> </w:t>
            </w:r>
            <w:proofErr w:type="spellStart"/>
            <w:r w:rsidRPr="00063527">
              <w:t>Transparența</w:t>
            </w:r>
            <w:proofErr w:type="spellEnd"/>
            <w:r w:rsidRPr="00063527">
              <w:t xml:space="preserve"> </w:t>
            </w:r>
            <w:proofErr w:type="spellStart"/>
            <w:r w:rsidRPr="00063527">
              <w:t>decizională</w:t>
            </w:r>
            <w:proofErr w:type="spellEnd"/>
            <w:r w:rsidRPr="00063527">
              <w:t>/</w:t>
            </w:r>
            <w:proofErr w:type="spellStart"/>
            <w:r w:rsidRPr="00063527">
              <w:t>Proiecte</w:t>
            </w:r>
            <w:proofErr w:type="spellEnd"/>
            <w:r w:rsidRPr="00063527">
              <w:t xml:space="preserve"> de </w:t>
            </w:r>
            <w:proofErr w:type="spellStart"/>
            <w:r w:rsidRPr="00063527">
              <w:t>documente</w:t>
            </w:r>
            <w:proofErr w:type="spellEnd"/>
            <w:r w:rsidRPr="00063527">
              <w:t>.</w:t>
            </w:r>
          </w:p>
          <w:p w:rsidR="00063527" w:rsidRPr="00063527" w:rsidRDefault="00063527" w:rsidP="00063527">
            <w:pPr>
              <w:jc w:val="both"/>
            </w:pPr>
          </w:p>
          <w:p w:rsidR="00063527" w:rsidRPr="00063527" w:rsidRDefault="00063527" w:rsidP="00063527">
            <w:pPr>
              <w:jc w:val="both"/>
            </w:pPr>
          </w:p>
          <w:p w:rsidR="00063527" w:rsidRPr="00063527" w:rsidRDefault="00063527" w:rsidP="00063527">
            <w:pPr>
              <w:jc w:val="both"/>
            </w:pPr>
            <w:r w:rsidRPr="00063527">
              <w:t xml:space="preserve">Specialist, Cristina </w:t>
            </w:r>
            <w:proofErr w:type="spellStart"/>
            <w:r w:rsidRPr="00063527">
              <w:t>Cojocari</w:t>
            </w:r>
            <w:proofErr w:type="spellEnd"/>
          </w:p>
          <w:p w:rsidR="00063527" w:rsidRPr="00063527" w:rsidRDefault="00063527" w:rsidP="00063527">
            <w:pPr>
              <w:jc w:val="both"/>
            </w:pPr>
          </w:p>
        </w:tc>
      </w:tr>
      <w:tr w:rsidR="00063527" w:rsidRPr="00024146" w:rsidTr="00063527">
        <w:trPr>
          <w:tblCellSpacing w:w="60" w:type="dxa"/>
        </w:trPr>
        <w:tc>
          <w:tcPr>
            <w:tcW w:w="0" w:type="auto"/>
            <w:tcBorders>
              <w:top w:val="nil"/>
              <w:left w:val="nil"/>
              <w:bottom w:val="nil"/>
              <w:right w:val="nil"/>
            </w:tcBorders>
            <w:vAlign w:val="center"/>
          </w:tcPr>
          <w:p w:rsidR="00063527" w:rsidRPr="00063527" w:rsidRDefault="00063527" w:rsidP="00063527">
            <w:pPr>
              <w:jc w:val="both"/>
            </w:pPr>
          </w:p>
        </w:tc>
      </w:tr>
    </w:tbl>
    <w:p w:rsidR="002255D0" w:rsidRPr="00423617" w:rsidRDefault="002255D0" w:rsidP="00423617">
      <w:pPr>
        <w:pStyle w:val="a3"/>
        <w:rPr>
          <w:rFonts w:ascii="Times New Roman" w:hAnsi="Times New Roman" w:cs="Times New Roman"/>
          <w:sz w:val="20"/>
          <w:szCs w:val="20"/>
          <w:lang w:val="ro-MO"/>
        </w:rPr>
      </w:pPr>
    </w:p>
    <w:sectPr w:rsidR="002255D0" w:rsidRPr="00423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C0A"/>
    <w:multiLevelType w:val="hybridMultilevel"/>
    <w:tmpl w:val="064E5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965534"/>
    <w:multiLevelType w:val="hybridMultilevel"/>
    <w:tmpl w:val="FD2E59B4"/>
    <w:lvl w:ilvl="0" w:tplc="DECA9D58">
      <w:start w:val="1"/>
      <w:numFmt w:val="decimal"/>
      <w:lvlText w:val="%1."/>
      <w:lvlJc w:val="left"/>
      <w:pPr>
        <w:ind w:left="720" w:hanging="360"/>
      </w:pPr>
      <w:rPr>
        <w:rFonts w:ascii="Times New Roman" w:eastAsia="Times New Roman" w:hAnsi="Times New Roman" w:cs="Times New Roman"/>
        <w:b/>
        <w:i w:val="0"/>
        <w:lang w:val="ro-M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6B1335"/>
    <w:multiLevelType w:val="multilevel"/>
    <w:tmpl w:val="6E5AF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M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D0"/>
    <w:rsid w:val="00063527"/>
    <w:rsid w:val="000D7BC1"/>
    <w:rsid w:val="001D21DD"/>
    <w:rsid w:val="002238A0"/>
    <w:rsid w:val="002255D0"/>
    <w:rsid w:val="00281C70"/>
    <w:rsid w:val="002D184D"/>
    <w:rsid w:val="00343DF6"/>
    <w:rsid w:val="00423617"/>
    <w:rsid w:val="00431153"/>
    <w:rsid w:val="004B5CE2"/>
    <w:rsid w:val="0056464B"/>
    <w:rsid w:val="007A0316"/>
    <w:rsid w:val="007C3559"/>
    <w:rsid w:val="007E68D6"/>
    <w:rsid w:val="00832A3D"/>
    <w:rsid w:val="008653EF"/>
    <w:rsid w:val="00936ED1"/>
    <w:rsid w:val="009C1468"/>
    <w:rsid w:val="009F1EF1"/>
    <w:rsid w:val="00A26DF8"/>
    <w:rsid w:val="00B85349"/>
    <w:rsid w:val="00B90FB3"/>
    <w:rsid w:val="00BA7856"/>
    <w:rsid w:val="00C0526A"/>
    <w:rsid w:val="00C8043E"/>
    <w:rsid w:val="00CB0D13"/>
    <w:rsid w:val="00D82A43"/>
    <w:rsid w:val="00E1601B"/>
    <w:rsid w:val="00ED4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D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5D0"/>
    <w:pPr>
      <w:spacing w:after="0" w:line="240" w:lineRule="auto"/>
    </w:pPr>
  </w:style>
  <w:style w:type="character" w:customStyle="1" w:styleId="docheader">
    <w:name w:val="doc_header"/>
    <w:basedOn w:val="a0"/>
    <w:rsid w:val="00936ED1"/>
  </w:style>
  <w:style w:type="paragraph" w:styleId="a4">
    <w:name w:val="List Paragraph"/>
    <w:basedOn w:val="a"/>
    <w:uiPriority w:val="34"/>
    <w:qFormat/>
    <w:rsid w:val="00B85349"/>
    <w:pPr>
      <w:ind w:left="720"/>
      <w:contextualSpacing/>
    </w:pPr>
  </w:style>
  <w:style w:type="character" w:styleId="a5">
    <w:name w:val="Hyperlink"/>
    <w:basedOn w:val="a0"/>
    <w:unhideWhenUsed/>
    <w:rsid w:val="0056464B"/>
    <w:rPr>
      <w:color w:val="0000FF" w:themeColor="hyperlink"/>
      <w:u w:val="single"/>
    </w:rPr>
  </w:style>
  <w:style w:type="character" w:customStyle="1" w:styleId="3">
    <w:name w:val="Основной текст (3)_"/>
    <w:basedOn w:val="a0"/>
    <w:link w:val="30"/>
    <w:rsid w:val="009F1EF1"/>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9F1EF1"/>
    <w:pPr>
      <w:widowControl w:val="0"/>
      <w:shd w:val="clear" w:color="auto" w:fill="FFFFFF"/>
      <w:spacing w:before="840" w:after="480" w:line="322" w:lineRule="exact"/>
      <w:ind w:hanging="360"/>
    </w:pPr>
    <w:rPr>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D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5D0"/>
    <w:pPr>
      <w:spacing w:after="0" w:line="240" w:lineRule="auto"/>
    </w:pPr>
  </w:style>
  <w:style w:type="character" w:customStyle="1" w:styleId="docheader">
    <w:name w:val="doc_header"/>
    <w:basedOn w:val="a0"/>
    <w:rsid w:val="00936ED1"/>
  </w:style>
  <w:style w:type="paragraph" w:styleId="a4">
    <w:name w:val="List Paragraph"/>
    <w:basedOn w:val="a"/>
    <w:uiPriority w:val="34"/>
    <w:qFormat/>
    <w:rsid w:val="00B85349"/>
    <w:pPr>
      <w:ind w:left="720"/>
      <w:contextualSpacing/>
    </w:pPr>
  </w:style>
  <w:style w:type="character" w:styleId="a5">
    <w:name w:val="Hyperlink"/>
    <w:basedOn w:val="a0"/>
    <w:unhideWhenUsed/>
    <w:rsid w:val="0056464B"/>
    <w:rPr>
      <w:color w:val="0000FF" w:themeColor="hyperlink"/>
      <w:u w:val="single"/>
    </w:rPr>
  </w:style>
  <w:style w:type="character" w:customStyle="1" w:styleId="3">
    <w:name w:val="Основной текст (3)_"/>
    <w:basedOn w:val="a0"/>
    <w:link w:val="30"/>
    <w:rsid w:val="009F1EF1"/>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9F1EF1"/>
    <w:pPr>
      <w:widowControl w:val="0"/>
      <w:shd w:val="clear" w:color="auto" w:fill="FFFFFF"/>
      <w:spacing w:before="840" w:after="480" w:line="322" w:lineRule="exact"/>
      <w:ind w:hanging="360"/>
    </w:pPr>
    <w:rPr>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he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orhei.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3</cp:revision>
  <cp:lastPrinted>2018-10-26T10:11:00Z</cp:lastPrinted>
  <dcterms:created xsi:type="dcterms:W3CDTF">2018-10-26T07:58:00Z</dcterms:created>
  <dcterms:modified xsi:type="dcterms:W3CDTF">2018-10-26T13:01:00Z</dcterms:modified>
</cp:coreProperties>
</file>